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B1C7" w14:textId="77777777" w:rsidR="00F048A1" w:rsidRPr="00DE357D" w:rsidRDefault="00F048A1" w:rsidP="00F57D29">
      <w:pPr>
        <w:spacing w:line="360" w:lineRule="auto"/>
        <w:jc w:val="center"/>
        <w:rPr>
          <w:rFonts w:ascii="Times New Roman" w:hAnsi="Times New Roman" w:cs="Times New Roman"/>
          <w:sz w:val="28"/>
          <w:szCs w:val="28"/>
        </w:rPr>
      </w:pPr>
      <w:r w:rsidRPr="00DE357D">
        <w:rPr>
          <w:rFonts w:ascii="Times New Roman" w:eastAsia="Times New Roman" w:hAnsi="Times New Roman" w:cs="Times New Roman"/>
          <w:b/>
          <w:bCs/>
          <w:sz w:val="28"/>
          <w:szCs w:val="28"/>
        </w:rPr>
        <w:t xml:space="preserve">Dr. </w:t>
      </w:r>
      <w:r w:rsidR="004C580B">
        <w:rPr>
          <w:rFonts w:ascii="Times New Roman" w:eastAsia="Times New Roman" w:hAnsi="Times New Roman" w:cs="Times New Roman"/>
          <w:b/>
          <w:bCs/>
          <w:sz w:val="28"/>
          <w:szCs w:val="28"/>
        </w:rPr>
        <w:t>Ram Manohar Lohia Institute of Medical Sciences</w:t>
      </w:r>
    </w:p>
    <w:p w14:paraId="596D1C6C" w14:textId="77777777" w:rsidR="00F048A1" w:rsidRPr="00DE357D" w:rsidRDefault="004C580B" w:rsidP="007E0FE8">
      <w:pPr>
        <w:spacing w:line="36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Vibhuti Khand</w:t>
      </w:r>
      <w:r w:rsidR="00F048A1" w:rsidRPr="00DE357D">
        <w:rPr>
          <w:rFonts w:ascii="Times New Roman" w:eastAsia="Times New Roman" w:hAnsi="Times New Roman" w:cs="Times New Roman"/>
          <w:b/>
          <w:bCs/>
          <w:sz w:val="24"/>
          <w:szCs w:val="24"/>
        </w:rPr>
        <w:t>, G</w:t>
      </w:r>
      <w:r>
        <w:rPr>
          <w:rFonts w:ascii="Times New Roman" w:eastAsia="Times New Roman" w:hAnsi="Times New Roman" w:cs="Times New Roman"/>
          <w:b/>
          <w:bCs/>
          <w:sz w:val="24"/>
          <w:szCs w:val="24"/>
        </w:rPr>
        <w:t>omti</w:t>
      </w:r>
      <w:r w:rsidR="00F048A1" w:rsidRPr="00DE357D">
        <w:rPr>
          <w:rFonts w:ascii="Times New Roman" w:eastAsia="Times New Roman" w:hAnsi="Times New Roman" w:cs="Times New Roman"/>
          <w:b/>
          <w:bCs/>
          <w:sz w:val="24"/>
          <w:szCs w:val="24"/>
        </w:rPr>
        <w:t xml:space="preserve"> N</w:t>
      </w:r>
      <w:r>
        <w:rPr>
          <w:rFonts w:ascii="Times New Roman" w:eastAsia="Times New Roman" w:hAnsi="Times New Roman" w:cs="Times New Roman"/>
          <w:b/>
          <w:bCs/>
          <w:sz w:val="24"/>
          <w:szCs w:val="24"/>
        </w:rPr>
        <w:t>agar</w:t>
      </w:r>
      <w:r w:rsidR="00F048A1" w:rsidRPr="00DE357D">
        <w:rPr>
          <w:rFonts w:ascii="Times New Roman" w:eastAsia="Times New Roman" w:hAnsi="Times New Roman" w:cs="Times New Roman"/>
          <w:b/>
          <w:bCs/>
          <w:sz w:val="24"/>
          <w:szCs w:val="24"/>
        </w:rPr>
        <w:t>,</w:t>
      </w:r>
    </w:p>
    <w:p w14:paraId="49E84243" w14:textId="77777777" w:rsidR="004B77CD" w:rsidRDefault="004C580B" w:rsidP="004B77CD">
      <w:pPr>
        <w:spacing w:line="360" w:lineRule="auto"/>
        <w:jc w:val="center"/>
        <w:rPr>
          <w:rFonts w:ascii="Times New Roman" w:hAnsi="Times New Roman" w:cs="Times New Roman"/>
          <w:sz w:val="24"/>
          <w:szCs w:val="24"/>
        </w:rPr>
      </w:pPr>
      <w:r>
        <w:rPr>
          <w:rFonts w:ascii="Times New Roman" w:eastAsia="Times New Roman" w:hAnsi="Times New Roman" w:cs="Times New Roman"/>
          <w:b/>
          <w:bCs/>
          <w:sz w:val="24"/>
          <w:szCs w:val="24"/>
        </w:rPr>
        <w:t>Lucknow</w:t>
      </w:r>
      <w:r w:rsidR="00F048A1" w:rsidRPr="00DE357D">
        <w:rPr>
          <w:rFonts w:ascii="Times New Roman" w:eastAsia="Times New Roman" w:hAnsi="Times New Roman" w:cs="Times New Roman"/>
          <w:b/>
          <w:bCs/>
          <w:sz w:val="24"/>
          <w:szCs w:val="24"/>
        </w:rPr>
        <w:t xml:space="preserve"> – 226010 (U.P.)</w:t>
      </w:r>
    </w:p>
    <w:p w14:paraId="6E42D4CF" w14:textId="77777777" w:rsidR="00F048A1" w:rsidRPr="00DE357D" w:rsidRDefault="00F048A1" w:rsidP="004B77CD">
      <w:pPr>
        <w:spacing w:line="360" w:lineRule="auto"/>
        <w:jc w:val="center"/>
        <w:rPr>
          <w:rFonts w:ascii="Times New Roman" w:hAnsi="Times New Roman" w:cs="Times New Roman"/>
          <w:sz w:val="24"/>
          <w:szCs w:val="24"/>
        </w:rPr>
      </w:pPr>
      <w:r w:rsidRPr="00DE357D">
        <w:rPr>
          <w:rFonts w:ascii="Times New Roman" w:eastAsia="Times New Roman" w:hAnsi="Times New Roman" w:cs="Times New Roman"/>
          <w:b/>
          <w:bCs/>
          <w:sz w:val="24"/>
          <w:szCs w:val="24"/>
        </w:rPr>
        <w:t xml:space="preserve">Website: </w:t>
      </w:r>
      <w:r w:rsidRPr="00DE357D">
        <w:rPr>
          <w:rFonts w:ascii="Times New Roman" w:hAnsi="Times New Roman" w:cs="Times New Roman"/>
          <w:b/>
          <w:bCs/>
          <w:color w:val="000000" w:themeColor="text1"/>
          <w:sz w:val="24"/>
          <w:szCs w:val="24"/>
        </w:rPr>
        <w:t>www.drrmlims.ac.in</w:t>
      </w:r>
    </w:p>
    <w:p w14:paraId="14EB0C8D" w14:textId="77777777" w:rsidR="00F048A1" w:rsidRPr="00DE357D" w:rsidRDefault="00F048A1" w:rsidP="004B77CD">
      <w:pPr>
        <w:tabs>
          <w:tab w:val="left" w:pos="2411"/>
        </w:tabs>
        <w:jc w:val="both"/>
        <w:rPr>
          <w:rFonts w:ascii="Times New Roman" w:hAnsi="Times New Roman" w:cs="Times New Roman"/>
          <w:sz w:val="24"/>
          <w:szCs w:val="24"/>
        </w:rPr>
      </w:pPr>
      <w:r w:rsidRPr="00DE357D">
        <w:rPr>
          <w:rFonts w:ascii="Times New Roman" w:hAnsi="Times New Roman" w:cs="Times New Roman"/>
          <w:sz w:val="24"/>
          <w:szCs w:val="24"/>
        </w:rPr>
        <w:tab/>
      </w:r>
    </w:p>
    <w:p w14:paraId="184D40BC" w14:textId="77777777" w:rsidR="00F048A1" w:rsidRPr="00DE357D" w:rsidRDefault="00F048A1" w:rsidP="007E0FE8">
      <w:pPr>
        <w:jc w:val="both"/>
        <w:rPr>
          <w:rFonts w:ascii="Times New Roman" w:hAnsi="Times New Roman" w:cs="Times New Roman"/>
          <w:sz w:val="24"/>
          <w:szCs w:val="24"/>
        </w:rPr>
      </w:pPr>
    </w:p>
    <w:p w14:paraId="66B93905" w14:textId="77777777" w:rsidR="00F048A1" w:rsidRPr="00DE357D" w:rsidRDefault="004E2078" w:rsidP="007E0FE8">
      <w:pPr>
        <w:jc w:val="both"/>
        <w:rPr>
          <w:rFonts w:ascii="Times New Roman" w:hAnsi="Times New Roman" w:cs="Times New Roman"/>
          <w:sz w:val="24"/>
          <w:szCs w:val="24"/>
        </w:rPr>
      </w:pPr>
      <w:r>
        <w:rPr>
          <w:rFonts w:ascii="Times New Roman" w:hAnsi="Times New Roman" w:cs="Times New Roman"/>
          <w:noProof/>
          <w:sz w:val="24"/>
          <w:szCs w:val="24"/>
          <w:lang w:val="en-IN" w:eastAsia="en-IN"/>
        </w:rPr>
        <w:drawing>
          <wp:anchor distT="0" distB="0" distL="114300" distR="114300" simplePos="0" relativeHeight="251657216" behindDoc="0" locked="0" layoutInCell="1" allowOverlap="1" wp14:anchorId="4DDF3C33" wp14:editId="08154619">
            <wp:simplePos x="0" y="0"/>
            <wp:positionH relativeFrom="margin">
              <wp:posOffset>1962150</wp:posOffset>
            </wp:positionH>
            <wp:positionV relativeFrom="margin">
              <wp:posOffset>1569720</wp:posOffset>
            </wp:positionV>
            <wp:extent cx="1697990" cy="1391285"/>
            <wp:effectExtent l="19050" t="0" r="0" b="0"/>
            <wp:wrapSquare wrapText="bothSides"/>
            <wp:docPr id="3" name="Picture 1" descr="E:\Dr. RMLIMS\Desktop 04-01-2019\Miscellaneous\RMLIMS LOGO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 RMLIMS\Desktop 04-01-2019\Miscellaneous\RMLIMS LOGO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97990" cy="1391285"/>
                    </a:xfrm>
                    <a:prstGeom prst="rect">
                      <a:avLst/>
                    </a:prstGeom>
                    <a:noFill/>
                    <a:ln>
                      <a:noFill/>
                    </a:ln>
                  </pic:spPr>
                </pic:pic>
              </a:graphicData>
            </a:graphic>
          </wp:anchor>
        </w:drawing>
      </w:r>
    </w:p>
    <w:p w14:paraId="6ACD7504" w14:textId="77777777" w:rsidR="00F048A1" w:rsidRPr="00DE357D" w:rsidRDefault="00F048A1" w:rsidP="007E0FE8">
      <w:pPr>
        <w:jc w:val="both"/>
        <w:rPr>
          <w:rFonts w:ascii="Times New Roman" w:hAnsi="Times New Roman" w:cs="Times New Roman"/>
          <w:sz w:val="24"/>
          <w:szCs w:val="24"/>
        </w:rPr>
      </w:pPr>
    </w:p>
    <w:p w14:paraId="670F127C" w14:textId="77777777" w:rsidR="00F048A1" w:rsidRPr="00DE357D" w:rsidRDefault="00F048A1" w:rsidP="007E0FE8">
      <w:pPr>
        <w:jc w:val="both"/>
        <w:rPr>
          <w:rFonts w:ascii="Times New Roman" w:hAnsi="Times New Roman" w:cs="Times New Roman"/>
          <w:sz w:val="24"/>
          <w:szCs w:val="24"/>
        </w:rPr>
      </w:pPr>
    </w:p>
    <w:p w14:paraId="48451EF3" w14:textId="77777777" w:rsidR="00F048A1" w:rsidRPr="00DE357D" w:rsidRDefault="00F048A1" w:rsidP="007E0FE8">
      <w:pPr>
        <w:rPr>
          <w:rFonts w:ascii="Times New Roman" w:eastAsia="Times New Roman" w:hAnsi="Times New Roman" w:cs="Times New Roman"/>
          <w:b/>
          <w:bCs/>
          <w:sz w:val="24"/>
          <w:szCs w:val="24"/>
          <w:u w:val="single"/>
        </w:rPr>
      </w:pPr>
    </w:p>
    <w:p w14:paraId="1EC12C71" w14:textId="77777777" w:rsidR="00F048A1" w:rsidRPr="00DE357D" w:rsidRDefault="00F048A1" w:rsidP="007E0FE8">
      <w:pPr>
        <w:rPr>
          <w:rFonts w:ascii="Times New Roman" w:eastAsia="Times New Roman" w:hAnsi="Times New Roman" w:cs="Times New Roman"/>
          <w:b/>
          <w:bCs/>
          <w:sz w:val="24"/>
          <w:szCs w:val="24"/>
          <w:u w:val="single"/>
        </w:rPr>
      </w:pPr>
    </w:p>
    <w:p w14:paraId="73D2AE8F" w14:textId="77777777" w:rsidR="00F048A1" w:rsidRPr="00DE357D" w:rsidRDefault="00F048A1" w:rsidP="007E0FE8">
      <w:pPr>
        <w:rPr>
          <w:rFonts w:ascii="Times New Roman" w:eastAsia="Times New Roman" w:hAnsi="Times New Roman" w:cs="Times New Roman"/>
          <w:b/>
          <w:bCs/>
          <w:sz w:val="24"/>
          <w:szCs w:val="24"/>
          <w:u w:val="single"/>
        </w:rPr>
      </w:pPr>
    </w:p>
    <w:p w14:paraId="747F9709" w14:textId="77777777" w:rsidR="00F048A1" w:rsidRPr="00DE357D" w:rsidRDefault="00F048A1" w:rsidP="007E0FE8">
      <w:pPr>
        <w:rPr>
          <w:rFonts w:ascii="Times New Roman" w:eastAsia="Times New Roman" w:hAnsi="Times New Roman" w:cs="Times New Roman"/>
          <w:b/>
          <w:bCs/>
          <w:sz w:val="24"/>
          <w:szCs w:val="24"/>
          <w:u w:val="single"/>
        </w:rPr>
      </w:pPr>
    </w:p>
    <w:p w14:paraId="5DD23478" w14:textId="77777777" w:rsidR="00F048A1" w:rsidRPr="00DE357D" w:rsidRDefault="00F048A1" w:rsidP="007E0FE8">
      <w:pPr>
        <w:rPr>
          <w:rFonts w:ascii="Times New Roman" w:eastAsia="Times New Roman" w:hAnsi="Times New Roman" w:cs="Times New Roman"/>
          <w:b/>
          <w:bCs/>
          <w:sz w:val="24"/>
          <w:szCs w:val="24"/>
          <w:u w:val="single"/>
        </w:rPr>
      </w:pPr>
    </w:p>
    <w:p w14:paraId="6433D7B4" w14:textId="77777777" w:rsidR="00F048A1" w:rsidRPr="00DE357D" w:rsidRDefault="00F048A1" w:rsidP="007E0FE8">
      <w:pPr>
        <w:rPr>
          <w:rFonts w:ascii="Times New Roman" w:eastAsia="Times New Roman" w:hAnsi="Times New Roman" w:cs="Times New Roman"/>
          <w:b/>
          <w:bCs/>
          <w:sz w:val="24"/>
          <w:szCs w:val="24"/>
          <w:u w:val="single"/>
        </w:rPr>
      </w:pPr>
    </w:p>
    <w:p w14:paraId="33E6F4C0" w14:textId="77777777" w:rsidR="00F048A1" w:rsidRPr="00DE357D" w:rsidRDefault="00F048A1" w:rsidP="007E0FE8">
      <w:pPr>
        <w:rPr>
          <w:rFonts w:ascii="Times New Roman" w:eastAsia="Times New Roman" w:hAnsi="Times New Roman" w:cs="Times New Roman"/>
          <w:b/>
          <w:bCs/>
          <w:sz w:val="24"/>
          <w:szCs w:val="24"/>
          <w:u w:val="single"/>
        </w:rPr>
      </w:pPr>
    </w:p>
    <w:p w14:paraId="3E4833DB" w14:textId="77777777" w:rsidR="00F048A1" w:rsidRPr="00DE357D" w:rsidRDefault="00C84828" w:rsidP="006F0C10">
      <w:pPr>
        <w:jc w:val="center"/>
        <w:rPr>
          <w:rFonts w:ascii="Times New Roman" w:hAnsi="Times New Roman" w:cs="Times New Roman"/>
          <w:sz w:val="24"/>
          <w:szCs w:val="24"/>
        </w:rPr>
      </w:pPr>
      <w:r>
        <w:rPr>
          <w:rFonts w:ascii="Times New Roman" w:eastAsia="Times New Roman" w:hAnsi="Times New Roman" w:cs="Times New Roman"/>
          <w:b/>
          <w:bCs/>
          <w:sz w:val="24"/>
          <w:szCs w:val="24"/>
          <w:u w:val="single"/>
        </w:rPr>
        <w:t>Notice</w:t>
      </w:r>
      <w:r w:rsidR="00F048A1" w:rsidRPr="00DE357D">
        <w:rPr>
          <w:rFonts w:ascii="Times New Roman" w:eastAsia="Times New Roman" w:hAnsi="Times New Roman" w:cs="Times New Roman"/>
          <w:b/>
          <w:bCs/>
          <w:sz w:val="24"/>
          <w:szCs w:val="24"/>
          <w:u w:val="single"/>
        </w:rPr>
        <w:t xml:space="preserve"> I</w:t>
      </w:r>
      <w:r>
        <w:rPr>
          <w:rFonts w:ascii="Times New Roman" w:eastAsia="Times New Roman" w:hAnsi="Times New Roman" w:cs="Times New Roman"/>
          <w:b/>
          <w:bCs/>
          <w:sz w:val="24"/>
          <w:szCs w:val="24"/>
          <w:u w:val="single"/>
        </w:rPr>
        <w:t>nviting</w:t>
      </w:r>
      <w:r w:rsidR="00F048A1" w:rsidRPr="00DE357D">
        <w:rPr>
          <w:rFonts w:ascii="Times New Roman" w:eastAsia="Times New Roman" w:hAnsi="Times New Roman" w:cs="Times New Roman"/>
          <w:b/>
          <w:bCs/>
          <w:sz w:val="24"/>
          <w:szCs w:val="24"/>
          <w:u w:val="single"/>
        </w:rPr>
        <w:t xml:space="preserve"> T</w:t>
      </w:r>
      <w:r>
        <w:rPr>
          <w:rFonts w:ascii="Times New Roman" w:eastAsia="Times New Roman" w:hAnsi="Times New Roman" w:cs="Times New Roman"/>
          <w:b/>
          <w:bCs/>
          <w:sz w:val="24"/>
          <w:szCs w:val="24"/>
          <w:u w:val="single"/>
        </w:rPr>
        <w:t>ender</w:t>
      </w:r>
      <w:r w:rsidR="00F048A1" w:rsidRPr="00DE357D">
        <w:rPr>
          <w:rFonts w:ascii="Times New Roman" w:eastAsia="Times New Roman" w:hAnsi="Times New Roman" w:cs="Times New Roman"/>
          <w:b/>
          <w:bCs/>
          <w:sz w:val="24"/>
          <w:szCs w:val="24"/>
          <w:u w:val="single"/>
        </w:rPr>
        <w:t xml:space="preserve"> (NIT)</w:t>
      </w:r>
    </w:p>
    <w:p w14:paraId="72FA24AF" w14:textId="77777777" w:rsidR="00F048A1" w:rsidRPr="00DE357D" w:rsidRDefault="00F048A1" w:rsidP="004E2078">
      <w:pPr>
        <w:jc w:val="center"/>
        <w:rPr>
          <w:rFonts w:ascii="Times New Roman" w:hAnsi="Times New Roman" w:cs="Times New Roman"/>
          <w:sz w:val="24"/>
          <w:szCs w:val="24"/>
        </w:rPr>
      </w:pPr>
    </w:p>
    <w:p w14:paraId="015E3C66" w14:textId="77777777" w:rsidR="00F048A1" w:rsidRPr="00DE357D" w:rsidRDefault="00F048A1" w:rsidP="004E2078">
      <w:pPr>
        <w:jc w:val="center"/>
        <w:rPr>
          <w:rFonts w:ascii="Times New Roman" w:hAnsi="Times New Roman" w:cs="Times New Roman"/>
          <w:sz w:val="24"/>
          <w:szCs w:val="24"/>
        </w:rPr>
      </w:pPr>
    </w:p>
    <w:p w14:paraId="173FBB0C" w14:textId="77777777" w:rsidR="00822402" w:rsidRDefault="00424FF1" w:rsidP="004E2078">
      <w:pPr>
        <w:pStyle w:val="Heading1"/>
        <w:ind w:left="0"/>
        <w:jc w:val="center"/>
        <w:rPr>
          <w:rFonts w:ascii="Times New Roman" w:hAnsi="Times New Roman" w:cs="Times New Roman"/>
          <w:sz w:val="28"/>
          <w:szCs w:val="28"/>
        </w:rPr>
      </w:pPr>
      <w:r w:rsidRPr="00DE357D">
        <w:rPr>
          <w:rFonts w:ascii="Times New Roman" w:hAnsi="Times New Roman" w:cs="Times New Roman"/>
          <w:sz w:val="28"/>
          <w:szCs w:val="28"/>
        </w:rPr>
        <w:t>e-Tender</w:t>
      </w:r>
      <w:r w:rsidR="00334F48">
        <w:rPr>
          <w:rFonts w:ascii="Times New Roman" w:hAnsi="Times New Roman" w:cs="Times New Roman"/>
          <w:sz w:val="28"/>
          <w:szCs w:val="28"/>
        </w:rPr>
        <w:t xml:space="preserve"> </w:t>
      </w:r>
      <w:r w:rsidRPr="00DE357D">
        <w:rPr>
          <w:rFonts w:ascii="Times New Roman" w:hAnsi="Times New Roman" w:cs="Times New Roman"/>
          <w:sz w:val="28"/>
          <w:szCs w:val="28"/>
        </w:rPr>
        <w:t xml:space="preserve">for </w:t>
      </w:r>
      <w:r w:rsidR="00016C24" w:rsidRPr="00DE357D">
        <w:rPr>
          <w:rFonts w:ascii="Times New Roman" w:hAnsi="Times New Roman" w:cs="Times New Roman"/>
          <w:sz w:val="28"/>
          <w:szCs w:val="28"/>
        </w:rPr>
        <w:t>Radio Pharmaceutical</w:t>
      </w:r>
      <w:r w:rsidR="00AD248D">
        <w:rPr>
          <w:rFonts w:ascii="Times New Roman" w:hAnsi="Times New Roman" w:cs="Times New Roman"/>
          <w:sz w:val="28"/>
          <w:szCs w:val="28"/>
        </w:rPr>
        <w:t xml:space="preserve"> Products (FDG)</w:t>
      </w:r>
      <w:r w:rsidR="00D12FDF" w:rsidRPr="00DE357D">
        <w:rPr>
          <w:rFonts w:ascii="Times New Roman" w:hAnsi="Times New Roman" w:cs="Times New Roman"/>
          <w:sz w:val="28"/>
          <w:szCs w:val="28"/>
        </w:rPr>
        <w:t xml:space="preserve"> </w:t>
      </w:r>
    </w:p>
    <w:p w14:paraId="02F7725D" w14:textId="77777777" w:rsidR="00554AB5" w:rsidRPr="00DE357D" w:rsidRDefault="00554AB5" w:rsidP="004E2078">
      <w:pPr>
        <w:pStyle w:val="Heading1"/>
        <w:ind w:left="0"/>
        <w:jc w:val="center"/>
        <w:rPr>
          <w:rFonts w:ascii="Times New Roman" w:hAnsi="Times New Roman" w:cs="Times New Roman"/>
          <w:sz w:val="28"/>
          <w:szCs w:val="28"/>
        </w:rPr>
      </w:pPr>
      <w:r>
        <w:rPr>
          <w:rFonts w:ascii="Times New Roman" w:hAnsi="Times New Roman" w:cs="Times New Roman"/>
          <w:sz w:val="28"/>
          <w:szCs w:val="28"/>
        </w:rPr>
        <w:t xml:space="preserve">for the Department of Nuclear Medicine </w:t>
      </w:r>
    </w:p>
    <w:p w14:paraId="69EAFED6" w14:textId="77777777" w:rsidR="00F048A1" w:rsidRPr="00DE357D" w:rsidRDefault="00F048A1" w:rsidP="004B77CD">
      <w:pPr>
        <w:jc w:val="center"/>
        <w:rPr>
          <w:rFonts w:ascii="Times New Roman" w:hAnsi="Times New Roman" w:cs="Times New Roman"/>
          <w:sz w:val="24"/>
          <w:szCs w:val="24"/>
        </w:rPr>
      </w:pPr>
    </w:p>
    <w:p w14:paraId="773F3DE8" w14:textId="77777777" w:rsidR="00F048A1" w:rsidRPr="00DE357D" w:rsidRDefault="00F048A1" w:rsidP="004B77CD">
      <w:pPr>
        <w:jc w:val="center"/>
        <w:rPr>
          <w:rFonts w:ascii="Times New Roman" w:eastAsia="Times New Roman" w:hAnsi="Times New Roman" w:cs="Times New Roman"/>
          <w:b/>
          <w:bCs/>
          <w:sz w:val="24"/>
          <w:szCs w:val="24"/>
        </w:rPr>
      </w:pPr>
    </w:p>
    <w:p w14:paraId="5036E47E" w14:textId="77777777" w:rsidR="00F048A1" w:rsidRPr="00DE357D" w:rsidRDefault="00F048A1" w:rsidP="004B77CD">
      <w:pPr>
        <w:jc w:val="center"/>
        <w:rPr>
          <w:rFonts w:ascii="Times New Roman" w:eastAsia="Times New Roman" w:hAnsi="Times New Roman" w:cs="Times New Roman"/>
          <w:b/>
          <w:bCs/>
          <w:sz w:val="24"/>
          <w:szCs w:val="24"/>
        </w:rPr>
      </w:pPr>
    </w:p>
    <w:p w14:paraId="64E88F50" w14:textId="77777777" w:rsidR="00F048A1" w:rsidRPr="00DE357D" w:rsidRDefault="00F048A1" w:rsidP="004B77CD">
      <w:pPr>
        <w:jc w:val="center"/>
        <w:rPr>
          <w:rFonts w:ascii="Times New Roman" w:eastAsia="Times New Roman" w:hAnsi="Times New Roman" w:cs="Times New Roman"/>
          <w:b/>
          <w:bCs/>
          <w:sz w:val="24"/>
          <w:szCs w:val="24"/>
        </w:rPr>
      </w:pPr>
    </w:p>
    <w:p w14:paraId="48CECC39" w14:textId="77777777" w:rsidR="00F048A1" w:rsidRPr="00DE357D" w:rsidRDefault="00F048A1" w:rsidP="004B77CD">
      <w:pPr>
        <w:jc w:val="center"/>
        <w:rPr>
          <w:rFonts w:ascii="Times New Roman" w:eastAsia="Times New Roman" w:hAnsi="Times New Roman" w:cs="Times New Roman"/>
          <w:b/>
          <w:bCs/>
          <w:sz w:val="24"/>
          <w:szCs w:val="24"/>
        </w:rPr>
      </w:pPr>
    </w:p>
    <w:p w14:paraId="407D9095" w14:textId="77777777" w:rsidR="00F048A1" w:rsidRPr="00DE357D" w:rsidRDefault="00F048A1" w:rsidP="004B77CD">
      <w:pPr>
        <w:jc w:val="center"/>
        <w:rPr>
          <w:rFonts w:ascii="Times New Roman" w:eastAsia="Times New Roman" w:hAnsi="Times New Roman" w:cs="Times New Roman"/>
          <w:b/>
          <w:bCs/>
          <w:sz w:val="24"/>
          <w:szCs w:val="24"/>
        </w:rPr>
      </w:pPr>
    </w:p>
    <w:p w14:paraId="2C2070DB" w14:textId="4462C797" w:rsidR="00F048A1" w:rsidRPr="00DE357D" w:rsidRDefault="00F048A1" w:rsidP="004B77CD">
      <w:pPr>
        <w:jc w:val="center"/>
        <w:rPr>
          <w:rFonts w:ascii="Times New Roman" w:hAnsi="Times New Roman" w:cs="Times New Roman"/>
          <w:sz w:val="24"/>
          <w:szCs w:val="24"/>
        </w:rPr>
      </w:pPr>
      <w:r w:rsidRPr="00DE357D">
        <w:rPr>
          <w:rFonts w:ascii="Times New Roman" w:eastAsia="Times New Roman" w:hAnsi="Times New Roman" w:cs="Times New Roman"/>
          <w:b/>
          <w:bCs/>
          <w:sz w:val="24"/>
          <w:szCs w:val="24"/>
        </w:rPr>
        <w:t xml:space="preserve">Tender No: </w:t>
      </w:r>
      <w:r w:rsidR="00954911" w:rsidRPr="008A198E">
        <w:rPr>
          <w:rFonts w:ascii="Times New Roman" w:eastAsia="Times New Roman" w:hAnsi="Times New Roman" w:cs="Times New Roman"/>
          <w:b/>
          <w:bCs/>
          <w:sz w:val="24"/>
          <w:szCs w:val="24"/>
        </w:rPr>
        <w:t>4294</w:t>
      </w:r>
      <w:r w:rsidR="00882E69" w:rsidRPr="008A198E">
        <w:rPr>
          <w:rFonts w:ascii="Times New Roman" w:eastAsia="Times New Roman" w:hAnsi="Times New Roman" w:cs="Times New Roman"/>
          <w:b/>
          <w:bCs/>
          <w:sz w:val="24"/>
          <w:szCs w:val="24"/>
        </w:rPr>
        <w:t>/</w:t>
      </w:r>
      <w:r w:rsidR="00424FF1" w:rsidRPr="008A198E">
        <w:rPr>
          <w:rFonts w:ascii="Times New Roman" w:eastAsia="Times New Roman" w:hAnsi="Times New Roman" w:cs="Times New Roman"/>
          <w:b/>
          <w:bCs/>
          <w:sz w:val="24"/>
          <w:szCs w:val="24"/>
        </w:rPr>
        <w:t xml:space="preserve"> </w:t>
      </w:r>
      <w:proofErr w:type="spellStart"/>
      <w:proofErr w:type="gramStart"/>
      <w:r w:rsidR="00822402" w:rsidRPr="008A198E">
        <w:rPr>
          <w:rFonts w:ascii="Times New Roman" w:eastAsia="Times New Roman" w:hAnsi="Times New Roman" w:cs="Times New Roman"/>
          <w:b/>
          <w:bCs/>
          <w:sz w:val="24"/>
          <w:szCs w:val="24"/>
        </w:rPr>
        <w:t>Dr.</w:t>
      </w:r>
      <w:r w:rsidR="00424FF1" w:rsidRPr="008A198E">
        <w:rPr>
          <w:rFonts w:ascii="Times New Roman" w:eastAsia="Times New Roman" w:hAnsi="Times New Roman" w:cs="Times New Roman"/>
          <w:b/>
          <w:bCs/>
          <w:sz w:val="24"/>
          <w:szCs w:val="24"/>
        </w:rPr>
        <w:t>RMLIMS</w:t>
      </w:r>
      <w:proofErr w:type="spellEnd"/>
      <w:proofErr w:type="gramEnd"/>
      <w:r w:rsidR="00424FF1" w:rsidRPr="008A198E">
        <w:rPr>
          <w:rFonts w:ascii="Times New Roman" w:eastAsia="Times New Roman" w:hAnsi="Times New Roman" w:cs="Times New Roman"/>
          <w:b/>
          <w:bCs/>
          <w:sz w:val="24"/>
          <w:szCs w:val="24"/>
        </w:rPr>
        <w:t xml:space="preserve"> /</w:t>
      </w:r>
      <w:r w:rsidR="00446411" w:rsidRPr="008A198E">
        <w:rPr>
          <w:rFonts w:ascii="Times New Roman" w:eastAsia="Times New Roman" w:hAnsi="Times New Roman" w:cs="Times New Roman"/>
          <w:b/>
          <w:bCs/>
          <w:sz w:val="24"/>
          <w:szCs w:val="24"/>
        </w:rPr>
        <w:t>IRF/</w:t>
      </w:r>
      <w:r w:rsidR="00424FF1" w:rsidRPr="008A198E">
        <w:rPr>
          <w:rFonts w:ascii="Times New Roman" w:eastAsia="Times New Roman" w:hAnsi="Times New Roman" w:cs="Times New Roman"/>
          <w:b/>
          <w:bCs/>
          <w:sz w:val="24"/>
          <w:szCs w:val="24"/>
        </w:rPr>
        <w:t xml:space="preserve"> 20</w:t>
      </w:r>
      <w:r w:rsidR="00822402" w:rsidRPr="008A198E">
        <w:rPr>
          <w:rFonts w:ascii="Times New Roman" w:eastAsia="Times New Roman" w:hAnsi="Times New Roman" w:cs="Times New Roman"/>
          <w:b/>
          <w:bCs/>
          <w:sz w:val="24"/>
          <w:szCs w:val="24"/>
        </w:rPr>
        <w:t>2</w:t>
      </w:r>
      <w:r w:rsidR="00AD248D" w:rsidRPr="008A198E">
        <w:rPr>
          <w:rFonts w:ascii="Times New Roman" w:eastAsia="Times New Roman" w:hAnsi="Times New Roman" w:cs="Times New Roman"/>
          <w:b/>
          <w:bCs/>
          <w:sz w:val="24"/>
          <w:szCs w:val="24"/>
        </w:rPr>
        <w:t>4</w:t>
      </w:r>
      <w:r w:rsidR="00424FF1" w:rsidRPr="008A198E">
        <w:rPr>
          <w:rFonts w:ascii="Times New Roman" w:eastAsia="Times New Roman" w:hAnsi="Times New Roman" w:cs="Times New Roman"/>
          <w:b/>
          <w:bCs/>
          <w:sz w:val="24"/>
          <w:szCs w:val="24"/>
        </w:rPr>
        <w:t xml:space="preserve"> dated</w:t>
      </w:r>
      <w:r w:rsidR="00882E69" w:rsidRPr="008A198E">
        <w:rPr>
          <w:rFonts w:ascii="Times New Roman" w:eastAsia="Times New Roman" w:hAnsi="Times New Roman" w:cs="Times New Roman"/>
          <w:b/>
          <w:bCs/>
          <w:sz w:val="24"/>
          <w:szCs w:val="24"/>
        </w:rPr>
        <w:t xml:space="preserve">: </w:t>
      </w:r>
      <w:r w:rsidR="00954911" w:rsidRPr="008A198E">
        <w:rPr>
          <w:rFonts w:ascii="Times New Roman" w:eastAsia="Times New Roman" w:hAnsi="Times New Roman" w:cs="Times New Roman"/>
          <w:b/>
          <w:bCs/>
          <w:sz w:val="24"/>
          <w:szCs w:val="24"/>
        </w:rPr>
        <w:t>14/03</w:t>
      </w:r>
      <w:r w:rsidR="00822402" w:rsidRPr="008A198E">
        <w:rPr>
          <w:rFonts w:ascii="Times New Roman" w:eastAsia="Times New Roman" w:hAnsi="Times New Roman" w:cs="Times New Roman"/>
          <w:b/>
          <w:bCs/>
          <w:sz w:val="24"/>
          <w:szCs w:val="24"/>
        </w:rPr>
        <w:t>/202</w:t>
      </w:r>
      <w:r w:rsidR="00AD248D" w:rsidRPr="008A198E">
        <w:rPr>
          <w:rFonts w:ascii="Times New Roman" w:eastAsia="Times New Roman" w:hAnsi="Times New Roman" w:cs="Times New Roman"/>
          <w:b/>
          <w:bCs/>
          <w:sz w:val="24"/>
          <w:szCs w:val="24"/>
        </w:rPr>
        <w:t>4</w:t>
      </w:r>
    </w:p>
    <w:p w14:paraId="73965B65" w14:textId="77777777" w:rsidR="00F048A1" w:rsidRPr="00DE357D" w:rsidRDefault="00F048A1" w:rsidP="007E0FE8">
      <w:pPr>
        <w:jc w:val="both"/>
        <w:rPr>
          <w:rFonts w:ascii="Times New Roman" w:hAnsi="Times New Roman" w:cs="Times New Roman"/>
          <w:sz w:val="24"/>
          <w:szCs w:val="24"/>
        </w:rPr>
      </w:pPr>
    </w:p>
    <w:p w14:paraId="6A3D29B9" w14:textId="77777777" w:rsidR="00F048A1" w:rsidRPr="00DE357D" w:rsidRDefault="00F048A1" w:rsidP="007E0FE8">
      <w:pPr>
        <w:jc w:val="both"/>
        <w:rPr>
          <w:rFonts w:ascii="Times New Roman" w:eastAsia="Times New Roman" w:hAnsi="Times New Roman" w:cs="Times New Roman"/>
          <w:b/>
          <w:bCs/>
          <w:sz w:val="24"/>
          <w:szCs w:val="24"/>
        </w:rPr>
      </w:pPr>
      <w:r w:rsidRPr="00DE357D">
        <w:rPr>
          <w:rFonts w:ascii="Times New Roman" w:eastAsia="Times New Roman" w:hAnsi="Times New Roman" w:cs="Times New Roman"/>
          <w:b/>
          <w:bCs/>
          <w:sz w:val="24"/>
          <w:szCs w:val="24"/>
        </w:rPr>
        <w:br w:type="page"/>
      </w:r>
    </w:p>
    <w:p w14:paraId="47769E1C" w14:textId="77777777" w:rsidR="00424FF1" w:rsidRPr="00DE357D" w:rsidRDefault="00424FF1" w:rsidP="007E0FE8">
      <w:pPr>
        <w:rPr>
          <w:rFonts w:ascii="Times New Roman" w:hAnsi="Times New Roman" w:cs="Times New Roman"/>
          <w:sz w:val="20"/>
        </w:rPr>
      </w:pPr>
    </w:p>
    <w:p w14:paraId="2C9C7456" w14:textId="77777777" w:rsidR="00424FF1" w:rsidRPr="00F678C7" w:rsidRDefault="00424FF1" w:rsidP="007E0FE8">
      <w:pPr>
        <w:jc w:val="center"/>
        <w:rPr>
          <w:rFonts w:ascii="Times New Roman" w:eastAsia="Times New Roman" w:hAnsi="Times New Roman" w:cs="Times New Roman"/>
          <w:b/>
          <w:bCs/>
          <w:sz w:val="24"/>
          <w:szCs w:val="24"/>
          <w:u w:val="single"/>
        </w:rPr>
      </w:pPr>
      <w:r w:rsidRPr="00F678C7">
        <w:rPr>
          <w:rFonts w:ascii="Times New Roman" w:eastAsia="Times New Roman" w:hAnsi="Times New Roman" w:cs="Times New Roman"/>
          <w:b/>
          <w:bCs/>
          <w:sz w:val="24"/>
          <w:szCs w:val="24"/>
          <w:u w:val="single"/>
        </w:rPr>
        <w:t>Press Note of NIT</w:t>
      </w:r>
    </w:p>
    <w:p w14:paraId="0927CAC2" w14:textId="77777777" w:rsidR="00424FF1" w:rsidRPr="00F678C7" w:rsidRDefault="00424FF1" w:rsidP="007E0FE8">
      <w:pPr>
        <w:jc w:val="center"/>
        <w:rPr>
          <w:rFonts w:ascii="Times New Roman" w:eastAsia="Times New Roman" w:hAnsi="Times New Roman" w:cs="Times New Roman"/>
          <w:b/>
          <w:bCs/>
          <w:sz w:val="24"/>
          <w:szCs w:val="24"/>
          <w:u w:val="single"/>
        </w:rPr>
      </w:pPr>
    </w:p>
    <w:p w14:paraId="569A1AD7" w14:textId="77777777" w:rsidR="00424FF1" w:rsidRPr="00DE357D" w:rsidRDefault="00424FF1" w:rsidP="007E0FE8">
      <w:pPr>
        <w:rPr>
          <w:rFonts w:ascii="Times New Roman" w:eastAsia="Times New Roman" w:hAnsi="Times New Roman" w:cs="Times New Roman"/>
          <w:sz w:val="24"/>
          <w:szCs w:val="24"/>
        </w:rPr>
      </w:pPr>
    </w:p>
    <w:tbl>
      <w:tblPr>
        <w:tblpPr w:leftFromText="180" w:rightFromText="180" w:vertAnchor="page" w:horzAnchor="margin" w:tblpXSpec="center" w:tblpY="4609"/>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96"/>
      </w:tblGrid>
      <w:tr w:rsidR="00B273B7" w:rsidRPr="00DE357D" w14:paraId="39E7390D" w14:textId="77777777" w:rsidTr="00B273B7">
        <w:trPr>
          <w:trHeight w:val="1155"/>
        </w:trPr>
        <w:tc>
          <w:tcPr>
            <w:tcW w:w="7896" w:type="dxa"/>
            <w:shd w:val="clear" w:color="auto" w:fill="000000"/>
          </w:tcPr>
          <w:p w14:paraId="710483F1" w14:textId="77777777" w:rsidR="00B273B7" w:rsidRDefault="00B273B7" w:rsidP="00B273B7">
            <w:pPr>
              <w:jc w:val="center"/>
              <w:rPr>
                <w:rFonts w:ascii="Times New Roman" w:hAnsi="Times New Roman" w:cs="Times New Roman"/>
              </w:rPr>
            </w:pPr>
            <w:r w:rsidRPr="00DE357D">
              <w:rPr>
                <w:rFonts w:ascii="Times New Roman" w:hAnsi="Times New Roman" w:cs="Times New Roman"/>
              </w:rPr>
              <w:t xml:space="preserve">Dr. </w:t>
            </w:r>
            <w:r>
              <w:rPr>
                <w:rFonts w:ascii="Times New Roman" w:hAnsi="Times New Roman" w:cs="Times New Roman"/>
              </w:rPr>
              <w:t>Ram Manohar Lohia Institute of Medical Sciences</w:t>
            </w:r>
          </w:p>
          <w:p w14:paraId="5546AC96" w14:textId="77777777" w:rsidR="00B273B7" w:rsidRPr="00DE357D" w:rsidRDefault="00B273B7" w:rsidP="00B273B7">
            <w:pPr>
              <w:jc w:val="center"/>
              <w:rPr>
                <w:rFonts w:ascii="Times New Roman" w:hAnsi="Times New Roman" w:cs="Times New Roman"/>
              </w:rPr>
            </w:pPr>
            <w:r>
              <w:rPr>
                <w:rFonts w:ascii="Times New Roman" w:hAnsi="Times New Roman" w:cs="Times New Roman"/>
              </w:rPr>
              <w:t xml:space="preserve">Vibhuti Khand, Gomti Nagar, Lucknow </w:t>
            </w:r>
            <w:r w:rsidRPr="00DE357D">
              <w:rPr>
                <w:rFonts w:ascii="Times New Roman" w:hAnsi="Times New Roman" w:cs="Times New Roman"/>
              </w:rPr>
              <w:t>- 226 010</w:t>
            </w:r>
          </w:p>
          <w:p w14:paraId="1357D009" w14:textId="77777777" w:rsidR="00B273B7" w:rsidRPr="00DE357D" w:rsidRDefault="00B273B7" w:rsidP="00B273B7">
            <w:pPr>
              <w:jc w:val="center"/>
              <w:rPr>
                <w:rFonts w:ascii="Times New Roman" w:hAnsi="Times New Roman" w:cs="Times New Roman"/>
              </w:rPr>
            </w:pPr>
            <w:r w:rsidRPr="00DE357D">
              <w:rPr>
                <w:rFonts w:ascii="Times New Roman" w:hAnsi="Times New Roman" w:cs="Times New Roman"/>
              </w:rPr>
              <w:t>Phones: 0522-4918504, 4918514 Fax 0522-4918506</w:t>
            </w:r>
          </w:p>
          <w:p w14:paraId="2AD49F12" w14:textId="77777777" w:rsidR="00B273B7" w:rsidRPr="00DE357D" w:rsidRDefault="00B273B7" w:rsidP="00B273B7">
            <w:pPr>
              <w:jc w:val="center"/>
              <w:rPr>
                <w:rFonts w:ascii="Times New Roman" w:hAnsi="Times New Roman" w:cs="Times New Roman"/>
              </w:rPr>
            </w:pPr>
            <w:r w:rsidRPr="00DE357D">
              <w:rPr>
                <w:rFonts w:ascii="Times New Roman" w:hAnsi="Times New Roman" w:cs="Times New Roman"/>
              </w:rPr>
              <w:t xml:space="preserve">E-mail:  </w:t>
            </w:r>
            <w:proofErr w:type="gramStart"/>
            <w:r w:rsidRPr="00DE357D">
              <w:rPr>
                <w:rFonts w:ascii="Times New Roman" w:hAnsi="Times New Roman" w:cs="Times New Roman"/>
              </w:rPr>
              <w:t>directordrrmlims@gmail.com ,</w:t>
            </w:r>
            <w:proofErr w:type="gramEnd"/>
            <w:r w:rsidRPr="00DE357D">
              <w:rPr>
                <w:rFonts w:ascii="Times New Roman" w:hAnsi="Times New Roman" w:cs="Times New Roman"/>
              </w:rPr>
              <w:t xml:space="preserve"> Website : www.drrmlims.ac.in</w:t>
            </w:r>
          </w:p>
        </w:tc>
      </w:tr>
      <w:tr w:rsidR="00B273B7" w:rsidRPr="00DE357D" w14:paraId="5B4D0B84" w14:textId="77777777" w:rsidTr="009A59A6">
        <w:tblPrEx>
          <w:tblLook w:val="04A0" w:firstRow="1" w:lastRow="0" w:firstColumn="1" w:lastColumn="0" w:noHBand="0" w:noVBand="1"/>
        </w:tblPrEx>
        <w:trPr>
          <w:trHeight w:val="2651"/>
        </w:trPr>
        <w:tc>
          <w:tcPr>
            <w:tcW w:w="7896" w:type="dxa"/>
          </w:tcPr>
          <w:p w14:paraId="76847472" w14:textId="590A9CC0" w:rsidR="00B226E7" w:rsidRPr="00740629" w:rsidRDefault="00B226E7" w:rsidP="00B226E7">
            <w:pPr>
              <w:adjustRightInd w:val="0"/>
              <w:contextualSpacing/>
              <w:jc w:val="both"/>
              <w:rPr>
                <w:color w:val="000000"/>
                <w:sz w:val="18"/>
                <w:szCs w:val="18"/>
              </w:rPr>
            </w:pPr>
            <w:r w:rsidRPr="00740629">
              <w:rPr>
                <w:color w:val="000000"/>
                <w:sz w:val="18"/>
                <w:szCs w:val="18"/>
              </w:rPr>
              <w:t xml:space="preserve">Ref. no. </w:t>
            </w:r>
            <w:r w:rsidR="008A198E">
              <w:rPr>
                <w:color w:val="000000"/>
                <w:sz w:val="18"/>
                <w:szCs w:val="18"/>
              </w:rPr>
              <w:t>4294</w:t>
            </w:r>
            <w:r w:rsidR="00822402">
              <w:rPr>
                <w:color w:val="000000"/>
                <w:sz w:val="18"/>
                <w:szCs w:val="18"/>
              </w:rPr>
              <w:t xml:space="preserve"> /RMLIMS/IRF/202</w:t>
            </w:r>
            <w:r w:rsidR="00C82A91">
              <w:rPr>
                <w:color w:val="000000"/>
                <w:sz w:val="18"/>
                <w:szCs w:val="18"/>
              </w:rPr>
              <w:t>4</w:t>
            </w:r>
            <w:r w:rsidRPr="00740629">
              <w:rPr>
                <w:color w:val="000000"/>
                <w:sz w:val="18"/>
                <w:szCs w:val="18"/>
              </w:rPr>
              <w:t xml:space="preserve">                        </w:t>
            </w:r>
            <w:r>
              <w:rPr>
                <w:color w:val="000000"/>
                <w:sz w:val="18"/>
                <w:szCs w:val="18"/>
              </w:rPr>
              <w:t xml:space="preserve">                                  </w:t>
            </w:r>
            <w:proofErr w:type="gramStart"/>
            <w:r w:rsidRPr="00740629">
              <w:rPr>
                <w:color w:val="000000"/>
                <w:sz w:val="18"/>
                <w:szCs w:val="18"/>
              </w:rPr>
              <w:t>dated:-</w:t>
            </w:r>
            <w:proofErr w:type="gramEnd"/>
            <w:r w:rsidRPr="00740629">
              <w:rPr>
                <w:color w:val="000000"/>
                <w:sz w:val="18"/>
                <w:szCs w:val="18"/>
              </w:rPr>
              <w:t xml:space="preserve">  </w:t>
            </w:r>
            <w:r w:rsidR="008A198E">
              <w:rPr>
                <w:color w:val="000000"/>
                <w:sz w:val="18"/>
                <w:szCs w:val="18"/>
              </w:rPr>
              <w:t>14.03.</w:t>
            </w:r>
            <w:r w:rsidR="00822402">
              <w:rPr>
                <w:color w:val="000000"/>
                <w:sz w:val="18"/>
                <w:szCs w:val="18"/>
              </w:rPr>
              <w:t>.202</w:t>
            </w:r>
            <w:r w:rsidR="00C82A91">
              <w:rPr>
                <w:color w:val="000000"/>
                <w:sz w:val="18"/>
                <w:szCs w:val="18"/>
              </w:rPr>
              <w:t>4</w:t>
            </w:r>
          </w:p>
          <w:p w14:paraId="5274399E" w14:textId="77777777" w:rsidR="000770FA" w:rsidRDefault="000770FA" w:rsidP="00B226E7">
            <w:pPr>
              <w:jc w:val="center"/>
              <w:rPr>
                <w:b/>
                <w:bCs/>
                <w:w w:val="200"/>
                <w:sz w:val="16"/>
                <w:szCs w:val="16"/>
                <w:u w:val="single"/>
              </w:rPr>
            </w:pPr>
          </w:p>
          <w:p w14:paraId="4FD33425" w14:textId="77777777" w:rsidR="00B226E7" w:rsidRPr="00DE5251" w:rsidRDefault="00B226E7" w:rsidP="00B226E7">
            <w:pPr>
              <w:jc w:val="center"/>
              <w:rPr>
                <w:b/>
                <w:bCs/>
                <w:w w:val="200"/>
                <w:sz w:val="16"/>
                <w:szCs w:val="16"/>
                <w:u w:val="single"/>
              </w:rPr>
            </w:pPr>
            <w:r>
              <w:rPr>
                <w:b/>
                <w:bCs/>
                <w:w w:val="200"/>
                <w:sz w:val="16"/>
                <w:szCs w:val="16"/>
                <w:u w:val="single"/>
              </w:rPr>
              <w:t>E-Tender Notice</w:t>
            </w:r>
          </w:p>
          <w:p w14:paraId="74844FCC" w14:textId="737CA51A" w:rsidR="00124359" w:rsidRPr="00D01A41" w:rsidRDefault="00124359" w:rsidP="00124359">
            <w:pPr>
              <w:pStyle w:val="Heading1"/>
              <w:spacing w:line="276" w:lineRule="auto"/>
              <w:ind w:left="0"/>
              <w:jc w:val="both"/>
              <w:rPr>
                <w:rFonts w:ascii="Times New Roman" w:hAnsi="Times New Roman" w:cs="Times New Roman"/>
                <w:b w:val="0"/>
                <w:bCs w:val="0"/>
              </w:rPr>
            </w:pPr>
            <w:r w:rsidRPr="00DE357D">
              <w:rPr>
                <w:rFonts w:ascii="Times New Roman" w:hAnsi="Times New Roman" w:cs="Times New Roman"/>
                <w:b w:val="0"/>
                <w:bCs w:val="0"/>
              </w:rPr>
              <w:t>E-Bids are invited in two-bid system for Radio Pharmaceutical Products</w:t>
            </w:r>
            <w:r w:rsidR="00DA42F1">
              <w:rPr>
                <w:rFonts w:ascii="Times New Roman" w:hAnsi="Times New Roman" w:cs="Times New Roman"/>
                <w:b w:val="0"/>
                <w:bCs w:val="0"/>
              </w:rPr>
              <w:t xml:space="preserve"> (FDG)</w:t>
            </w:r>
            <w:r w:rsidRPr="00DE357D">
              <w:rPr>
                <w:rFonts w:ascii="Times New Roman" w:hAnsi="Times New Roman" w:cs="Times New Roman"/>
                <w:b w:val="0"/>
                <w:bCs w:val="0"/>
              </w:rPr>
              <w:t xml:space="preserve"> </w:t>
            </w:r>
            <w:proofErr w:type="spellStart"/>
            <w:r w:rsidRPr="00DE357D">
              <w:rPr>
                <w:rFonts w:ascii="Times New Roman" w:hAnsi="Times New Roman" w:cs="Times New Roman"/>
                <w:b w:val="0"/>
                <w:bCs w:val="0"/>
              </w:rPr>
              <w:t>etc</w:t>
            </w:r>
            <w:r w:rsidR="0061331C">
              <w:rPr>
                <w:rFonts w:ascii="Times New Roman" w:hAnsi="Times New Roman" w:cs="Times New Roman"/>
                <w:b w:val="0"/>
                <w:bCs w:val="0"/>
              </w:rPr>
              <w:t>.</w:t>
            </w:r>
            <w:r w:rsidRPr="00DE357D">
              <w:rPr>
                <w:rFonts w:ascii="Times New Roman" w:hAnsi="Times New Roman" w:cs="Times New Roman"/>
                <w:b w:val="0"/>
                <w:bCs w:val="0"/>
              </w:rPr>
              <w:t>for</w:t>
            </w:r>
            <w:proofErr w:type="spellEnd"/>
            <w:r w:rsidRPr="00DE357D">
              <w:rPr>
                <w:rFonts w:ascii="Times New Roman" w:hAnsi="Times New Roman" w:cs="Times New Roman"/>
                <w:b w:val="0"/>
                <w:bCs w:val="0"/>
              </w:rPr>
              <w:t xml:space="preserve"> a period of two years. Bids can be submitted from </w:t>
            </w:r>
            <w:r w:rsidR="008A198E" w:rsidRPr="0061331C">
              <w:rPr>
                <w:rFonts w:ascii="Times New Roman" w:hAnsi="Times New Roman" w:cs="Times New Roman"/>
                <w:b w:val="0"/>
                <w:bCs w:val="0"/>
              </w:rPr>
              <w:t>16</w:t>
            </w:r>
            <w:r w:rsidRPr="0061331C">
              <w:rPr>
                <w:rFonts w:ascii="Times New Roman" w:hAnsi="Times New Roman" w:cs="Times New Roman"/>
                <w:b w:val="0"/>
                <w:bCs w:val="0"/>
              </w:rPr>
              <w:t>/0</w:t>
            </w:r>
            <w:r w:rsidR="008A198E" w:rsidRPr="0061331C">
              <w:rPr>
                <w:rFonts w:ascii="Times New Roman" w:hAnsi="Times New Roman" w:cs="Times New Roman"/>
                <w:b w:val="0"/>
                <w:bCs w:val="0"/>
              </w:rPr>
              <w:t>3</w:t>
            </w:r>
            <w:r w:rsidRPr="0061331C">
              <w:rPr>
                <w:rFonts w:ascii="Times New Roman" w:hAnsi="Times New Roman" w:cs="Times New Roman"/>
                <w:b w:val="0"/>
                <w:bCs w:val="0"/>
              </w:rPr>
              <w:t>/20</w:t>
            </w:r>
            <w:r w:rsidR="00420A65" w:rsidRPr="0061331C">
              <w:rPr>
                <w:rFonts w:ascii="Times New Roman" w:hAnsi="Times New Roman" w:cs="Times New Roman"/>
                <w:b w:val="0"/>
                <w:bCs w:val="0"/>
              </w:rPr>
              <w:t>204</w:t>
            </w:r>
            <w:r w:rsidRPr="0061331C">
              <w:rPr>
                <w:rFonts w:ascii="Times New Roman" w:hAnsi="Times New Roman" w:cs="Times New Roman"/>
                <w:b w:val="0"/>
                <w:bCs w:val="0"/>
              </w:rPr>
              <w:t xml:space="preserve"> to 0</w:t>
            </w:r>
            <w:r w:rsidR="008A198E" w:rsidRPr="0061331C">
              <w:rPr>
                <w:rFonts w:ascii="Times New Roman" w:hAnsi="Times New Roman" w:cs="Times New Roman"/>
                <w:b w:val="0"/>
                <w:bCs w:val="0"/>
              </w:rPr>
              <w:t>8</w:t>
            </w:r>
            <w:r w:rsidRPr="0061331C">
              <w:rPr>
                <w:rFonts w:ascii="Times New Roman" w:hAnsi="Times New Roman" w:cs="Times New Roman"/>
                <w:b w:val="0"/>
                <w:bCs w:val="0"/>
              </w:rPr>
              <w:t>/0</w:t>
            </w:r>
            <w:r w:rsidR="008A198E" w:rsidRPr="0061331C">
              <w:rPr>
                <w:rFonts w:ascii="Times New Roman" w:hAnsi="Times New Roman" w:cs="Times New Roman"/>
                <w:b w:val="0"/>
                <w:bCs w:val="0"/>
              </w:rPr>
              <w:t>4</w:t>
            </w:r>
            <w:r w:rsidRPr="0061331C">
              <w:rPr>
                <w:rFonts w:ascii="Times New Roman" w:hAnsi="Times New Roman" w:cs="Times New Roman"/>
                <w:b w:val="0"/>
                <w:bCs w:val="0"/>
              </w:rPr>
              <w:t>/20</w:t>
            </w:r>
            <w:r w:rsidR="00420A65" w:rsidRPr="0061331C">
              <w:rPr>
                <w:rFonts w:ascii="Times New Roman" w:hAnsi="Times New Roman" w:cs="Times New Roman"/>
                <w:b w:val="0"/>
                <w:bCs w:val="0"/>
              </w:rPr>
              <w:t>24</w:t>
            </w:r>
            <w:r w:rsidR="00FE2684" w:rsidRPr="0061331C">
              <w:rPr>
                <w:rFonts w:ascii="Times New Roman" w:hAnsi="Times New Roman" w:cs="Times New Roman"/>
                <w:b w:val="0"/>
                <w:bCs w:val="0"/>
              </w:rPr>
              <w:t xml:space="preserve"> at 4:00 Pm</w:t>
            </w:r>
            <w:r w:rsidRPr="00DE357D">
              <w:rPr>
                <w:rFonts w:ascii="Times New Roman" w:hAnsi="Times New Roman" w:cs="Times New Roman"/>
                <w:b w:val="0"/>
                <w:bCs w:val="0"/>
                <w:color w:val="FF0000"/>
              </w:rPr>
              <w:t xml:space="preserve"> </w:t>
            </w:r>
            <w:r w:rsidRPr="00DE357D">
              <w:rPr>
                <w:rFonts w:ascii="Times New Roman" w:hAnsi="Times New Roman" w:cs="Times New Roman"/>
                <w:b w:val="0"/>
                <w:bCs w:val="0"/>
              </w:rPr>
              <w:t xml:space="preserve">&amp; will be opened on </w:t>
            </w:r>
            <w:r w:rsidRPr="0061331C">
              <w:rPr>
                <w:rFonts w:ascii="Times New Roman" w:hAnsi="Times New Roman" w:cs="Times New Roman"/>
                <w:b w:val="0"/>
                <w:bCs w:val="0"/>
              </w:rPr>
              <w:t>0</w:t>
            </w:r>
            <w:r w:rsidR="00FE2684" w:rsidRPr="0061331C">
              <w:rPr>
                <w:rFonts w:ascii="Times New Roman" w:hAnsi="Times New Roman" w:cs="Times New Roman"/>
                <w:b w:val="0"/>
                <w:bCs w:val="0"/>
              </w:rPr>
              <w:t>9</w:t>
            </w:r>
            <w:r w:rsidRPr="0061331C">
              <w:rPr>
                <w:rFonts w:ascii="Times New Roman" w:hAnsi="Times New Roman" w:cs="Times New Roman"/>
                <w:b w:val="0"/>
                <w:bCs w:val="0"/>
              </w:rPr>
              <w:t>/0</w:t>
            </w:r>
            <w:r w:rsidR="00FE2684" w:rsidRPr="0061331C">
              <w:rPr>
                <w:rFonts w:ascii="Times New Roman" w:hAnsi="Times New Roman" w:cs="Times New Roman"/>
                <w:b w:val="0"/>
                <w:bCs w:val="0"/>
              </w:rPr>
              <w:t>4</w:t>
            </w:r>
            <w:r w:rsidRPr="0061331C">
              <w:rPr>
                <w:rFonts w:ascii="Times New Roman" w:hAnsi="Times New Roman" w:cs="Times New Roman"/>
                <w:b w:val="0"/>
                <w:bCs w:val="0"/>
              </w:rPr>
              <w:t>/20</w:t>
            </w:r>
            <w:r w:rsidR="00420A65" w:rsidRPr="0061331C">
              <w:rPr>
                <w:rFonts w:ascii="Times New Roman" w:hAnsi="Times New Roman" w:cs="Times New Roman"/>
                <w:b w:val="0"/>
                <w:bCs w:val="0"/>
              </w:rPr>
              <w:t>24</w:t>
            </w:r>
            <w:r w:rsidR="00FE2684" w:rsidRPr="0061331C">
              <w:rPr>
                <w:rFonts w:ascii="Times New Roman" w:hAnsi="Times New Roman" w:cs="Times New Roman"/>
                <w:b w:val="0"/>
                <w:bCs w:val="0"/>
              </w:rPr>
              <w:t xml:space="preserve"> at 11:00 Am.</w:t>
            </w:r>
            <w:r w:rsidR="00FE2684">
              <w:rPr>
                <w:rFonts w:ascii="Times New Roman" w:hAnsi="Times New Roman" w:cs="Times New Roman"/>
                <w:b w:val="0"/>
                <w:bCs w:val="0"/>
                <w:color w:val="FF0000"/>
              </w:rPr>
              <w:t xml:space="preserve"> </w:t>
            </w:r>
            <w:r w:rsidRPr="00DE357D">
              <w:rPr>
                <w:rFonts w:ascii="Times New Roman" w:hAnsi="Times New Roman" w:cs="Times New Roman"/>
                <w:b w:val="0"/>
                <w:bCs w:val="0"/>
              </w:rPr>
              <w:t>The details of submission of e-Bids</w:t>
            </w:r>
            <w:r w:rsidR="00323A36">
              <w:rPr>
                <w:rFonts w:ascii="Times New Roman" w:hAnsi="Times New Roman" w:cs="Times New Roman"/>
                <w:b w:val="0"/>
                <w:bCs w:val="0"/>
              </w:rPr>
              <w:t xml:space="preserve"> and other information</w:t>
            </w:r>
            <w:r w:rsidRPr="00DE357D">
              <w:rPr>
                <w:rFonts w:ascii="Times New Roman" w:hAnsi="Times New Roman" w:cs="Times New Roman"/>
                <w:b w:val="0"/>
                <w:bCs w:val="0"/>
              </w:rPr>
              <w:t xml:space="preserve"> are available on e-tender portal </w:t>
            </w:r>
            <w:hyperlink r:id="rId9" w:history="1">
              <w:r w:rsidR="00323A36" w:rsidRPr="00562268">
                <w:rPr>
                  <w:rStyle w:val="Hyperlink"/>
                  <w:rFonts w:ascii="Times New Roman" w:hAnsi="Times New Roman" w:cs="Times New Roman"/>
                  <w:b w:val="0"/>
                  <w:bCs w:val="0"/>
                </w:rPr>
                <w:t>http://etender.up.nic.in</w:t>
              </w:r>
            </w:hyperlink>
            <w:r w:rsidR="00DD4F7D">
              <w:rPr>
                <w:rFonts w:ascii="Times New Roman" w:hAnsi="Times New Roman" w:cs="Times New Roman"/>
                <w:b w:val="0"/>
                <w:bCs w:val="0"/>
              </w:rPr>
              <w:t xml:space="preserve"> and details are also available on Institute website </w:t>
            </w:r>
            <w:hyperlink r:id="rId10" w:history="1">
              <w:r w:rsidR="00630565" w:rsidRPr="00562268">
                <w:rPr>
                  <w:rStyle w:val="Hyperlink"/>
                  <w:rFonts w:ascii="Times New Roman" w:hAnsi="Times New Roman" w:cs="Times New Roman"/>
                  <w:b w:val="0"/>
                  <w:bCs w:val="0"/>
                </w:rPr>
                <w:t>www.drrmlims.ac.in</w:t>
              </w:r>
            </w:hyperlink>
            <w:r w:rsidR="00630565">
              <w:rPr>
                <w:rFonts w:ascii="Times New Roman" w:hAnsi="Times New Roman" w:cs="Times New Roman"/>
                <w:b w:val="0"/>
                <w:bCs w:val="0"/>
              </w:rPr>
              <w:t xml:space="preserve"> </w:t>
            </w:r>
            <w:r w:rsidR="00E0511A">
              <w:rPr>
                <w:rFonts w:ascii="Times New Roman" w:hAnsi="Times New Roman" w:cs="Times New Roman"/>
                <w:b w:val="0"/>
                <w:bCs w:val="0"/>
              </w:rPr>
              <w:t xml:space="preserve">for reference only. </w:t>
            </w:r>
            <w:r w:rsidRPr="00DE357D">
              <w:rPr>
                <w:rFonts w:ascii="Times New Roman" w:hAnsi="Times New Roman" w:cs="Times New Roman"/>
                <w:b w:val="0"/>
                <w:bCs w:val="0"/>
              </w:rPr>
              <w:t>The Director reserves the right to accept or cancel any or all e-Bids or annu</w:t>
            </w:r>
            <w:r w:rsidR="005316FC">
              <w:rPr>
                <w:rFonts w:ascii="Times New Roman" w:hAnsi="Times New Roman" w:cs="Times New Roman"/>
                <w:b w:val="0"/>
                <w:bCs w:val="0"/>
              </w:rPr>
              <w:t>a</w:t>
            </w:r>
            <w:r w:rsidRPr="00DE357D">
              <w:rPr>
                <w:rFonts w:ascii="Times New Roman" w:hAnsi="Times New Roman" w:cs="Times New Roman"/>
                <w:b w:val="0"/>
                <w:bCs w:val="0"/>
              </w:rPr>
              <w:t xml:space="preserve">l the bidding process at any stage without assigning any reason thereof. </w:t>
            </w:r>
          </w:p>
          <w:p w14:paraId="12F63594" w14:textId="77777777" w:rsidR="00124359" w:rsidRDefault="00B226E7" w:rsidP="00B226E7">
            <w:r>
              <w:t xml:space="preserve">                                                                                                       </w:t>
            </w:r>
          </w:p>
          <w:p w14:paraId="0A723AF9" w14:textId="77777777" w:rsidR="00B273B7" w:rsidRPr="00DE357D" w:rsidRDefault="00124359" w:rsidP="00B226E7">
            <w:pPr>
              <w:rPr>
                <w:rFonts w:ascii="Times New Roman" w:eastAsia="Times New Roman" w:hAnsi="Times New Roman" w:cs="Times New Roman"/>
              </w:rPr>
            </w:pPr>
            <w:r>
              <w:t xml:space="preserve">                                                                                                          </w:t>
            </w:r>
            <w:r w:rsidR="00B226E7" w:rsidRPr="00DE357D">
              <w:t>DIRECTOR</w:t>
            </w:r>
          </w:p>
        </w:tc>
      </w:tr>
    </w:tbl>
    <w:p w14:paraId="35BFB579" w14:textId="77777777" w:rsidR="00424FF1" w:rsidRPr="00DE357D" w:rsidRDefault="00424FF1" w:rsidP="007E0FE8">
      <w:pPr>
        <w:rPr>
          <w:rFonts w:ascii="Times New Roman" w:eastAsia="Times New Roman" w:hAnsi="Times New Roman" w:cs="Times New Roman"/>
          <w:b/>
          <w:bCs/>
          <w:sz w:val="24"/>
          <w:szCs w:val="24"/>
          <w:u w:val="single"/>
        </w:rPr>
      </w:pPr>
    </w:p>
    <w:p w14:paraId="16A1B9BA" w14:textId="77777777" w:rsidR="00424FF1" w:rsidRPr="00DE357D" w:rsidRDefault="00424FF1" w:rsidP="007E0FE8">
      <w:pPr>
        <w:rPr>
          <w:rFonts w:ascii="Times New Roman" w:eastAsia="Times New Roman" w:hAnsi="Times New Roman" w:cs="Times New Roman"/>
          <w:b/>
          <w:bCs/>
          <w:sz w:val="24"/>
          <w:szCs w:val="24"/>
          <w:u w:val="single"/>
        </w:rPr>
      </w:pPr>
    </w:p>
    <w:p w14:paraId="555ED515" w14:textId="77777777" w:rsidR="00424FF1" w:rsidRPr="00DE357D" w:rsidRDefault="00424FF1" w:rsidP="007E0FE8">
      <w:pPr>
        <w:rPr>
          <w:rFonts w:ascii="Times New Roman" w:eastAsia="Times New Roman" w:hAnsi="Times New Roman" w:cs="Times New Roman"/>
          <w:b/>
          <w:bCs/>
          <w:sz w:val="24"/>
          <w:szCs w:val="24"/>
          <w:u w:val="single"/>
        </w:rPr>
      </w:pPr>
    </w:p>
    <w:p w14:paraId="32216F88" w14:textId="77777777" w:rsidR="00424FF1" w:rsidRPr="00DE357D" w:rsidRDefault="00424FF1" w:rsidP="007E0FE8">
      <w:pPr>
        <w:rPr>
          <w:rFonts w:ascii="Times New Roman" w:eastAsia="Times New Roman" w:hAnsi="Times New Roman" w:cs="Times New Roman"/>
          <w:b/>
          <w:bCs/>
          <w:sz w:val="24"/>
          <w:szCs w:val="24"/>
          <w:u w:val="single"/>
        </w:rPr>
      </w:pPr>
    </w:p>
    <w:p w14:paraId="47C07345" w14:textId="77777777" w:rsidR="00424FF1" w:rsidRPr="00DE357D" w:rsidRDefault="00424FF1" w:rsidP="007E0FE8">
      <w:pPr>
        <w:rPr>
          <w:rFonts w:ascii="Times New Roman" w:eastAsia="Times New Roman" w:hAnsi="Times New Roman" w:cs="Times New Roman"/>
          <w:b/>
          <w:bCs/>
          <w:sz w:val="24"/>
          <w:szCs w:val="24"/>
          <w:u w:val="single"/>
        </w:rPr>
      </w:pPr>
    </w:p>
    <w:p w14:paraId="3D13071E" w14:textId="77777777" w:rsidR="00424FF1" w:rsidRPr="00DE357D" w:rsidRDefault="00424FF1" w:rsidP="007E0FE8">
      <w:pPr>
        <w:rPr>
          <w:rFonts w:ascii="Times New Roman" w:eastAsia="Times New Roman" w:hAnsi="Times New Roman" w:cs="Times New Roman"/>
          <w:b/>
          <w:bCs/>
          <w:sz w:val="24"/>
          <w:szCs w:val="24"/>
          <w:u w:val="single"/>
        </w:rPr>
      </w:pPr>
    </w:p>
    <w:p w14:paraId="1E04D6B4" w14:textId="77777777" w:rsidR="00424FF1" w:rsidRPr="00DE357D" w:rsidRDefault="00424FF1" w:rsidP="007E0FE8">
      <w:pPr>
        <w:rPr>
          <w:rFonts w:ascii="Times New Roman" w:eastAsia="Times New Roman" w:hAnsi="Times New Roman" w:cs="Times New Roman"/>
          <w:b/>
          <w:bCs/>
          <w:sz w:val="24"/>
          <w:szCs w:val="24"/>
          <w:u w:val="single"/>
        </w:rPr>
      </w:pPr>
    </w:p>
    <w:p w14:paraId="3AAD71D6" w14:textId="77777777" w:rsidR="00424FF1" w:rsidRPr="00DE357D" w:rsidRDefault="00424FF1" w:rsidP="007E0FE8">
      <w:pPr>
        <w:rPr>
          <w:rFonts w:ascii="Times New Roman" w:eastAsia="Times New Roman" w:hAnsi="Times New Roman" w:cs="Times New Roman"/>
          <w:b/>
          <w:bCs/>
          <w:sz w:val="24"/>
          <w:szCs w:val="24"/>
          <w:u w:val="single"/>
        </w:rPr>
      </w:pPr>
    </w:p>
    <w:p w14:paraId="2AF4EC4B" w14:textId="77777777" w:rsidR="00424FF1" w:rsidRPr="00DE357D" w:rsidRDefault="00424FF1" w:rsidP="007E0FE8">
      <w:pPr>
        <w:rPr>
          <w:rFonts w:ascii="Times New Roman" w:eastAsia="Times New Roman" w:hAnsi="Times New Roman" w:cs="Times New Roman"/>
          <w:b/>
          <w:bCs/>
          <w:sz w:val="24"/>
          <w:szCs w:val="24"/>
          <w:u w:val="single"/>
        </w:rPr>
      </w:pPr>
    </w:p>
    <w:p w14:paraId="1119D303" w14:textId="77777777" w:rsidR="00424FF1" w:rsidRPr="00DE357D" w:rsidRDefault="00424FF1" w:rsidP="007E0FE8">
      <w:pPr>
        <w:rPr>
          <w:rFonts w:ascii="Times New Roman" w:eastAsia="Times New Roman" w:hAnsi="Times New Roman" w:cs="Times New Roman"/>
          <w:b/>
          <w:bCs/>
          <w:sz w:val="24"/>
          <w:szCs w:val="24"/>
          <w:u w:val="single"/>
        </w:rPr>
      </w:pPr>
    </w:p>
    <w:p w14:paraId="26C0E4CC" w14:textId="77777777" w:rsidR="00424FF1" w:rsidRPr="00DE357D" w:rsidRDefault="00424FF1" w:rsidP="007E0FE8">
      <w:pPr>
        <w:rPr>
          <w:rFonts w:ascii="Times New Roman" w:eastAsia="Times New Roman" w:hAnsi="Times New Roman" w:cs="Times New Roman"/>
          <w:b/>
          <w:bCs/>
          <w:sz w:val="24"/>
          <w:szCs w:val="24"/>
          <w:u w:val="single"/>
        </w:rPr>
      </w:pPr>
    </w:p>
    <w:p w14:paraId="51161D42" w14:textId="77777777" w:rsidR="00424FF1" w:rsidRPr="00DE357D" w:rsidRDefault="00424FF1" w:rsidP="007E0FE8">
      <w:pPr>
        <w:rPr>
          <w:rFonts w:ascii="Times New Roman" w:eastAsia="Times New Roman" w:hAnsi="Times New Roman" w:cs="Times New Roman"/>
          <w:b/>
          <w:bCs/>
          <w:sz w:val="24"/>
          <w:szCs w:val="24"/>
          <w:u w:val="single"/>
        </w:rPr>
      </w:pPr>
    </w:p>
    <w:p w14:paraId="586D3AD3" w14:textId="77777777" w:rsidR="00424FF1" w:rsidRPr="00DE357D" w:rsidRDefault="00424FF1" w:rsidP="007E0FE8">
      <w:pPr>
        <w:rPr>
          <w:rFonts w:ascii="Times New Roman" w:eastAsia="Times New Roman" w:hAnsi="Times New Roman" w:cs="Times New Roman"/>
          <w:b/>
          <w:bCs/>
          <w:sz w:val="24"/>
          <w:szCs w:val="24"/>
          <w:u w:val="single"/>
        </w:rPr>
      </w:pPr>
    </w:p>
    <w:p w14:paraId="7176A649" w14:textId="77777777" w:rsidR="00424FF1" w:rsidRDefault="00424FF1" w:rsidP="00DE083C">
      <w:pPr>
        <w:pStyle w:val="BodyText"/>
        <w:rPr>
          <w:rFonts w:ascii="Times New Roman" w:hAnsi="Times New Roman" w:cs="Times New Roman"/>
          <w:b/>
          <w:bCs/>
          <w:color w:val="000000"/>
          <w:spacing w:val="-6"/>
          <w:w w:val="200"/>
          <w:u w:val="single"/>
        </w:rPr>
      </w:pPr>
    </w:p>
    <w:p w14:paraId="6FD64576" w14:textId="77777777" w:rsidR="003044B2" w:rsidRDefault="003044B2" w:rsidP="00DE083C">
      <w:pPr>
        <w:pStyle w:val="BodyText"/>
        <w:rPr>
          <w:rFonts w:ascii="Times New Roman" w:hAnsi="Times New Roman" w:cs="Times New Roman"/>
          <w:b/>
          <w:bCs/>
          <w:color w:val="000000"/>
          <w:spacing w:val="-6"/>
          <w:w w:val="200"/>
          <w:u w:val="single"/>
        </w:rPr>
      </w:pPr>
    </w:p>
    <w:p w14:paraId="0A33C551" w14:textId="77777777" w:rsidR="003044B2" w:rsidRDefault="003044B2" w:rsidP="00DE083C">
      <w:pPr>
        <w:pStyle w:val="BodyText"/>
        <w:rPr>
          <w:rFonts w:ascii="Times New Roman" w:hAnsi="Times New Roman" w:cs="Times New Roman"/>
          <w:b/>
          <w:bCs/>
          <w:color w:val="000000"/>
          <w:spacing w:val="-6"/>
          <w:w w:val="200"/>
          <w:u w:val="single"/>
        </w:rPr>
      </w:pPr>
    </w:p>
    <w:p w14:paraId="7F257B3B" w14:textId="77777777" w:rsidR="003044B2" w:rsidRDefault="003044B2" w:rsidP="00DE083C">
      <w:pPr>
        <w:pStyle w:val="BodyText"/>
        <w:rPr>
          <w:rFonts w:ascii="Times New Roman" w:hAnsi="Times New Roman" w:cs="Times New Roman"/>
          <w:b/>
          <w:bCs/>
          <w:color w:val="000000"/>
          <w:spacing w:val="-6"/>
          <w:w w:val="200"/>
          <w:u w:val="single"/>
        </w:rPr>
      </w:pPr>
    </w:p>
    <w:p w14:paraId="5BF57939" w14:textId="77777777" w:rsidR="003044B2" w:rsidRDefault="003044B2" w:rsidP="00DE083C">
      <w:pPr>
        <w:pStyle w:val="BodyText"/>
        <w:rPr>
          <w:rFonts w:ascii="Times New Roman" w:hAnsi="Times New Roman" w:cs="Times New Roman"/>
          <w:b/>
          <w:bCs/>
          <w:color w:val="000000"/>
          <w:spacing w:val="-6"/>
          <w:w w:val="200"/>
          <w:u w:val="single"/>
        </w:rPr>
      </w:pPr>
    </w:p>
    <w:p w14:paraId="73386409" w14:textId="77777777" w:rsidR="003044B2" w:rsidRDefault="003044B2" w:rsidP="00DE083C">
      <w:pPr>
        <w:pStyle w:val="BodyText"/>
        <w:rPr>
          <w:rFonts w:ascii="Times New Roman" w:hAnsi="Times New Roman" w:cs="Times New Roman"/>
          <w:b/>
          <w:bCs/>
          <w:color w:val="000000"/>
          <w:spacing w:val="-6"/>
          <w:w w:val="200"/>
          <w:u w:val="single"/>
        </w:rPr>
      </w:pPr>
    </w:p>
    <w:p w14:paraId="55628F6D" w14:textId="77777777" w:rsidR="003044B2" w:rsidRDefault="003044B2" w:rsidP="00DE083C">
      <w:pPr>
        <w:pStyle w:val="BodyText"/>
        <w:rPr>
          <w:rFonts w:ascii="Times New Roman" w:hAnsi="Times New Roman" w:cs="Times New Roman"/>
          <w:b/>
          <w:bCs/>
          <w:color w:val="000000"/>
          <w:spacing w:val="-6"/>
          <w:w w:val="200"/>
          <w:u w:val="single"/>
        </w:rPr>
      </w:pPr>
    </w:p>
    <w:p w14:paraId="412520A3" w14:textId="77777777" w:rsidR="003044B2" w:rsidRDefault="003044B2" w:rsidP="00DE083C">
      <w:pPr>
        <w:pStyle w:val="BodyText"/>
        <w:rPr>
          <w:rFonts w:ascii="Times New Roman" w:hAnsi="Times New Roman" w:cs="Times New Roman"/>
          <w:b/>
          <w:bCs/>
          <w:color w:val="000000"/>
          <w:spacing w:val="-6"/>
          <w:w w:val="200"/>
          <w:u w:val="single"/>
        </w:rPr>
      </w:pPr>
    </w:p>
    <w:p w14:paraId="4861F777" w14:textId="77777777" w:rsidR="003044B2" w:rsidRDefault="003044B2" w:rsidP="00DE083C">
      <w:pPr>
        <w:pStyle w:val="BodyText"/>
        <w:rPr>
          <w:rFonts w:ascii="Times New Roman" w:hAnsi="Times New Roman" w:cs="Times New Roman"/>
          <w:b/>
          <w:bCs/>
          <w:color w:val="000000"/>
          <w:spacing w:val="-6"/>
          <w:w w:val="200"/>
          <w:u w:val="single"/>
        </w:rPr>
      </w:pPr>
    </w:p>
    <w:p w14:paraId="715F596F" w14:textId="77777777" w:rsidR="003044B2" w:rsidRDefault="003044B2" w:rsidP="00DE083C">
      <w:pPr>
        <w:pStyle w:val="BodyText"/>
        <w:rPr>
          <w:rFonts w:ascii="Times New Roman" w:hAnsi="Times New Roman" w:cs="Times New Roman"/>
          <w:b/>
          <w:bCs/>
          <w:color w:val="000000"/>
          <w:spacing w:val="-6"/>
          <w:w w:val="200"/>
          <w:u w:val="single"/>
        </w:rPr>
      </w:pPr>
    </w:p>
    <w:p w14:paraId="71F6E2EB" w14:textId="77777777" w:rsidR="003044B2" w:rsidRDefault="003044B2" w:rsidP="00DE083C">
      <w:pPr>
        <w:pStyle w:val="BodyText"/>
        <w:rPr>
          <w:rFonts w:ascii="Times New Roman" w:hAnsi="Times New Roman" w:cs="Times New Roman"/>
          <w:b/>
          <w:bCs/>
          <w:color w:val="000000"/>
          <w:spacing w:val="-6"/>
          <w:w w:val="200"/>
          <w:u w:val="single"/>
        </w:rPr>
      </w:pPr>
    </w:p>
    <w:p w14:paraId="276C4B48" w14:textId="77777777" w:rsidR="003044B2" w:rsidRDefault="003044B2" w:rsidP="00DE083C">
      <w:pPr>
        <w:pStyle w:val="BodyText"/>
        <w:rPr>
          <w:rFonts w:ascii="Times New Roman" w:hAnsi="Times New Roman" w:cs="Times New Roman"/>
          <w:b/>
          <w:bCs/>
          <w:color w:val="000000"/>
          <w:spacing w:val="-6"/>
          <w:w w:val="200"/>
          <w:u w:val="single"/>
        </w:rPr>
      </w:pPr>
    </w:p>
    <w:p w14:paraId="0090D104" w14:textId="77777777" w:rsidR="003044B2" w:rsidRDefault="003044B2" w:rsidP="00DE083C">
      <w:pPr>
        <w:pStyle w:val="BodyText"/>
        <w:rPr>
          <w:rFonts w:ascii="Times New Roman" w:hAnsi="Times New Roman" w:cs="Times New Roman"/>
          <w:b/>
          <w:bCs/>
          <w:color w:val="000000"/>
          <w:spacing w:val="-6"/>
          <w:w w:val="200"/>
          <w:u w:val="single"/>
        </w:rPr>
      </w:pPr>
    </w:p>
    <w:p w14:paraId="4EAF4159" w14:textId="77777777" w:rsidR="003044B2" w:rsidRDefault="003044B2" w:rsidP="00DE083C">
      <w:pPr>
        <w:pStyle w:val="BodyText"/>
        <w:rPr>
          <w:rFonts w:ascii="Times New Roman" w:hAnsi="Times New Roman" w:cs="Times New Roman"/>
          <w:b/>
          <w:bCs/>
          <w:color w:val="000000"/>
          <w:spacing w:val="-6"/>
          <w:w w:val="200"/>
          <w:u w:val="single"/>
        </w:rPr>
      </w:pPr>
    </w:p>
    <w:p w14:paraId="346AC455" w14:textId="77777777" w:rsidR="003044B2" w:rsidRDefault="003044B2" w:rsidP="00DE083C">
      <w:pPr>
        <w:pStyle w:val="BodyText"/>
        <w:rPr>
          <w:rFonts w:ascii="Times New Roman" w:hAnsi="Times New Roman" w:cs="Times New Roman"/>
          <w:b/>
          <w:bCs/>
          <w:color w:val="000000"/>
          <w:spacing w:val="-6"/>
          <w:w w:val="200"/>
          <w:u w:val="single"/>
        </w:rPr>
      </w:pPr>
    </w:p>
    <w:p w14:paraId="7EFABD61" w14:textId="77777777" w:rsidR="003044B2" w:rsidRDefault="003044B2" w:rsidP="00DE083C">
      <w:pPr>
        <w:pStyle w:val="BodyText"/>
        <w:rPr>
          <w:rFonts w:ascii="Times New Roman" w:hAnsi="Times New Roman" w:cs="Times New Roman"/>
          <w:b/>
          <w:bCs/>
          <w:color w:val="000000"/>
          <w:spacing w:val="-6"/>
          <w:w w:val="200"/>
          <w:u w:val="single"/>
        </w:rPr>
      </w:pPr>
    </w:p>
    <w:p w14:paraId="74401D88" w14:textId="77777777" w:rsidR="003044B2" w:rsidRDefault="003044B2" w:rsidP="00DE083C">
      <w:pPr>
        <w:pStyle w:val="BodyText"/>
        <w:rPr>
          <w:rFonts w:ascii="Times New Roman" w:hAnsi="Times New Roman" w:cs="Times New Roman"/>
          <w:b/>
          <w:bCs/>
          <w:color w:val="000000"/>
          <w:spacing w:val="-6"/>
          <w:w w:val="200"/>
          <w:u w:val="single"/>
        </w:rPr>
      </w:pPr>
    </w:p>
    <w:p w14:paraId="5AB9EECE" w14:textId="77777777" w:rsidR="003044B2" w:rsidRDefault="003044B2" w:rsidP="00DE083C">
      <w:pPr>
        <w:pStyle w:val="BodyText"/>
        <w:rPr>
          <w:rFonts w:ascii="Times New Roman" w:hAnsi="Times New Roman" w:cs="Times New Roman"/>
          <w:b/>
          <w:bCs/>
          <w:color w:val="000000"/>
          <w:spacing w:val="-6"/>
          <w:w w:val="200"/>
          <w:u w:val="single"/>
        </w:rPr>
      </w:pPr>
    </w:p>
    <w:p w14:paraId="2A0B2D2E" w14:textId="77777777" w:rsidR="003044B2" w:rsidRDefault="003044B2" w:rsidP="00DE083C">
      <w:pPr>
        <w:pStyle w:val="BodyText"/>
        <w:rPr>
          <w:rFonts w:ascii="Times New Roman" w:hAnsi="Times New Roman" w:cs="Times New Roman"/>
          <w:b/>
          <w:bCs/>
          <w:color w:val="000000"/>
          <w:spacing w:val="-6"/>
          <w:w w:val="200"/>
          <w:u w:val="single"/>
        </w:rPr>
      </w:pPr>
    </w:p>
    <w:p w14:paraId="09D0F71C" w14:textId="77777777" w:rsidR="00E81E69" w:rsidRDefault="00E81E69" w:rsidP="00DE083C">
      <w:pPr>
        <w:pStyle w:val="BodyText"/>
        <w:rPr>
          <w:rFonts w:ascii="Times New Roman" w:hAnsi="Times New Roman" w:cs="Times New Roman"/>
          <w:b/>
          <w:bCs/>
          <w:color w:val="000000"/>
          <w:spacing w:val="-6"/>
          <w:w w:val="200"/>
          <w:u w:val="single"/>
        </w:rPr>
      </w:pPr>
    </w:p>
    <w:p w14:paraId="30A4A5E5" w14:textId="77777777" w:rsidR="00E81E69" w:rsidRDefault="00E81E69" w:rsidP="00DE083C">
      <w:pPr>
        <w:pStyle w:val="BodyText"/>
        <w:rPr>
          <w:rFonts w:ascii="Times New Roman" w:hAnsi="Times New Roman" w:cs="Times New Roman"/>
          <w:b/>
          <w:bCs/>
          <w:color w:val="000000"/>
          <w:spacing w:val="-6"/>
          <w:w w:val="200"/>
          <w:u w:val="single"/>
        </w:rPr>
      </w:pPr>
    </w:p>
    <w:p w14:paraId="377D08ED" w14:textId="77777777" w:rsidR="00E81E69" w:rsidRDefault="00E81E69" w:rsidP="00DE083C">
      <w:pPr>
        <w:pStyle w:val="BodyText"/>
        <w:rPr>
          <w:rFonts w:ascii="Times New Roman" w:hAnsi="Times New Roman" w:cs="Times New Roman"/>
          <w:b/>
          <w:bCs/>
          <w:color w:val="000000"/>
          <w:spacing w:val="-6"/>
          <w:w w:val="200"/>
          <w:u w:val="single"/>
        </w:rPr>
      </w:pPr>
    </w:p>
    <w:p w14:paraId="52CC318E" w14:textId="77777777" w:rsidR="00E81E69" w:rsidRDefault="00E81E69" w:rsidP="00DE083C">
      <w:pPr>
        <w:pStyle w:val="BodyText"/>
        <w:rPr>
          <w:rFonts w:ascii="Times New Roman" w:hAnsi="Times New Roman" w:cs="Times New Roman"/>
          <w:b/>
          <w:bCs/>
          <w:color w:val="000000"/>
          <w:spacing w:val="-6"/>
          <w:w w:val="200"/>
          <w:u w:val="single"/>
        </w:rPr>
      </w:pPr>
    </w:p>
    <w:p w14:paraId="7E95FD08" w14:textId="77777777" w:rsidR="00E81E69" w:rsidRDefault="00E81E69" w:rsidP="00DE083C">
      <w:pPr>
        <w:pStyle w:val="BodyText"/>
        <w:rPr>
          <w:rFonts w:ascii="Times New Roman" w:hAnsi="Times New Roman" w:cs="Times New Roman"/>
          <w:b/>
          <w:bCs/>
          <w:color w:val="000000"/>
          <w:spacing w:val="-6"/>
          <w:w w:val="200"/>
          <w:u w:val="single"/>
        </w:rPr>
      </w:pPr>
    </w:p>
    <w:p w14:paraId="5B19240D" w14:textId="77777777" w:rsidR="00E81E69" w:rsidRDefault="00E81E69" w:rsidP="00DE083C">
      <w:pPr>
        <w:pStyle w:val="BodyText"/>
        <w:rPr>
          <w:rFonts w:ascii="Times New Roman" w:hAnsi="Times New Roman" w:cs="Times New Roman"/>
          <w:b/>
          <w:bCs/>
          <w:color w:val="000000"/>
          <w:spacing w:val="-6"/>
          <w:w w:val="200"/>
          <w:u w:val="single"/>
        </w:rPr>
      </w:pPr>
    </w:p>
    <w:p w14:paraId="6E88E235" w14:textId="77777777" w:rsidR="00E81E69" w:rsidRDefault="00E81E69" w:rsidP="00DE083C">
      <w:pPr>
        <w:pStyle w:val="BodyText"/>
        <w:rPr>
          <w:rFonts w:ascii="Times New Roman" w:hAnsi="Times New Roman" w:cs="Times New Roman"/>
          <w:b/>
          <w:bCs/>
          <w:color w:val="000000"/>
          <w:spacing w:val="-6"/>
          <w:w w:val="200"/>
          <w:u w:val="single"/>
        </w:rPr>
      </w:pPr>
    </w:p>
    <w:p w14:paraId="145B0324" w14:textId="77777777" w:rsidR="00E81E69" w:rsidRDefault="00E81E69" w:rsidP="00DE083C">
      <w:pPr>
        <w:pStyle w:val="BodyText"/>
        <w:rPr>
          <w:rFonts w:ascii="Times New Roman" w:hAnsi="Times New Roman" w:cs="Times New Roman"/>
          <w:b/>
          <w:bCs/>
          <w:color w:val="000000"/>
          <w:spacing w:val="-6"/>
          <w:w w:val="200"/>
          <w:u w:val="single"/>
        </w:rPr>
      </w:pPr>
    </w:p>
    <w:p w14:paraId="02944789" w14:textId="77777777" w:rsidR="00E81E69" w:rsidRDefault="00E81E69" w:rsidP="00DE083C">
      <w:pPr>
        <w:pStyle w:val="BodyText"/>
        <w:rPr>
          <w:rFonts w:ascii="Times New Roman" w:hAnsi="Times New Roman" w:cs="Times New Roman"/>
          <w:b/>
          <w:bCs/>
          <w:color w:val="000000"/>
          <w:spacing w:val="-6"/>
          <w:w w:val="200"/>
          <w:u w:val="single"/>
        </w:rPr>
      </w:pPr>
    </w:p>
    <w:p w14:paraId="0D8902E0" w14:textId="77777777" w:rsidR="00E81E69" w:rsidRDefault="00E81E69" w:rsidP="00DE083C">
      <w:pPr>
        <w:pStyle w:val="BodyText"/>
        <w:rPr>
          <w:rFonts w:ascii="Times New Roman" w:hAnsi="Times New Roman" w:cs="Times New Roman"/>
          <w:b/>
          <w:bCs/>
          <w:color w:val="000000"/>
          <w:spacing w:val="-6"/>
          <w:w w:val="200"/>
          <w:u w:val="single"/>
        </w:rPr>
      </w:pPr>
    </w:p>
    <w:p w14:paraId="5C401661" w14:textId="77777777" w:rsidR="003044B2" w:rsidRDefault="003044B2" w:rsidP="00DE083C">
      <w:pPr>
        <w:pStyle w:val="BodyText"/>
        <w:rPr>
          <w:rFonts w:ascii="Times New Roman" w:hAnsi="Times New Roman" w:cs="Times New Roman"/>
          <w:b/>
          <w:bCs/>
          <w:color w:val="000000"/>
          <w:spacing w:val="-6"/>
          <w:w w:val="200"/>
          <w:u w:val="single"/>
        </w:rPr>
      </w:pPr>
    </w:p>
    <w:p w14:paraId="21A77144" w14:textId="77777777" w:rsidR="003044B2" w:rsidRDefault="003044B2" w:rsidP="00DE083C">
      <w:pPr>
        <w:pStyle w:val="BodyText"/>
        <w:rPr>
          <w:rFonts w:ascii="Times New Roman" w:hAnsi="Times New Roman" w:cs="Times New Roman"/>
          <w:b/>
          <w:bCs/>
          <w:color w:val="000000"/>
          <w:spacing w:val="-6"/>
          <w:w w:val="200"/>
          <w:u w:val="single"/>
        </w:rPr>
      </w:pPr>
    </w:p>
    <w:p w14:paraId="2FB0F201" w14:textId="77777777" w:rsidR="003044B2" w:rsidRDefault="003044B2" w:rsidP="00DE083C">
      <w:pPr>
        <w:pStyle w:val="BodyText"/>
        <w:rPr>
          <w:rFonts w:ascii="Times New Roman" w:hAnsi="Times New Roman" w:cs="Times New Roman"/>
          <w:b/>
          <w:bCs/>
          <w:color w:val="000000"/>
          <w:spacing w:val="-6"/>
          <w:w w:val="200"/>
          <w:u w:val="single"/>
        </w:rPr>
      </w:pPr>
    </w:p>
    <w:p w14:paraId="3240E1F6" w14:textId="77777777" w:rsidR="003044B2" w:rsidRDefault="003044B2" w:rsidP="00DE083C">
      <w:pPr>
        <w:pStyle w:val="BodyText"/>
        <w:rPr>
          <w:rFonts w:ascii="Times New Roman" w:hAnsi="Times New Roman" w:cs="Times New Roman"/>
          <w:b/>
          <w:bCs/>
          <w:color w:val="000000"/>
          <w:spacing w:val="-6"/>
          <w:w w:val="200"/>
          <w:u w:val="single"/>
        </w:rPr>
      </w:pPr>
    </w:p>
    <w:p w14:paraId="7E296CC9" w14:textId="77777777" w:rsidR="003044B2" w:rsidRDefault="003044B2" w:rsidP="00DE083C">
      <w:pPr>
        <w:pStyle w:val="BodyText"/>
        <w:rPr>
          <w:rFonts w:ascii="Times New Roman" w:hAnsi="Times New Roman" w:cs="Times New Roman"/>
          <w:b/>
          <w:bCs/>
          <w:color w:val="000000"/>
          <w:spacing w:val="-6"/>
          <w:w w:val="200"/>
          <w:u w:val="single"/>
        </w:rPr>
      </w:pPr>
    </w:p>
    <w:p w14:paraId="163F53BB" w14:textId="77777777" w:rsidR="003044B2" w:rsidRDefault="003044B2" w:rsidP="00DE083C">
      <w:pPr>
        <w:pStyle w:val="BodyText"/>
        <w:rPr>
          <w:rFonts w:ascii="Times New Roman" w:hAnsi="Times New Roman" w:cs="Times New Roman"/>
          <w:b/>
          <w:bCs/>
          <w:color w:val="000000"/>
          <w:spacing w:val="-6"/>
          <w:w w:val="200"/>
          <w:u w:val="single"/>
        </w:rPr>
      </w:pPr>
    </w:p>
    <w:p w14:paraId="167BF864" w14:textId="77777777" w:rsidR="003044B2" w:rsidRDefault="003044B2" w:rsidP="00DE083C">
      <w:pPr>
        <w:pStyle w:val="BodyText"/>
        <w:rPr>
          <w:rFonts w:ascii="Times New Roman" w:hAnsi="Times New Roman" w:cs="Times New Roman"/>
          <w:b/>
          <w:bCs/>
          <w:color w:val="000000"/>
          <w:spacing w:val="-6"/>
          <w:w w:val="200"/>
          <w:u w:val="single"/>
        </w:rPr>
      </w:pPr>
    </w:p>
    <w:p w14:paraId="2CF4C46F" w14:textId="77777777" w:rsidR="003044B2" w:rsidRDefault="003044B2" w:rsidP="00DE083C">
      <w:pPr>
        <w:pStyle w:val="BodyText"/>
        <w:rPr>
          <w:rFonts w:ascii="Times New Roman" w:hAnsi="Times New Roman" w:cs="Times New Roman"/>
          <w:b/>
          <w:bCs/>
          <w:color w:val="000000"/>
          <w:spacing w:val="-6"/>
          <w:w w:val="200"/>
          <w:u w:val="single"/>
        </w:rPr>
      </w:pPr>
    </w:p>
    <w:p w14:paraId="4520A154" w14:textId="77777777" w:rsidR="003044B2" w:rsidRPr="00DE357D" w:rsidRDefault="003044B2" w:rsidP="00DE083C">
      <w:pPr>
        <w:pStyle w:val="BodyText"/>
        <w:rPr>
          <w:rFonts w:ascii="Times New Roman" w:hAnsi="Times New Roman" w:cs="Times New Roman"/>
          <w:b/>
          <w:bCs/>
          <w:color w:val="000000"/>
          <w:spacing w:val="-6"/>
          <w:w w:val="200"/>
          <w:u w:val="single"/>
        </w:rPr>
      </w:pPr>
    </w:p>
    <w:p w14:paraId="0FD9E68A" w14:textId="77777777" w:rsidR="00424FF1" w:rsidRPr="00DE357D" w:rsidRDefault="00424FF1" w:rsidP="007E0FE8">
      <w:pPr>
        <w:pStyle w:val="BodyText"/>
        <w:jc w:val="center"/>
        <w:rPr>
          <w:rFonts w:ascii="Times New Roman" w:hAnsi="Times New Roman" w:cs="Times New Roman"/>
          <w:b/>
          <w:bCs/>
          <w:color w:val="000000"/>
          <w:spacing w:val="-6"/>
          <w:w w:val="200"/>
          <w:u w:val="single"/>
        </w:rPr>
      </w:pPr>
    </w:p>
    <w:p w14:paraId="356DF980" w14:textId="77777777" w:rsidR="00424FF1" w:rsidRPr="00DE357D" w:rsidRDefault="00424FF1" w:rsidP="007E0FE8">
      <w:pPr>
        <w:pStyle w:val="BodyText"/>
        <w:jc w:val="center"/>
        <w:rPr>
          <w:rFonts w:ascii="Times New Roman" w:hAnsi="Times New Roman" w:cs="Times New Roman"/>
          <w:b/>
          <w:bCs/>
          <w:color w:val="000000"/>
          <w:spacing w:val="-6"/>
          <w:w w:val="200"/>
          <w:u w:val="single"/>
        </w:rPr>
      </w:pPr>
      <w:r w:rsidRPr="00DE357D">
        <w:rPr>
          <w:rFonts w:ascii="Times New Roman" w:hAnsi="Times New Roman" w:cs="Times New Roman"/>
          <w:b/>
          <w:bCs/>
          <w:color w:val="000000"/>
          <w:spacing w:val="-6"/>
          <w:w w:val="200"/>
          <w:u w:val="single"/>
        </w:rPr>
        <w:lastRenderedPageBreak/>
        <w:t>Request for Proposal (RFP)</w:t>
      </w:r>
    </w:p>
    <w:p w14:paraId="57097446" w14:textId="77777777" w:rsidR="00424FF1" w:rsidRPr="00DE357D" w:rsidRDefault="00424FF1" w:rsidP="007E0FE8">
      <w:pPr>
        <w:tabs>
          <w:tab w:val="left" w:pos="-1620"/>
        </w:tabs>
        <w:spacing w:line="276" w:lineRule="auto"/>
        <w:rPr>
          <w:rFonts w:ascii="Times New Roman" w:hAnsi="Times New Roman" w:cs="Times New Roman"/>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4860"/>
      </w:tblGrid>
      <w:tr w:rsidR="00424FF1" w:rsidRPr="00DE357D" w14:paraId="46EBBDC4" w14:textId="77777777" w:rsidTr="00CE3729">
        <w:trPr>
          <w:trHeight w:val="593"/>
        </w:trPr>
        <w:tc>
          <w:tcPr>
            <w:tcW w:w="4320" w:type="dxa"/>
            <w:vAlign w:val="center"/>
          </w:tcPr>
          <w:p w14:paraId="20BE73EE"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Purpose</w:t>
            </w:r>
            <w:r w:rsidR="008901C1" w:rsidRPr="00DE357D">
              <w:rPr>
                <w:rFonts w:ascii="Times New Roman" w:hAnsi="Times New Roman" w:cs="Times New Roman"/>
              </w:rPr>
              <w:t xml:space="preserve"> of the Tender</w:t>
            </w:r>
          </w:p>
        </w:tc>
        <w:tc>
          <w:tcPr>
            <w:tcW w:w="4860" w:type="dxa"/>
            <w:vAlign w:val="center"/>
          </w:tcPr>
          <w:p w14:paraId="4572246A" w14:textId="77777777" w:rsidR="00424FF1" w:rsidRPr="00AD285A" w:rsidRDefault="00A352D1" w:rsidP="00677BF8">
            <w:pPr>
              <w:pStyle w:val="Heading1"/>
              <w:spacing w:line="276" w:lineRule="auto"/>
              <w:ind w:left="0"/>
              <w:rPr>
                <w:rFonts w:ascii="Times New Roman" w:hAnsi="Times New Roman" w:cs="Times New Roman"/>
                <w:b w:val="0"/>
                <w:bCs w:val="0"/>
                <w:sz w:val="22"/>
                <w:szCs w:val="22"/>
              </w:rPr>
            </w:pPr>
            <w:r>
              <w:rPr>
                <w:rFonts w:ascii="Times New Roman" w:hAnsi="Times New Roman" w:cs="Times New Roman"/>
                <w:b w:val="0"/>
                <w:bCs w:val="0"/>
                <w:sz w:val="22"/>
                <w:szCs w:val="22"/>
              </w:rPr>
              <w:t xml:space="preserve">Rate Contract for Purchase of </w:t>
            </w:r>
            <w:r w:rsidR="00C44EA3">
              <w:rPr>
                <w:rFonts w:ascii="Times New Roman" w:hAnsi="Times New Roman" w:cs="Times New Roman"/>
                <w:b w:val="0"/>
                <w:bCs w:val="0"/>
                <w:sz w:val="22"/>
                <w:szCs w:val="22"/>
              </w:rPr>
              <w:t>Radio Pharmaceuticals Products</w:t>
            </w:r>
            <w:r w:rsidR="008F70E8" w:rsidRPr="00AD285A">
              <w:rPr>
                <w:rFonts w:ascii="Times New Roman" w:hAnsi="Times New Roman" w:cs="Times New Roman"/>
                <w:b w:val="0"/>
                <w:bCs w:val="0"/>
                <w:sz w:val="22"/>
                <w:szCs w:val="22"/>
              </w:rPr>
              <w:t xml:space="preserve"> for</w:t>
            </w:r>
            <w:r w:rsidR="00016C24" w:rsidRPr="00AD285A">
              <w:rPr>
                <w:rFonts w:ascii="Times New Roman" w:hAnsi="Times New Roman" w:cs="Times New Roman"/>
                <w:b w:val="0"/>
                <w:bCs w:val="0"/>
                <w:sz w:val="22"/>
                <w:szCs w:val="22"/>
              </w:rPr>
              <w:t xml:space="preserve"> </w:t>
            </w:r>
            <w:r w:rsidR="007C427E" w:rsidRPr="00AD285A">
              <w:rPr>
                <w:rFonts w:ascii="Times New Roman" w:hAnsi="Times New Roman" w:cs="Times New Roman"/>
                <w:b w:val="0"/>
                <w:bCs w:val="0"/>
                <w:sz w:val="22"/>
                <w:szCs w:val="22"/>
              </w:rPr>
              <w:t xml:space="preserve">the </w:t>
            </w:r>
            <w:r w:rsidR="00677BF8" w:rsidRPr="00AD285A">
              <w:rPr>
                <w:rFonts w:ascii="Times New Roman" w:hAnsi="Times New Roman" w:cs="Times New Roman"/>
                <w:b w:val="0"/>
                <w:bCs w:val="0"/>
                <w:sz w:val="22"/>
                <w:szCs w:val="22"/>
              </w:rPr>
              <w:t>D</w:t>
            </w:r>
            <w:r w:rsidR="007C427E" w:rsidRPr="00AD285A">
              <w:rPr>
                <w:rFonts w:ascii="Times New Roman" w:hAnsi="Times New Roman" w:cs="Times New Roman"/>
                <w:b w:val="0"/>
                <w:bCs w:val="0"/>
                <w:sz w:val="22"/>
                <w:szCs w:val="22"/>
              </w:rPr>
              <w:t>epartment of Nuclear Medicine.</w:t>
            </w:r>
          </w:p>
        </w:tc>
      </w:tr>
      <w:tr w:rsidR="00424FF1" w:rsidRPr="00DE357D" w14:paraId="26FB230E" w14:textId="77777777" w:rsidTr="00CE3729">
        <w:trPr>
          <w:trHeight w:val="620"/>
        </w:trPr>
        <w:tc>
          <w:tcPr>
            <w:tcW w:w="4320" w:type="dxa"/>
            <w:vAlign w:val="center"/>
          </w:tcPr>
          <w:p w14:paraId="5CDBD813"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Date of publication of NIT</w:t>
            </w:r>
          </w:p>
        </w:tc>
        <w:tc>
          <w:tcPr>
            <w:tcW w:w="4860" w:type="dxa"/>
            <w:vAlign w:val="center"/>
          </w:tcPr>
          <w:p w14:paraId="78FD42DD" w14:textId="32707339" w:rsidR="00424FF1" w:rsidRPr="00DE357D" w:rsidRDefault="00FB6763" w:rsidP="00483F09">
            <w:pPr>
              <w:spacing w:line="360" w:lineRule="auto"/>
              <w:rPr>
                <w:rFonts w:ascii="Times New Roman" w:hAnsi="Times New Roman" w:cs="Times New Roman"/>
              </w:rPr>
            </w:pPr>
            <w:r>
              <w:rPr>
                <w:rFonts w:ascii="Times New Roman" w:hAnsi="Times New Roman" w:cs="Times New Roman"/>
              </w:rPr>
              <w:t>16</w:t>
            </w:r>
            <w:r w:rsidR="00424FF1" w:rsidRPr="00DE357D">
              <w:rPr>
                <w:rFonts w:ascii="Times New Roman" w:hAnsi="Times New Roman" w:cs="Times New Roman"/>
              </w:rPr>
              <w:t>/</w:t>
            </w:r>
            <w:r>
              <w:rPr>
                <w:rFonts w:ascii="Times New Roman" w:hAnsi="Times New Roman" w:cs="Times New Roman"/>
              </w:rPr>
              <w:t>03</w:t>
            </w:r>
            <w:r w:rsidR="008C02A9">
              <w:rPr>
                <w:rFonts w:ascii="Times New Roman" w:hAnsi="Times New Roman" w:cs="Times New Roman"/>
              </w:rPr>
              <w:t>/</w:t>
            </w:r>
            <w:r w:rsidR="00C44EA3">
              <w:rPr>
                <w:rFonts w:ascii="Times New Roman" w:hAnsi="Times New Roman" w:cs="Times New Roman"/>
              </w:rPr>
              <w:t>202</w:t>
            </w:r>
            <w:r w:rsidR="00483F09">
              <w:rPr>
                <w:rFonts w:ascii="Times New Roman" w:hAnsi="Times New Roman" w:cs="Times New Roman"/>
              </w:rPr>
              <w:t>4</w:t>
            </w:r>
          </w:p>
        </w:tc>
      </w:tr>
      <w:tr w:rsidR="00424FF1" w:rsidRPr="00DE357D" w14:paraId="20458AA2" w14:textId="77777777" w:rsidTr="00CE3729">
        <w:trPr>
          <w:trHeight w:val="611"/>
        </w:trPr>
        <w:tc>
          <w:tcPr>
            <w:tcW w:w="4320" w:type="dxa"/>
            <w:vAlign w:val="center"/>
          </w:tcPr>
          <w:p w14:paraId="0B7C92DA"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Starting date &amp; time of submission of bid</w:t>
            </w:r>
          </w:p>
        </w:tc>
        <w:tc>
          <w:tcPr>
            <w:tcW w:w="4860" w:type="dxa"/>
            <w:vAlign w:val="center"/>
          </w:tcPr>
          <w:p w14:paraId="451A629A" w14:textId="7A1FAC73" w:rsidR="00424FF1" w:rsidRPr="00DE357D" w:rsidRDefault="00FB6763" w:rsidP="00483F09">
            <w:pPr>
              <w:spacing w:line="360" w:lineRule="auto"/>
              <w:rPr>
                <w:rFonts w:ascii="Times New Roman" w:hAnsi="Times New Roman" w:cs="Times New Roman"/>
              </w:rPr>
            </w:pPr>
            <w:r>
              <w:rPr>
                <w:rFonts w:ascii="Times New Roman" w:hAnsi="Times New Roman" w:cs="Times New Roman"/>
              </w:rPr>
              <w:t>16</w:t>
            </w:r>
            <w:r w:rsidR="00424FF1" w:rsidRPr="00DE357D">
              <w:rPr>
                <w:rFonts w:ascii="Times New Roman" w:hAnsi="Times New Roman" w:cs="Times New Roman"/>
              </w:rPr>
              <w:t>/</w:t>
            </w:r>
            <w:r>
              <w:rPr>
                <w:rFonts w:ascii="Times New Roman" w:hAnsi="Times New Roman" w:cs="Times New Roman"/>
              </w:rPr>
              <w:t>03/</w:t>
            </w:r>
            <w:r w:rsidR="00424FF1" w:rsidRPr="00DE357D">
              <w:rPr>
                <w:rFonts w:ascii="Times New Roman" w:hAnsi="Times New Roman" w:cs="Times New Roman"/>
              </w:rPr>
              <w:t>20</w:t>
            </w:r>
            <w:r w:rsidR="00C44EA3">
              <w:rPr>
                <w:rFonts w:ascii="Times New Roman" w:hAnsi="Times New Roman" w:cs="Times New Roman"/>
              </w:rPr>
              <w:t>2</w:t>
            </w:r>
            <w:r w:rsidR="00483F09">
              <w:rPr>
                <w:rFonts w:ascii="Times New Roman" w:hAnsi="Times New Roman" w:cs="Times New Roman"/>
              </w:rPr>
              <w:t>4</w:t>
            </w:r>
            <w:r w:rsidR="007A1A8E" w:rsidRPr="00DE357D">
              <w:rPr>
                <w:rFonts w:ascii="Times New Roman" w:hAnsi="Times New Roman" w:cs="Times New Roman"/>
              </w:rPr>
              <w:t xml:space="preserve"> at </w:t>
            </w:r>
            <w:r w:rsidR="008B3FBB">
              <w:rPr>
                <w:rFonts w:ascii="Times New Roman" w:hAnsi="Times New Roman" w:cs="Times New Roman"/>
              </w:rPr>
              <w:t>09</w:t>
            </w:r>
            <w:r w:rsidR="007A1A8E" w:rsidRPr="00DE357D">
              <w:rPr>
                <w:rFonts w:ascii="Times New Roman" w:hAnsi="Times New Roman" w:cs="Times New Roman"/>
              </w:rPr>
              <w:t>:00 AM</w:t>
            </w:r>
          </w:p>
        </w:tc>
      </w:tr>
      <w:tr w:rsidR="00424FF1" w:rsidRPr="00DE357D" w14:paraId="1D9CD23C" w14:textId="77777777" w:rsidTr="00CE3729">
        <w:trPr>
          <w:trHeight w:val="710"/>
        </w:trPr>
        <w:tc>
          <w:tcPr>
            <w:tcW w:w="4320" w:type="dxa"/>
            <w:vAlign w:val="center"/>
          </w:tcPr>
          <w:p w14:paraId="26E436C7" w14:textId="63C64C24"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 xml:space="preserve">Closing date &amp; time </w:t>
            </w:r>
            <w:r w:rsidR="008A3C64" w:rsidRPr="00DE357D">
              <w:rPr>
                <w:rFonts w:ascii="Times New Roman" w:hAnsi="Times New Roman" w:cs="Times New Roman"/>
              </w:rPr>
              <w:t>of submission</w:t>
            </w:r>
            <w:r w:rsidRPr="00DE357D">
              <w:rPr>
                <w:rFonts w:ascii="Times New Roman" w:hAnsi="Times New Roman" w:cs="Times New Roman"/>
              </w:rPr>
              <w:t xml:space="preserve"> of bid</w:t>
            </w:r>
          </w:p>
        </w:tc>
        <w:tc>
          <w:tcPr>
            <w:tcW w:w="4860" w:type="dxa"/>
            <w:vAlign w:val="center"/>
          </w:tcPr>
          <w:p w14:paraId="1C16468A" w14:textId="24C9177E" w:rsidR="00424FF1" w:rsidRPr="00DE357D" w:rsidRDefault="00FB6763" w:rsidP="00483F09">
            <w:pPr>
              <w:spacing w:line="360" w:lineRule="auto"/>
              <w:rPr>
                <w:rFonts w:ascii="Times New Roman" w:hAnsi="Times New Roman" w:cs="Times New Roman"/>
              </w:rPr>
            </w:pPr>
            <w:r>
              <w:rPr>
                <w:rFonts w:ascii="Times New Roman" w:hAnsi="Times New Roman" w:cs="Times New Roman"/>
              </w:rPr>
              <w:t>08</w:t>
            </w:r>
            <w:r w:rsidR="00424FF1" w:rsidRPr="00DE357D">
              <w:rPr>
                <w:rFonts w:ascii="Times New Roman" w:hAnsi="Times New Roman" w:cs="Times New Roman"/>
              </w:rPr>
              <w:t>/</w:t>
            </w:r>
            <w:r>
              <w:rPr>
                <w:rFonts w:ascii="Times New Roman" w:hAnsi="Times New Roman" w:cs="Times New Roman"/>
              </w:rPr>
              <w:t>04</w:t>
            </w:r>
            <w:r w:rsidR="00424FF1" w:rsidRPr="00DE357D">
              <w:rPr>
                <w:rFonts w:ascii="Times New Roman" w:hAnsi="Times New Roman" w:cs="Times New Roman"/>
              </w:rPr>
              <w:t>/20</w:t>
            </w:r>
            <w:r w:rsidR="00C44EA3">
              <w:rPr>
                <w:rFonts w:ascii="Times New Roman" w:hAnsi="Times New Roman" w:cs="Times New Roman"/>
              </w:rPr>
              <w:t>2</w:t>
            </w:r>
            <w:r w:rsidR="00483F09">
              <w:rPr>
                <w:rFonts w:ascii="Times New Roman" w:hAnsi="Times New Roman" w:cs="Times New Roman"/>
              </w:rPr>
              <w:t>4</w:t>
            </w:r>
            <w:r w:rsidR="00424FF1" w:rsidRPr="00DE357D">
              <w:rPr>
                <w:rFonts w:ascii="Times New Roman" w:hAnsi="Times New Roman" w:cs="Times New Roman"/>
              </w:rPr>
              <w:t xml:space="preserve"> up to 0</w:t>
            </w:r>
            <w:r w:rsidR="003E6898">
              <w:rPr>
                <w:rFonts w:ascii="Times New Roman" w:hAnsi="Times New Roman" w:cs="Times New Roman"/>
              </w:rPr>
              <w:t>4</w:t>
            </w:r>
            <w:r w:rsidR="00424FF1" w:rsidRPr="00DE357D">
              <w:rPr>
                <w:rFonts w:ascii="Times New Roman" w:hAnsi="Times New Roman" w:cs="Times New Roman"/>
              </w:rPr>
              <w:t>:00 P.M.</w:t>
            </w:r>
          </w:p>
        </w:tc>
      </w:tr>
      <w:tr w:rsidR="00424FF1" w:rsidRPr="00DE357D" w14:paraId="4D7220BE" w14:textId="77777777" w:rsidTr="00CE3729">
        <w:trPr>
          <w:trHeight w:val="288"/>
        </w:trPr>
        <w:tc>
          <w:tcPr>
            <w:tcW w:w="4320" w:type="dxa"/>
            <w:vAlign w:val="center"/>
          </w:tcPr>
          <w:p w14:paraId="243A00D2"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Date of submission of document on or before</w:t>
            </w:r>
          </w:p>
        </w:tc>
        <w:tc>
          <w:tcPr>
            <w:tcW w:w="4860" w:type="dxa"/>
            <w:vAlign w:val="center"/>
          </w:tcPr>
          <w:p w14:paraId="603E3488" w14:textId="5AA8F6C7" w:rsidR="00424FF1" w:rsidRPr="00DE357D" w:rsidRDefault="005839F6" w:rsidP="00483F09">
            <w:pPr>
              <w:spacing w:line="360" w:lineRule="auto"/>
              <w:rPr>
                <w:rFonts w:ascii="Times New Roman" w:hAnsi="Times New Roman" w:cs="Times New Roman"/>
              </w:rPr>
            </w:pPr>
            <w:r>
              <w:rPr>
                <w:rFonts w:ascii="Times New Roman" w:hAnsi="Times New Roman" w:cs="Times New Roman"/>
              </w:rPr>
              <w:t>08/04/</w:t>
            </w:r>
            <w:r w:rsidR="00424FF1" w:rsidRPr="00DE357D">
              <w:rPr>
                <w:rFonts w:ascii="Times New Roman" w:hAnsi="Times New Roman" w:cs="Times New Roman"/>
              </w:rPr>
              <w:t>20</w:t>
            </w:r>
            <w:r w:rsidR="00C44EA3">
              <w:rPr>
                <w:rFonts w:ascii="Times New Roman" w:hAnsi="Times New Roman" w:cs="Times New Roman"/>
              </w:rPr>
              <w:t>2</w:t>
            </w:r>
            <w:r w:rsidR="00483F09">
              <w:rPr>
                <w:rFonts w:ascii="Times New Roman" w:hAnsi="Times New Roman" w:cs="Times New Roman"/>
              </w:rPr>
              <w:t>4</w:t>
            </w:r>
            <w:r w:rsidR="007C427E">
              <w:rPr>
                <w:rFonts w:ascii="Times New Roman" w:hAnsi="Times New Roman" w:cs="Times New Roman"/>
              </w:rPr>
              <w:t xml:space="preserve"> </w:t>
            </w:r>
            <w:r w:rsidR="00424FF1" w:rsidRPr="00DE357D">
              <w:rPr>
                <w:rFonts w:ascii="Times New Roman" w:hAnsi="Times New Roman" w:cs="Times New Roman"/>
              </w:rPr>
              <w:t>up to</w:t>
            </w:r>
            <w:r w:rsidR="008F4D88">
              <w:rPr>
                <w:rFonts w:ascii="Times New Roman" w:hAnsi="Times New Roman" w:cs="Times New Roman"/>
              </w:rPr>
              <w:t xml:space="preserve"> 04</w:t>
            </w:r>
            <w:r w:rsidR="00424FF1" w:rsidRPr="00DE357D">
              <w:rPr>
                <w:rFonts w:ascii="Times New Roman" w:hAnsi="Times New Roman" w:cs="Times New Roman"/>
              </w:rPr>
              <w:t>:00 P.M.</w:t>
            </w:r>
          </w:p>
        </w:tc>
      </w:tr>
      <w:tr w:rsidR="00424FF1" w:rsidRPr="00DE357D" w14:paraId="78B453E2" w14:textId="77777777" w:rsidTr="00CE3729">
        <w:trPr>
          <w:trHeight w:val="665"/>
        </w:trPr>
        <w:tc>
          <w:tcPr>
            <w:tcW w:w="4320" w:type="dxa"/>
            <w:vAlign w:val="center"/>
          </w:tcPr>
          <w:p w14:paraId="2E5F02F9"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 xml:space="preserve">Date &amp; time of opening of </w:t>
            </w:r>
            <w:proofErr w:type="gramStart"/>
            <w:r w:rsidRPr="00DE357D">
              <w:rPr>
                <w:rFonts w:ascii="Times New Roman" w:hAnsi="Times New Roman" w:cs="Times New Roman"/>
              </w:rPr>
              <w:t>Technical</w:t>
            </w:r>
            <w:proofErr w:type="gramEnd"/>
            <w:r w:rsidRPr="00DE357D">
              <w:rPr>
                <w:rFonts w:ascii="Times New Roman" w:hAnsi="Times New Roman" w:cs="Times New Roman"/>
              </w:rPr>
              <w:t xml:space="preserve"> bid</w:t>
            </w:r>
          </w:p>
        </w:tc>
        <w:tc>
          <w:tcPr>
            <w:tcW w:w="4860" w:type="dxa"/>
            <w:vAlign w:val="center"/>
          </w:tcPr>
          <w:p w14:paraId="0E01DE28" w14:textId="309888D8" w:rsidR="00424FF1" w:rsidRPr="00DE357D" w:rsidRDefault="005839F6" w:rsidP="00483F09">
            <w:pPr>
              <w:spacing w:line="360" w:lineRule="auto"/>
              <w:rPr>
                <w:rFonts w:ascii="Times New Roman" w:hAnsi="Times New Roman" w:cs="Times New Roman"/>
              </w:rPr>
            </w:pPr>
            <w:r>
              <w:rPr>
                <w:rFonts w:ascii="Times New Roman" w:hAnsi="Times New Roman" w:cs="Times New Roman"/>
              </w:rPr>
              <w:t>09/04</w:t>
            </w:r>
            <w:r w:rsidR="00424FF1" w:rsidRPr="00DE357D">
              <w:rPr>
                <w:rFonts w:ascii="Times New Roman" w:hAnsi="Times New Roman" w:cs="Times New Roman"/>
              </w:rPr>
              <w:t>/</w:t>
            </w:r>
            <w:r w:rsidR="00C44EA3">
              <w:rPr>
                <w:rFonts w:ascii="Times New Roman" w:hAnsi="Times New Roman" w:cs="Times New Roman"/>
              </w:rPr>
              <w:t>202</w:t>
            </w:r>
            <w:r w:rsidR="00483F09">
              <w:rPr>
                <w:rFonts w:ascii="Times New Roman" w:hAnsi="Times New Roman" w:cs="Times New Roman"/>
              </w:rPr>
              <w:t>4</w:t>
            </w:r>
            <w:r w:rsidR="00B226E7">
              <w:rPr>
                <w:rFonts w:ascii="Times New Roman" w:hAnsi="Times New Roman" w:cs="Times New Roman"/>
              </w:rPr>
              <w:t xml:space="preserve"> at 1</w:t>
            </w:r>
            <w:r w:rsidR="00F46085">
              <w:rPr>
                <w:rFonts w:ascii="Times New Roman" w:hAnsi="Times New Roman" w:cs="Times New Roman"/>
              </w:rPr>
              <w:t>1:00</w:t>
            </w:r>
            <w:r w:rsidR="00424FF1" w:rsidRPr="00DE357D">
              <w:rPr>
                <w:rFonts w:ascii="Times New Roman" w:hAnsi="Times New Roman" w:cs="Times New Roman"/>
              </w:rPr>
              <w:t xml:space="preserve"> </w:t>
            </w:r>
            <w:r w:rsidR="00B226E7">
              <w:rPr>
                <w:rFonts w:ascii="Times New Roman" w:hAnsi="Times New Roman" w:cs="Times New Roman"/>
              </w:rPr>
              <w:t>A</w:t>
            </w:r>
            <w:r w:rsidR="00424FF1" w:rsidRPr="00DE357D">
              <w:rPr>
                <w:rFonts w:ascii="Times New Roman" w:hAnsi="Times New Roman" w:cs="Times New Roman"/>
              </w:rPr>
              <w:t>M</w:t>
            </w:r>
          </w:p>
        </w:tc>
      </w:tr>
      <w:tr w:rsidR="00424FF1" w:rsidRPr="00DE357D" w14:paraId="02B8285D" w14:textId="77777777" w:rsidTr="00CE3729">
        <w:trPr>
          <w:trHeight w:val="288"/>
        </w:trPr>
        <w:tc>
          <w:tcPr>
            <w:tcW w:w="4320" w:type="dxa"/>
            <w:vAlign w:val="center"/>
          </w:tcPr>
          <w:p w14:paraId="3902FD83"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Website for submission of bid</w:t>
            </w:r>
          </w:p>
        </w:tc>
        <w:tc>
          <w:tcPr>
            <w:tcW w:w="4860" w:type="dxa"/>
            <w:vAlign w:val="center"/>
          </w:tcPr>
          <w:p w14:paraId="42C46088" w14:textId="18E11F9E"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 xml:space="preserve">e-Tender portal </w:t>
            </w:r>
            <w:hyperlink r:id="rId11" w:history="1">
              <w:r w:rsidR="004446AA" w:rsidRPr="00562268">
                <w:rPr>
                  <w:rStyle w:val="Hyperlink"/>
                  <w:rFonts w:ascii="Times New Roman" w:hAnsi="Times New Roman" w:cs="Times New Roman"/>
                </w:rPr>
                <w:t>https://etender.up.nic.in</w:t>
              </w:r>
            </w:hyperlink>
            <w:r w:rsidR="004446AA">
              <w:rPr>
                <w:rFonts w:ascii="Times New Roman" w:hAnsi="Times New Roman" w:cs="Times New Roman"/>
              </w:rPr>
              <w:t xml:space="preserve"> </w:t>
            </w:r>
          </w:p>
        </w:tc>
      </w:tr>
      <w:tr w:rsidR="00424FF1" w:rsidRPr="00DE357D" w14:paraId="6326E664" w14:textId="77777777" w:rsidTr="00C82A91">
        <w:trPr>
          <w:trHeight w:val="925"/>
        </w:trPr>
        <w:tc>
          <w:tcPr>
            <w:tcW w:w="4320" w:type="dxa"/>
            <w:vAlign w:val="center"/>
          </w:tcPr>
          <w:p w14:paraId="6DF11AED"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Venue of opening of e-Bids</w:t>
            </w:r>
          </w:p>
        </w:tc>
        <w:tc>
          <w:tcPr>
            <w:tcW w:w="4860" w:type="dxa"/>
          </w:tcPr>
          <w:p w14:paraId="55A2D735" w14:textId="77777777" w:rsidR="00424FF1" w:rsidRPr="00DE357D" w:rsidRDefault="00424FF1" w:rsidP="00C82A91">
            <w:pPr>
              <w:jc w:val="both"/>
              <w:rPr>
                <w:rFonts w:ascii="Times New Roman" w:hAnsi="Times New Roman" w:cs="Times New Roman"/>
              </w:rPr>
            </w:pPr>
            <w:r w:rsidRPr="00DE357D">
              <w:rPr>
                <w:rFonts w:ascii="Times New Roman" w:hAnsi="Times New Roman" w:cs="Times New Roman"/>
              </w:rPr>
              <w:t>Dr. Ram Manohar Lohia Institute of Medical Sciences, Vibhuti Khand, Gomti Nagar, Lucknow</w:t>
            </w:r>
          </w:p>
        </w:tc>
      </w:tr>
      <w:tr w:rsidR="00424FF1" w:rsidRPr="00DE357D" w14:paraId="632D2DC4" w14:textId="77777777" w:rsidTr="00CE3729">
        <w:trPr>
          <w:trHeight w:val="1699"/>
        </w:trPr>
        <w:tc>
          <w:tcPr>
            <w:tcW w:w="4320" w:type="dxa"/>
            <w:vAlign w:val="center"/>
          </w:tcPr>
          <w:p w14:paraId="666177DF"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Cost of e-Bid</w:t>
            </w:r>
          </w:p>
          <w:p w14:paraId="44409548"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(Non-refundable)</w:t>
            </w:r>
          </w:p>
        </w:tc>
        <w:tc>
          <w:tcPr>
            <w:tcW w:w="4860" w:type="dxa"/>
            <w:vAlign w:val="center"/>
          </w:tcPr>
          <w:p w14:paraId="7CABBAE0" w14:textId="77777777" w:rsidR="00424FF1" w:rsidRPr="00AD285A" w:rsidRDefault="00C82A91" w:rsidP="00BF2998">
            <w:pPr>
              <w:jc w:val="both"/>
              <w:rPr>
                <w:rFonts w:ascii="Times New Roman" w:hAnsi="Times New Roman" w:cs="Times New Roman"/>
              </w:rPr>
            </w:pPr>
            <w:r w:rsidRPr="00CD4750">
              <w:rPr>
                <w:rFonts w:ascii="Times New Roman" w:hAnsi="Times New Roman" w:cs="Times New Roman"/>
                <w:b/>
              </w:rPr>
              <w:t>Rs.</w:t>
            </w:r>
            <w:r w:rsidR="00BF2998" w:rsidRPr="00CD4750">
              <w:rPr>
                <w:rFonts w:ascii="Times New Roman" w:hAnsi="Times New Roman" w:cs="Times New Roman"/>
                <w:b/>
              </w:rPr>
              <w:t>2950.00</w:t>
            </w:r>
            <w:r w:rsidR="00424FF1" w:rsidRPr="00CD4750">
              <w:rPr>
                <w:rFonts w:ascii="Times New Roman" w:hAnsi="Times New Roman" w:cs="Times New Roman"/>
                <w:b/>
              </w:rPr>
              <w:t>/-</w:t>
            </w:r>
            <w:r w:rsidR="00424FF1" w:rsidRPr="00AD285A">
              <w:rPr>
                <w:rFonts w:ascii="Times New Roman" w:hAnsi="Times New Roman" w:cs="Times New Roman"/>
              </w:rPr>
              <w:t xml:space="preserve"> (Including GST</w:t>
            </w:r>
            <w:r w:rsidR="00A236EF">
              <w:rPr>
                <w:rFonts w:ascii="Times New Roman" w:hAnsi="Times New Roman" w:cs="Times New Roman"/>
              </w:rPr>
              <w:t xml:space="preserve"> </w:t>
            </w:r>
            <w:r w:rsidR="00424FF1" w:rsidRPr="00AD285A">
              <w:rPr>
                <w:rFonts w:ascii="Times New Roman" w:hAnsi="Times New Roman" w:cs="Times New Roman"/>
              </w:rPr>
              <w:t xml:space="preserve">@18%) payable by NEFT / RTGS in </w:t>
            </w:r>
            <w:proofErr w:type="spellStart"/>
            <w:r w:rsidR="00424FF1" w:rsidRPr="00AD285A">
              <w:rPr>
                <w:rFonts w:ascii="Times New Roman" w:hAnsi="Times New Roman" w:cs="Times New Roman"/>
              </w:rPr>
              <w:t>favour</w:t>
            </w:r>
            <w:proofErr w:type="spellEnd"/>
            <w:r w:rsidR="00424FF1" w:rsidRPr="00AD285A">
              <w:rPr>
                <w:rFonts w:ascii="Times New Roman" w:hAnsi="Times New Roman" w:cs="Times New Roman"/>
              </w:rPr>
              <w:t xml:space="preserve"> </w:t>
            </w:r>
            <w:proofErr w:type="gramStart"/>
            <w:r w:rsidR="00424FF1" w:rsidRPr="00AD285A">
              <w:rPr>
                <w:rFonts w:ascii="Times New Roman" w:hAnsi="Times New Roman" w:cs="Times New Roman"/>
              </w:rPr>
              <w:t xml:space="preserve">of  </w:t>
            </w:r>
            <w:r w:rsidR="001D3EBE" w:rsidRPr="00AD285A">
              <w:rPr>
                <w:rFonts w:ascii="Times New Roman" w:hAnsi="Times New Roman" w:cs="Times New Roman"/>
              </w:rPr>
              <w:t>"</w:t>
            </w:r>
            <w:proofErr w:type="gramEnd"/>
            <w:r w:rsidR="001D3EBE" w:rsidRPr="00AD285A">
              <w:rPr>
                <w:rFonts w:ascii="Times New Roman" w:hAnsi="Times New Roman" w:cs="Times New Roman"/>
              </w:rPr>
              <w:t>Nodal Officer, IRF A/c Dr. RMLIMS- IRF Society</w:t>
            </w:r>
            <w:r w:rsidR="00424FF1" w:rsidRPr="00AD285A">
              <w:rPr>
                <w:rFonts w:ascii="Times New Roman" w:hAnsi="Times New Roman" w:cs="Times New Roman"/>
              </w:rPr>
              <w:t xml:space="preserve">” payable in A/c no. </w:t>
            </w:r>
            <w:r w:rsidR="007C427E" w:rsidRPr="00AD285A">
              <w:rPr>
                <w:rFonts w:ascii="Times New Roman" w:hAnsi="Times New Roman"/>
                <w:sz w:val="24"/>
                <w:szCs w:val="24"/>
                <w:lang w:val="en-IN"/>
              </w:rPr>
              <w:t>177301007777772</w:t>
            </w:r>
            <w:r w:rsidR="007C427E" w:rsidRPr="00AD285A">
              <w:rPr>
                <w:rFonts w:ascii="Times New Roman" w:hAnsi="Times New Roman"/>
                <w:sz w:val="24"/>
                <w:szCs w:val="24"/>
              </w:rPr>
              <w:t xml:space="preserve"> </w:t>
            </w:r>
            <w:r w:rsidR="00424FF1" w:rsidRPr="00AD285A">
              <w:rPr>
                <w:rFonts w:ascii="Times New Roman" w:hAnsi="Times New Roman" w:cs="Times New Roman"/>
              </w:rPr>
              <w:t xml:space="preserve">of </w:t>
            </w:r>
            <w:r w:rsidR="00C44EA3">
              <w:rPr>
                <w:rFonts w:ascii="Times New Roman" w:hAnsi="Times New Roman"/>
                <w:sz w:val="24"/>
                <w:szCs w:val="24"/>
                <w:lang w:val="en-IN"/>
              </w:rPr>
              <w:t>Indian Overseas</w:t>
            </w:r>
            <w:r w:rsidR="007C427E" w:rsidRPr="00AD285A">
              <w:rPr>
                <w:rFonts w:ascii="Times New Roman" w:hAnsi="Times New Roman"/>
                <w:sz w:val="24"/>
                <w:szCs w:val="24"/>
                <w:lang w:val="en-IN"/>
              </w:rPr>
              <w:t xml:space="preserve"> Bank, Vibhuti Khand, Lucknow-226010</w:t>
            </w:r>
            <w:r w:rsidR="007C427E" w:rsidRPr="00AD285A">
              <w:rPr>
                <w:rFonts w:ascii="Times New Roman" w:hAnsi="Times New Roman"/>
                <w:sz w:val="24"/>
                <w:szCs w:val="24"/>
              </w:rPr>
              <w:t xml:space="preserve">  </w:t>
            </w:r>
            <w:r w:rsidR="00424FF1" w:rsidRPr="00AD285A">
              <w:rPr>
                <w:rFonts w:ascii="Times New Roman" w:hAnsi="Times New Roman" w:cs="Times New Roman"/>
              </w:rPr>
              <w:t>IFS</w:t>
            </w:r>
            <w:r w:rsidR="00B20451">
              <w:rPr>
                <w:rFonts w:ascii="Times New Roman" w:hAnsi="Times New Roman" w:cs="Times New Roman"/>
              </w:rPr>
              <w:t>C</w:t>
            </w:r>
            <w:r w:rsidR="00424FF1" w:rsidRPr="00AD285A">
              <w:rPr>
                <w:rFonts w:ascii="Times New Roman" w:hAnsi="Times New Roman" w:cs="Times New Roman"/>
              </w:rPr>
              <w:t xml:space="preserve"> Code: </w:t>
            </w:r>
            <w:r w:rsidR="007C427E" w:rsidRPr="00AD285A">
              <w:rPr>
                <w:rFonts w:ascii="Times New Roman" w:hAnsi="Times New Roman"/>
                <w:sz w:val="24"/>
                <w:szCs w:val="24"/>
                <w:lang w:val="en-IN"/>
              </w:rPr>
              <w:t>IOBA0001773</w:t>
            </w:r>
          </w:p>
        </w:tc>
      </w:tr>
      <w:tr w:rsidR="00424FF1" w:rsidRPr="00DE357D" w14:paraId="7BA792F4" w14:textId="77777777" w:rsidTr="00CE3729">
        <w:trPr>
          <w:trHeight w:val="970"/>
        </w:trPr>
        <w:tc>
          <w:tcPr>
            <w:tcW w:w="4320" w:type="dxa"/>
            <w:vAlign w:val="center"/>
          </w:tcPr>
          <w:p w14:paraId="5741A4EC"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EMD (Refundable)</w:t>
            </w:r>
          </w:p>
        </w:tc>
        <w:tc>
          <w:tcPr>
            <w:tcW w:w="4860" w:type="dxa"/>
            <w:vAlign w:val="center"/>
          </w:tcPr>
          <w:p w14:paraId="0C60E115" w14:textId="1D4DDD2F" w:rsidR="00424FF1" w:rsidRPr="00AD285A" w:rsidRDefault="00424FF1" w:rsidP="005C28E1">
            <w:pPr>
              <w:rPr>
                <w:rFonts w:ascii="Times New Roman" w:hAnsi="Times New Roman" w:cs="Times New Roman"/>
              </w:rPr>
            </w:pPr>
            <w:r w:rsidRPr="00CD4750">
              <w:rPr>
                <w:rFonts w:ascii="Times New Roman" w:hAnsi="Times New Roman" w:cs="Times New Roman"/>
                <w:b/>
              </w:rPr>
              <w:t xml:space="preserve">Rs. </w:t>
            </w:r>
            <w:r w:rsidR="005C28E1" w:rsidRPr="00CD4750">
              <w:rPr>
                <w:rFonts w:ascii="Times New Roman" w:hAnsi="Times New Roman" w:cs="Times New Roman"/>
                <w:b/>
              </w:rPr>
              <w:t>50</w:t>
            </w:r>
            <w:r w:rsidRPr="00CD4750">
              <w:rPr>
                <w:rFonts w:ascii="Times New Roman" w:hAnsi="Times New Roman" w:cs="Times New Roman"/>
                <w:b/>
              </w:rPr>
              <w:t>,000/-</w:t>
            </w:r>
            <w:r w:rsidRPr="00CD4750">
              <w:rPr>
                <w:rFonts w:ascii="Times New Roman" w:hAnsi="Times New Roman" w:cs="Times New Roman"/>
              </w:rPr>
              <w:t xml:space="preserve"> in</w:t>
            </w:r>
            <w:r w:rsidRPr="00AD285A">
              <w:rPr>
                <w:rFonts w:ascii="Times New Roman" w:hAnsi="Times New Roman" w:cs="Times New Roman"/>
              </w:rPr>
              <w:t xml:space="preserve"> </w:t>
            </w:r>
            <w:proofErr w:type="spellStart"/>
            <w:r w:rsidRPr="00AD285A">
              <w:rPr>
                <w:rFonts w:ascii="Times New Roman" w:hAnsi="Times New Roman" w:cs="Times New Roman"/>
              </w:rPr>
              <w:t>favour</w:t>
            </w:r>
            <w:proofErr w:type="spellEnd"/>
            <w:r w:rsidRPr="00AD285A">
              <w:rPr>
                <w:rFonts w:ascii="Times New Roman" w:hAnsi="Times New Roman" w:cs="Times New Roman"/>
              </w:rPr>
              <w:t xml:space="preserve"> </w:t>
            </w:r>
            <w:proofErr w:type="gramStart"/>
            <w:r w:rsidRPr="00AD285A">
              <w:rPr>
                <w:rFonts w:ascii="Times New Roman" w:hAnsi="Times New Roman" w:cs="Times New Roman"/>
              </w:rPr>
              <w:t xml:space="preserve">of  </w:t>
            </w:r>
            <w:r w:rsidR="0019597B" w:rsidRPr="00AD285A">
              <w:rPr>
                <w:rFonts w:ascii="Times New Roman" w:hAnsi="Times New Roman" w:cs="Times New Roman"/>
              </w:rPr>
              <w:t>"</w:t>
            </w:r>
            <w:proofErr w:type="gramEnd"/>
            <w:r w:rsidR="0019597B" w:rsidRPr="00AD285A">
              <w:rPr>
                <w:rFonts w:ascii="Times New Roman" w:hAnsi="Times New Roman" w:cs="Times New Roman"/>
              </w:rPr>
              <w:t xml:space="preserve">Nodal Officer, IRF A/c Dr. RMLIMS- IRF Society” </w:t>
            </w:r>
            <w:r w:rsidRPr="00AD285A">
              <w:rPr>
                <w:rFonts w:ascii="Times New Roman" w:hAnsi="Times New Roman" w:cs="Times New Roman"/>
              </w:rPr>
              <w:t xml:space="preserve">payable </w:t>
            </w:r>
            <w:r w:rsidR="00DD42C6" w:rsidRPr="00AD285A">
              <w:rPr>
                <w:rFonts w:ascii="Times New Roman" w:hAnsi="Times New Roman" w:cs="Times New Roman"/>
              </w:rPr>
              <w:t>online in above A/c</w:t>
            </w:r>
            <w:r w:rsidRPr="00AD285A">
              <w:rPr>
                <w:rFonts w:ascii="Times New Roman" w:hAnsi="Times New Roman" w:cs="Times New Roman"/>
              </w:rPr>
              <w:t xml:space="preserve"> </w:t>
            </w:r>
            <w:r w:rsidR="007C427E" w:rsidRPr="00AD285A">
              <w:rPr>
                <w:rFonts w:ascii="Times New Roman" w:hAnsi="Times New Roman"/>
                <w:sz w:val="24"/>
                <w:szCs w:val="24"/>
                <w:lang w:val="en-IN"/>
              </w:rPr>
              <w:t>177301007777772</w:t>
            </w:r>
            <w:r w:rsidR="007C427E" w:rsidRPr="00AD285A">
              <w:rPr>
                <w:rFonts w:ascii="Times New Roman" w:hAnsi="Times New Roman"/>
                <w:sz w:val="24"/>
                <w:szCs w:val="24"/>
              </w:rPr>
              <w:t xml:space="preserve"> </w:t>
            </w:r>
            <w:r w:rsidR="007C427E" w:rsidRPr="00AD285A">
              <w:rPr>
                <w:rFonts w:ascii="Times New Roman" w:hAnsi="Times New Roman" w:cs="Times New Roman"/>
              </w:rPr>
              <w:t xml:space="preserve">of </w:t>
            </w:r>
            <w:r w:rsidR="007C427E" w:rsidRPr="00AD285A">
              <w:rPr>
                <w:rFonts w:ascii="Times New Roman" w:hAnsi="Times New Roman"/>
                <w:sz w:val="24"/>
                <w:szCs w:val="24"/>
                <w:lang w:val="en-IN"/>
              </w:rPr>
              <w:t>Indian Overseas Bank, Vibhuti Khand, Lucknow-226010</w:t>
            </w:r>
            <w:r w:rsidR="007C427E" w:rsidRPr="00AD285A">
              <w:rPr>
                <w:rFonts w:ascii="Times New Roman" w:hAnsi="Times New Roman"/>
                <w:sz w:val="24"/>
                <w:szCs w:val="24"/>
              </w:rPr>
              <w:t xml:space="preserve">  </w:t>
            </w:r>
            <w:r w:rsidR="007C427E" w:rsidRPr="00AD285A">
              <w:rPr>
                <w:rFonts w:ascii="Times New Roman" w:hAnsi="Times New Roman" w:cs="Times New Roman"/>
              </w:rPr>
              <w:t>,</w:t>
            </w:r>
          </w:p>
        </w:tc>
      </w:tr>
      <w:tr w:rsidR="00424FF1" w:rsidRPr="00DE357D" w14:paraId="1F74199D" w14:textId="77777777" w:rsidTr="00CE3729">
        <w:trPr>
          <w:trHeight w:val="288"/>
        </w:trPr>
        <w:tc>
          <w:tcPr>
            <w:tcW w:w="4320" w:type="dxa"/>
            <w:vAlign w:val="center"/>
          </w:tcPr>
          <w:p w14:paraId="66BDA0E9"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Performance Security (Refundable)</w:t>
            </w:r>
          </w:p>
        </w:tc>
        <w:tc>
          <w:tcPr>
            <w:tcW w:w="4860" w:type="dxa"/>
            <w:vAlign w:val="center"/>
          </w:tcPr>
          <w:p w14:paraId="13D2F7AB" w14:textId="77777777" w:rsidR="00424FF1" w:rsidRPr="00DE357D" w:rsidRDefault="00424FF1" w:rsidP="007C427E">
            <w:pPr>
              <w:rPr>
                <w:rFonts w:ascii="Times New Roman" w:hAnsi="Times New Roman" w:cs="Times New Roman"/>
              </w:rPr>
            </w:pPr>
            <w:r w:rsidRPr="00CD4750">
              <w:rPr>
                <w:rFonts w:ascii="Times New Roman" w:hAnsi="Times New Roman" w:cs="Times New Roman"/>
                <w:b/>
              </w:rPr>
              <w:t xml:space="preserve">Rs. </w:t>
            </w:r>
            <w:r w:rsidR="00AA3A58" w:rsidRPr="00CD4750">
              <w:rPr>
                <w:rFonts w:ascii="Times New Roman" w:hAnsi="Times New Roman" w:cs="Times New Roman"/>
                <w:b/>
              </w:rPr>
              <w:t>5</w:t>
            </w:r>
            <w:r w:rsidRPr="00CD4750">
              <w:rPr>
                <w:rFonts w:ascii="Times New Roman" w:hAnsi="Times New Roman" w:cs="Times New Roman"/>
                <w:b/>
              </w:rPr>
              <w:t>0000/</w:t>
            </w:r>
            <w:proofErr w:type="gramStart"/>
            <w:r w:rsidRPr="00CD4750">
              <w:rPr>
                <w:rFonts w:ascii="Times New Roman" w:hAnsi="Times New Roman" w:cs="Times New Roman"/>
                <w:b/>
              </w:rPr>
              <w:t>-(</w:t>
            </w:r>
            <w:proofErr w:type="gramEnd"/>
            <w:r w:rsidRPr="00DE357D">
              <w:rPr>
                <w:rFonts w:ascii="Times New Roman" w:hAnsi="Times New Roman" w:cs="Times New Roman"/>
              </w:rPr>
              <w:t xml:space="preserve">Rs. </w:t>
            </w:r>
            <w:r w:rsidR="00AA3A58" w:rsidRPr="00DE357D">
              <w:rPr>
                <w:rFonts w:ascii="Times New Roman" w:hAnsi="Times New Roman" w:cs="Times New Roman"/>
              </w:rPr>
              <w:t>Fifty Thousand</w:t>
            </w:r>
            <w:r w:rsidRPr="00DE357D">
              <w:rPr>
                <w:rFonts w:ascii="Times New Roman" w:hAnsi="Times New Roman" w:cs="Times New Roman"/>
              </w:rPr>
              <w:t xml:space="preserve">) in shape of BG / TDR / FDR in </w:t>
            </w:r>
            <w:proofErr w:type="spellStart"/>
            <w:r w:rsidRPr="00DE357D">
              <w:rPr>
                <w:rFonts w:ascii="Times New Roman" w:hAnsi="Times New Roman" w:cs="Times New Roman"/>
              </w:rPr>
              <w:t>favour</w:t>
            </w:r>
            <w:proofErr w:type="spellEnd"/>
            <w:r w:rsidRPr="00DE357D">
              <w:rPr>
                <w:rFonts w:ascii="Times New Roman" w:hAnsi="Times New Roman" w:cs="Times New Roman"/>
              </w:rPr>
              <w:t xml:space="preserve"> </w:t>
            </w:r>
            <w:proofErr w:type="gramStart"/>
            <w:r w:rsidRPr="00DE357D">
              <w:rPr>
                <w:rFonts w:ascii="Times New Roman" w:hAnsi="Times New Roman" w:cs="Times New Roman"/>
              </w:rPr>
              <w:t>of  “</w:t>
            </w:r>
            <w:proofErr w:type="gramEnd"/>
            <w:r w:rsidRPr="00DE357D">
              <w:rPr>
                <w:rFonts w:ascii="Times New Roman" w:hAnsi="Times New Roman" w:cs="Times New Roman"/>
              </w:rPr>
              <w:t>Director, Dr. Ram Manohar Lohia Institute of Medical Sciences, Lucknow”</w:t>
            </w:r>
          </w:p>
        </w:tc>
      </w:tr>
      <w:tr w:rsidR="00424FF1" w:rsidRPr="00DE357D" w14:paraId="37C61A65" w14:textId="77777777" w:rsidTr="00CE3729">
        <w:trPr>
          <w:trHeight w:val="288"/>
        </w:trPr>
        <w:tc>
          <w:tcPr>
            <w:tcW w:w="4320" w:type="dxa"/>
            <w:vAlign w:val="center"/>
          </w:tcPr>
          <w:p w14:paraId="4407623E"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Period of contract</w:t>
            </w:r>
          </w:p>
        </w:tc>
        <w:tc>
          <w:tcPr>
            <w:tcW w:w="4860" w:type="dxa"/>
            <w:vAlign w:val="center"/>
          </w:tcPr>
          <w:p w14:paraId="6A50C5EE" w14:textId="77777777" w:rsidR="00424FF1" w:rsidRPr="00DE357D" w:rsidRDefault="00154921" w:rsidP="00A17EF2">
            <w:pPr>
              <w:spacing w:line="360" w:lineRule="auto"/>
              <w:rPr>
                <w:rFonts w:ascii="Times New Roman" w:hAnsi="Times New Roman" w:cs="Times New Roman"/>
              </w:rPr>
            </w:pPr>
            <w:r w:rsidRPr="00DE357D">
              <w:rPr>
                <w:rFonts w:ascii="Times New Roman" w:hAnsi="Times New Roman" w:cs="Times New Roman"/>
              </w:rPr>
              <w:t>Two</w:t>
            </w:r>
            <w:r w:rsidR="005C28E1">
              <w:rPr>
                <w:rFonts w:ascii="Times New Roman" w:hAnsi="Times New Roman" w:cs="Times New Roman"/>
              </w:rPr>
              <w:t xml:space="preserve"> </w:t>
            </w:r>
            <w:r w:rsidR="00424FF1" w:rsidRPr="00DE357D">
              <w:rPr>
                <w:rFonts w:ascii="Times New Roman" w:hAnsi="Times New Roman" w:cs="Times New Roman"/>
              </w:rPr>
              <w:t>years</w:t>
            </w:r>
          </w:p>
        </w:tc>
      </w:tr>
      <w:tr w:rsidR="00424FF1" w:rsidRPr="00DE357D" w14:paraId="386C1BE5" w14:textId="77777777" w:rsidTr="00CE3729">
        <w:trPr>
          <w:trHeight w:val="288"/>
        </w:trPr>
        <w:tc>
          <w:tcPr>
            <w:tcW w:w="4320" w:type="dxa"/>
            <w:vAlign w:val="center"/>
          </w:tcPr>
          <w:p w14:paraId="45EF73DA"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Bid validity</w:t>
            </w:r>
          </w:p>
        </w:tc>
        <w:tc>
          <w:tcPr>
            <w:tcW w:w="4860" w:type="dxa"/>
            <w:vAlign w:val="center"/>
          </w:tcPr>
          <w:p w14:paraId="0E3C3FE6" w14:textId="77777777" w:rsidR="00424FF1" w:rsidRPr="00DE357D" w:rsidRDefault="00626AFD" w:rsidP="007E0FE8">
            <w:pPr>
              <w:spacing w:line="360" w:lineRule="auto"/>
              <w:rPr>
                <w:rFonts w:ascii="Times New Roman" w:hAnsi="Times New Roman" w:cs="Times New Roman"/>
              </w:rPr>
            </w:pPr>
            <w:r>
              <w:rPr>
                <w:rFonts w:ascii="Times New Roman" w:hAnsi="Times New Roman" w:cs="Times New Roman"/>
              </w:rPr>
              <w:t xml:space="preserve">365 </w:t>
            </w:r>
            <w:r w:rsidR="0005039E" w:rsidRPr="00DE357D">
              <w:rPr>
                <w:rFonts w:ascii="Times New Roman" w:hAnsi="Times New Roman" w:cs="Times New Roman"/>
              </w:rPr>
              <w:t>days</w:t>
            </w:r>
            <w:r w:rsidR="00424FF1" w:rsidRPr="00DE357D">
              <w:rPr>
                <w:rFonts w:ascii="Times New Roman" w:hAnsi="Times New Roman" w:cs="Times New Roman"/>
              </w:rPr>
              <w:t xml:space="preserve"> from the date of submission of e-Bid</w:t>
            </w:r>
          </w:p>
        </w:tc>
      </w:tr>
      <w:tr w:rsidR="00424FF1" w:rsidRPr="00DE357D" w14:paraId="2DFDB745" w14:textId="77777777" w:rsidTr="00CE3729">
        <w:trPr>
          <w:trHeight w:val="288"/>
        </w:trPr>
        <w:tc>
          <w:tcPr>
            <w:tcW w:w="4320" w:type="dxa"/>
            <w:vAlign w:val="center"/>
          </w:tcPr>
          <w:p w14:paraId="2676E2A8"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e-Bid Inviting Officer</w:t>
            </w:r>
          </w:p>
        </w:tc>
        <w:tc>
          <w:tcPr>
            <w:tcW w:w="4860" w:type="dxa"/>
            <w:vAlign w:val="center"/>
          </w:tcPr>
          <w:p w14:paraId="39E1FEEE"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The Director</w:t>
            </w:r>
          </w:p>
        </w:tc>
      </w:tr>
      <w:tr w:rsidR="00424FF1" w:rsidRPr="00DE357D" w14:paraId="5D78A2B5" w14:textId="77777777" w:rsidTr="00CE3729">
        <w:trPr>
          <w:trHeight w:val="288"/>
        </w:trPr>
        <w:tc>
          <w:tcPr>
            <w:tcW w:w="4320" w:type="dxa"/>
            <w:vAlign w:val="center"/>
          </w:tcPr>
          <w:p w14:paraId="796C9E7D"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E-mail address</w:t>
            </w:r>
          </w:p>
        </w:tc>
        <w:tc>
          <w:tcPr>
            <w:tcW w:w="4860" w:type="dxa"/>
            <w:vAlign w:val="center"/>
          </w:tcPr>
          <w:p w14:paraId="57092C1A" w14:textId="77777777" w:rsidR="001B310F" w:rsidRPr="00F62982" w:rsidRDefault="00E569C0" w:rsidP="007E0FE8">
            <w:pPr>
              <w:spacing w:line="360" w:lineRule="auto"/>
              <w:rPr>
                <w:rFonts w:ascii="Times New Roman" w:hAnsi="Times New Roman" w:cs="Times New Roman"/>
                <w:sz w:val="24"/>
                <w:szCs w:val="24"/>
              </w:rPr>
            </w:pPr>
            <w:hyperlink r:id="rId12" w:history="1">
              <w:r w:rsidR="001B310F" w:rsidRPr="00F62982">
                <w:rPr>
                  <w:rStyle w:val="Hyperlink"/>
                  <w:rFonts w:ascii="Times New Roman" w:hAnsi="Times New Roman" w:cs="Times New Roman"/>
                  <w:sz w:val="24"/>
                  <w:szCs w:val="24"/>
                </w:rPr>
                <w:t>directordrrmlims@gmail.com</w:t>
              </w:r>
            </w:hyperlink>
          </w:p>
          <w:p w14:paraId="15EDC3AE" w14:textId="77777777" w:rsidR="00424FF1" w:rsidRPr="00F62982" w:rsidRDefault="001B310F" w:rsidP="00F62982">
            <w:pPr>
              <w:spacing w:line="360" w:lineRule="auto"/>
              <w:rPr>
                <w:rFonts w:asciiTheme="minorHAnsi" w:hAnsiTheme="minorHAnsi" w:cstheme="minorHAnsi"/>
              </w:rPr>
            </w:pPr>
            <w:r>
              <w:rPr>
                <w:rFonts w:ascii="Times New Roman" w:hAnsi="Times New Roman" w:cs="Times New Roman"/>
              </w:rPr>
              <w:t xml:space="preserve"> </w:t>
            </w:r>
            <w:hyperlink r:id="rId13" w:history="1">
              <w:r w:rsidR="00F62982" w:rsidRPr="00DD6E1C">
                <w:rPr>
                  <w:rStyle w:val="Hyperlink"/>
                  <w:rFonts w:asciiTheme="minorHAnsi" w:hAnsiTheme="minorHAnsi" w:cstheme="minorHAnsi"/>
                  <w:sz w:val="24"/>
                  <w:szCs w:val="24"/>
                </w:rPr>
                <w:t>dr.rmlims.irf@gmail.com</w:t>
              </w:r>
            </w:hyperlink>
            <w:r w:rsidR="00F62982">
              <w:rPr>
                <w:rFonts w:asciiTheme="minorHAnsi" w:hAnsiTheme="minorHAnsi" w:cstheme="minorHAnsi"/>
                <w:sz w:val="24"/>
                <w:szCs w:val="24"/>
              </w:rPr>
              <w:t xml:space="preserve"> </w:t>
            </w:r>
          </w:p>
        </w:tc>
      </w:tr>
      <w:tr w:rsidR="00424FF1" w:rsidRPr="00DE357D" w14:paraId="79C2CD9F" w14:textId="77777777" w:rsidTr="00CE3729">
        <w:trPr>
          <w:trHeight w:val="288"/>
        </w:trPr>
        <w:tc>
          <w:tcPr>
            <w:tcW w:w="4320" w:type="dxa"/>
            <w:vAlign w:val="center"/>
          </w:tcPr>
          <w:p w14:paraId="7806D1F1"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Website of the Institute</w:t>
            </w:r>
          </w:p>
        </w:tc>
        <w:tc>
          <w:tcPr>
            <w:tcW w:w="4860" w:type="dxa"/>
            <w:vAlign w:val="center"/>
          </w:tcPr>
          <w:p w14:paraId="38B102BD" w14:textId="77777777" w:rsidR="00424FF1" w:rsidRPr="00DE357D" w:rsidRDefault="00E569C0" w:rsidP="007E0FE8">
            <w:pPr>
              <w:spacing w:line="360" w:lineRule="auto"/>
              <w:rPr>
                <w:rFonts w:ascii="Times New Roman" w:hAnsi="Times New Roman" w:cs="Times New Roman"/>
              </w:rPr>
            </w:pPr>
            <w:hyperlink r:id="rId14" w:history="1">
              <w:r w:rsidR="00F62982" w:rsidRPr="00DD6E1C">
                <w:rPr>
                  <w:rStyle w:val="Hyperlink"/>
                  <w:rFonts w:ascii="Times New Roman" w:hAnsi="Times New Roman" w:cs="Times New Roman"/>
                </w:rPr>
                <w:t>www.drrmlims.ac.in</w:t>
              </w:r>
            </w:hyperlink>
            <w:r w:rsidR="00F62982">
              <w:rPr>
                <w:rFonts w:ascii="Times New Roman" w:hAnsi="Times New Roman" w:cs="Times New Roman"/>
              </w:rPr>
              <w:t xml:space="preserve"> </w:t>
            </w:r>
          </w:p>
        </w:tc>
      </w:tr>
      <w:tr w:rsidR="00424FF1" w:rsidRPr="00DE357D" w14:paraId="2F9D7886" w14:textId="77777777" w:rsidTr="00CE3729">
        <w:trPr>
          <w:trHeight w:val="288"/>
        </w:trPr>
        <w:tc>
          <w:tcPr>
            <w:tcW w:w="4320" w:type="dxa"/>
            <w:vAlign w:val="center"/>
          </w:tcPr>
          <w:p w14:paraId="4157391C"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Contact numbers</w:t>
            </w:r>
          </w:p>
        </w:tc>
        <w:tc>
          <w:tcPr>
            <w:tcW w:w="4860" w:type="dxa"/>
            <w:vAlign w:val="center"/>
          </w:tcPr>
          <w:p w14:paraId="4A36B3D3"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bCs/>
                <w:iCs/>
              </w:rPr>
              <w:t>0522-4918504 &amp; 0522-4918514</w:t>
            </w:r>
          </w:p>
        </w:tc>
      </w:tr>
      <w:tr w:rsidR="00424FF1" w:rsidRPr="00DE357D" w14:paraId="19FC0635" w14:textId="77777777" w:rsidTr="00CE3729">
        <w:trPr>
          <w:trHeight w:val="288"/>
        </w:trPr>
        <w:tc>
          <w:tcPr>
            <w:tcW w:w="4320" w:type="dxa"/>
            <w:vAlign w:val="center"/>
          </w:tcPr>
          <w:p w14:paraId="47258279" w14:textId="77777777" w:rsidR="00424FF1" w:rsidRPr="00DE357D" w:rsidRDefault="00424FF1" w:rsidP="007E0FE8">
            <w:pPr>
              <w:spacing w:line="360" w:lineRule="auto"/>
              <w:rPr>
                <w:rFonts w:ascii="Times New Roman" w:hAnsi="Times New Roman" w:cs="Times New Roman"/>
              </w:rPr>
            </w:pPr>
            <w:proofErr w:type="gramStart"/>
            <w:r w:rsidRPr="00DE357D">
              <w:rPr>
                <w:rFonts w:ascii="Times New Roman" w:hAnsi="Times New Roman" w:cs="Times New Roman"/>
              </w:rPr>
              <w:t>Fax  number</w:t>
            </w:r>
            <w:proofErr w:type="gramEnd"/>
          </w:p>
        </w:tc>
        <w:tc>
          <w:tcPr>
            <w:tcW w:w="4860" w:type="dxa"/>
            <w:vAlign w:val="center"/>
          </w:tcPr>
          <w:p w14:paraId="050B34FA" w14:textId="77777777" w:rsidR="00424FF1" w:rsidRPr="00DE357D" w:rsidRDefault="00424FF1" w:rsidP="007E0FE8">
            <w:pPr>
              <w:spacing w:line="360" w:lineRule="auto"/>
              <w:rPr>
                <w:rFonts w:ascii="Times New Roman" w:hAnsi="Times New Roman" w:cs="Times New Roman"/>
              </w:rPr>
            </w:pPr>
            <w:r w:rsidRPr="00DE357D">
              <w:rPr>
                <w:rFonts w:ascii="Times New Roman" w:hAnsi="Times New Roman" w:cs="Times New Roman"/>
              </w:rPr>
              <w:t>0522-4918506</w:t>
            </w:r>
            <w:r w:rsidR="00AD285A">
              <w:rPr>
                <w:rFonts w:ascii="Times New Roman" w:hAnsi="Times New Roman" w:cs="Times New Roman"/>
              </w:rPr>
              <w:t>,4918510</w:t>
            </w:r>
          </w:p>
        </w:tc>
      </w:tr>
    </w:tbl>
    <w:p w14:paraId="7486D93F" w14:textId="77777777" w:rsidR="00424FF1" w:rsidRPr="00DE357D" w:rsidRDefault="00424FF1" w:rsidP="007E0FE8">
      <w:pPr>
        <w:rPr>
          <w:rFonts w:ascii="Times New Roman" w:hAnsi="Times New Roman" w:cs="Times New Roman"/>
          <w:sz w:val="20"/>
        </w:rPr>
        <w:sectPr w:rsidR="00424FF1" w:rsidRPr="00DE357D" w:rsidSect="00F57D29">
          <w:headerReference w:type="default" r:id="rId15"/>
          <w:footerReference w:type="default" r:id="rId16"/>
          <w:footerReference w:type="first" r:id="rId17"/>
          <w:type w:val="continuous"/>
          <w:pgSz w:w="12240" w:h="15840"/>
          <w:pgMar w:top="821" w:right="1440" w:bottom="1181" w:left="1710" w:header="590" w:footer="979"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pgNumType w:start="1"/>
          <w:cols w:space="720"/>
          <w:titlePg/>
        </w:sectPr>
      </w:pPr>
    </w:p>
    <w:p w14:paraId="7449365A" w14:textId="77777777" w:rsidR="00432DB3" w:rsidRPr="00CD4750" w:rsidRDefault="00F048A1" w:rsidP="007E0FE8">
      <w:pPr>
        <w:pStyle w:val="Heading1"/>
        <w:spacing w:before="114"/>
        <w:ind w:left="0"/>
        <w:rPr>
          <w:rFonts w:ascii="Times New Roman" w:hAnsi="Times New Roman" w:cs="Times New Roman"/>
          <w:sz w:val="24"/>
          <w:szCs w:val="24"/>
          <w:u w:val="single"/>
        </w:rPr>
      </w:pPr>
      <w:r w:rsidRPr="00CD4750">
        <w:rPr>
          <w:rFonts w:ascii="Times New Roman" w:hAnsi="Times New Roman" w:cs="Times New Roman"/>
          <w:sz w:val="24"/>
          <w:szCs w:val="24"/>
          <w:u w:val="single"/>
        </w:rPr>
        <w:lastRenderedPageBreak/>
        <w:t>TENDER DOCUMENT</w:t>
      </w:r>
    </w:p>
    <w:p w14:paraId="37B70D43" w14:textId="77777777" w:rsidR="0078597A" w:rsidRPr="00CD4750" w:rsidRDefault="0078597A" w:rsidP="00B1259C">
      <w:pPr>
        <w:pStyle w:val="Heading1"/>
        <w:numPr>
          <w:ilvl w:val="0"/>
          <w:numId w:val="4"/>
        </w:numPr>
        <w:spacing w:before="114"/>
        <w:ind w:left="0"/>
        <w:jc w:val="both"/>
        <w:rPr>
          <w:rFonts w:ascii="Times New Roman" w:hAnsi="Times New Roman" w:cs="Times New Roman"/>
          <w:sz w:val="24"/>
          <w:szCs w:val="24"/>
          <w:u w:val="single"/>
        </w:rPr>
      </w:pPr>
      <w:r w:rsidRPr="00CD4750">
        <w:rPr>
          <w:rFonts w:ascii="Times New Roman" w:hAnsi="Times New Roman" w:cs="Times New Roman"/>
          <w:sz w:val="24"/>
          <w:szCs w:val="24"/>
          <w:u w:val="single"/>
        </w:rPr>
        <w:t>Introduction - About the Institute</w:t>
      </w:r>
    </w:p>
    <w:p w14:paraId="048492D8" w14:textId="77777777" w:rsidR="00707A65" w:rsidRPr="00CD4750" w:rsidRDefault="00703B97" w:rsidP="007E0FE8">
      <w:pPr>
        <w:pStyle w:val="Heading1"/>
        <w:spacing w:before="114" w:line="276" w:lineRule="auto"/>
        <w:ind w:left="0"/>
        <w:jc w:val="both"/>
        <w:rPr>
          <w:rFonts w:ascii="Times New Roman" w:hAnsi="Times New Roman" w:cs="Times New Roman"/>
          <w:b w:val="0"/>
          <w:bCs w:val="0"/>
          <w:sz w:val="22"/>
          <w:szCs w:val="22"/>
        </w:rPr>
      </w:pPr>
      <w:r w:rsidRPr="00CD4750">
        <w:rPr>
          <w:rFonts w:ascii="Times New Roman" w:hAnsi="Times New Roman" w:cs="Times New Roman"/>
          <w:b w:val="0"/>
          <w:bCs w:val="0"/>
          <w:sz w:val="22"/>
          <w:szCs w:val="22"/>
        </w:rPr>
        <w:t xml:space="preserve">The Institute functions under Dr. Ram Manohar Lohia Institute of Medical Sciences Act 2015 vide Notification no.1889 (2) LXXIX-V-1-18-1 (ka)-27-2015 dated 12 september,2018. The Gazette of Uttar Pradesh Extraordinary. </w:t>
      </w:r>
    </w:p>
    <w:p w14:paraId="6D02113A" w14:textId="77777777" w:rsidR="00432DB3" w:rsidRPr="00CD4750" w:rsidRDefault="00152482" w:rsidP="007E0FE8">
      <w:pPr>
        <w:pStyle w:val="Heading1"/>
        <w:tabs>
          <w:tab w:val="left" w:pos="9360"/>
          <w:tab w:val="left" w:pos="9540"/>
        </w:tabs>
        <w:spacing w:before="114" w:line="276" w:lineRule="auto"/>
        <w:ind w:left="0"/>
        <w:jc w:val="both"/>
        <w:rPr>
          <w:rFonts w:ascii="Times New Roman" w:hAnsi="Times New Roman" w:cs="Times New Roman"/>
          <w:b w:val="0"/>
          <w:bCs w:val="0"/>
          <w:sz w:val="22"/>
          <w:szCs w:val="22"/>
        </w:rPr>
      </w:pPr>
      <w:r w:rsidRPr="00CD4750">
        <w:rPr>
          <w:rFonts w:ascii="Times New Roman" w:hAnsi="Times New Roman" w:cs="Times New Roman"/>
          <w:b w:val="0"/>
          <w:bCs w:val="0"/>
          <w:sz w:val="22"/>
          <w:szCs w:val="22"/>
        </w:rPr>
        <w:t xml:space="preserve">This Institute </w:t>
      </w:r>
      <w:r w:rsidR="00F32E47" w:rsidRPr="00CD4750">
        <w:rPr>
          <w:rFonts w:ascii="Times New Roman" w:hAnsi="Times New Roman" w:cs="Times New Roman"/>
          <w:b w:val="0"/>
          <w:bCs w:val="0"/>
          <w:sz w:val="22"/>
          <w:szCs w:val="22"/>
        </w:rPr>
        <w:t>provides</w:t>
      </w:r>
      <w:r w:rsidRPr="00CD4750">
        <w:rPr>
          <w:rFonts w:ascii="Times New Roman" w:hAnsi="Times New Roman" w:cs="Times New Roman"/>
          <w:b w:val="0"/>
          <w:bCs w:val="0"/>
          <w:sz w:val="22"/>
          <w:szCs w:val="22"/>
        </w:rPr>
        <w:t xml:space="preserve"> graduate </w:t>
      </w:r>
      <w:r w:rsidR="00F32E47" w:rsidRPr="00CD4750">
        <w:rPr>
          <w:rFonts w:ascii="Times New Roman" w:hAnsi="Times New Roman" w:cs="Times New Roman"/>
          <w:b w:val="0"/>
          <w:bCs w:val="0"/>
          <w:sz w:val="22"/>
          <w:szCs w:val="22"/>
        </w:rPr>
        <w:t xml:space="preserve">&amp; post graduate medical </w:t>
      </w:r>
      <w:r w:rsidR="004B58D8" w:rsidRPr="00CD4750">
        <w:rPr>
          <w:rFonts w:ascii="Times New Roman" w:hAnsi="Times New Roman" w:cs="Times New Roman"/>
          <w:b w:val="0"/>
          <w:bCs w:val="0"/>
          <w:sz w:val="22"/>
          <w:szCs w:val="22"/>
        </w:rPr>
        <w:t xml:space="preserve">degrees in various broad as well as super </w:t>
      </w:r>
      <w:proofErr w:type="spellStart"/>
      <w:r w:rsidR="004B58D8" w:rsidRPr="00CD4750">
        <w:rPr>
          <w:rFonts w:ascii="Times New Roman" w:hAnsi="Times New Roman" w:cs="Times New Roman"/>
          <w:b w:val="0"/>
          <w:bCs w:val="0"/>
          <w:sz w:val="22"/>
          <w:szCs w:val="22"/>
        </w:rPr>
        <w:t>specialities</w:t>
      </w:r>
      <w:proofErr w:type="spellEnd"/>
      <w:r w:rsidR="004B58D8" w:rsidRPr="00CD4750">
        <w:rPr>
          <w:rFonts w:ascii="Times New Roman" w:hAnsi="Times New Roman" w:cs="Times New Roman"/>
          <w:b w:val="0"/>
          <w:bCs w:val="0"/>
          <w:sz w:val="22"/>
          <w:szCs w:val="22"/>
        </w:rPr>
        <w:t xml:space="preserve"> </w:t>
      </w:r>
      <w:r w:rsidR="006E4839" w:rsidRPr="00CD4750">
        <w:rPr>
          <w:rFonts w:ascii="Times New Roman" w:hAnsi="Times New Roman" w:cs="Times New Roman"/>
          <w:b w:val="0"/>
          <w:bCs w:val="0"/>
          <w:sz w:val="22"/>
          <w:szCs w:val="22"/>
        </w:rPr>
        <w:t>Besides</w:t>
      </w:r>
      <w:r w:rsidR="00F32E47" w:rsidRPr="00CD4750">
        <w:rPr>
          <w:rFonts w:ascii="Times New Roman" w:hAnsi="Times New Roman" w:cs="Times New Roman"/>
          <w:b w:val="0"/>
          <w:bCs w:val="0"/>
          <w:sz w:val="22"/>
          <w:szCs w:val="22"/>
        </w:rPr>
        <w:t xml:space="preserve"> this</w:t>
      </w:r>
      <w:r w:rsidR="006E4839" w:rsidRPr="00CD4750">
        <w:rPr>
          <w:rFonts w:ascii="Times New Roman" w:hAnsi="Times New Roman" w:cs="Times New Roman"/>
          <w:b w:val="0"/>
          <w:bCs w:val="0"/>
          <w:sz w:val="22"/>
          <w:szCs w:val="22"/>
        </w:rPr>
        <w:t>,</w:t>
      </w:r>
      <w:r w:rsidR="00F32E47" w:rsidRPr="00CD4750">
        <w:rPr>
          <w:rFonts w:ascii="Times New Roman" w:hAnsi="Times New Roman" w:cs="Times New Roman"/>
          <w:b w:val="0"/>
          <w:bCs w:val="0"/>
          <w:sz w:val="22"/>
          <w:szCs w:val="22"/>
        </w:rPr>
        <w:t xml:space="preserve"> </w:t>
      </w:r>
      <w:r w:rsidR="001631E5" w:rsidRPr="00CD4750">
        <w:rPr>
          <w:rFonts w:ascii="Times New Roman" w:hAnsi="Times New Roman" w:cs="Times New Roman"/>
          <w:b w:val="0"/>
          <w:bCs w:val="0"/>
          <w:sz w:val="22"/>
          <w:szCs w:val="22"/>
        </w:rPr>
        <w:t xml:space="preserve">the </w:t>
      </w:r>
      <w:r w:rsidR="00E46C24" w:rsidRPr="00CD4750">
        <w:rPr>
          <w:rFonts w:ascii="Times New Roman" w:hAnsi="Times New Roman" w:cs="Times New Roman"/>
          <w:b w:val="0"/>
          <w:bCs w:val="0"/>
          <w:sz w:val="22"/>
          <w:szCs w:val="22"/>
        </w:rPr>
        <w:t>Institute</w:t>
      </w:r>
      <w:r w:rsidR="00F32E47" w:rsidRPr="00CD4750">
        <w:rPr>
          <w:rFonts w:ascii="Times New Roman" w:hAnsi="Times New Roman" w:cs="Times New Roman"/>
          <w:b w:val="0"/>
          <w:bCs w:val="0"/>
          <w:sz w:val="22"/>
          <w:szCs w:val="22"/>
        </w:rPr>
        <w:t xml:space="preserve"> conducts the research in the relevant disciplines of </w:t>
      </w:r>
      <w:r w:rsidR="00FE75EF" w:rsidRPr="00CD4750">
        <w:rPr>
          <w:rFonts w:ascii="Times New Roman" w:hAnsi="Times New Roman" w:cs="Times New Roman"/>
          <w:b w:val="0"/>
          <w:bCs w:val="0"/>
          <w:sz w:val="22"/>
          <w:szCs w:val="22"/>
        </w:rPr>
        <w:t xml:space="preserve">modern </w:t>
      </w:r>
      <w:r w:rsidR="00F32E47" w:rsidRPr="00CD4750">
        <w:rPr>
          <w:rFonts w:ascii="Times New Roman" w:hAnsi="Times New Roman" w:cs="Times New Roman"/>
          <w:b w:val="0"/>
          <w:bCs w:val="0"/>
          <w:sz w:val="22"/>
          <w:szCs w:val="22"/>
        </w:rPr>
        <w:t xml:space="preserve">medicines and other allied </w:t>
      </w:r>
      <w:r w:rsidR="00FE75EF" w:rsidRPr="00CD4750">
        <w:rPr>
          <w:rFonts w:ascii="Times New Roman" w:hAnsi="Times New Roman" w:cs="Times New Roman"/>
          <w:b w:val="0"/>
          <w:bCs w:val="0"/>
          <w:sz w:val="22"/>
          <w:szCs w:val="22"/>
        </w:rPr>
        <w:t>s</w:t>
      </w:r>
      <w:r w:rsidR="00E46C24" w:rsidRPr="00CD4750">
        <w:rPr>
          <w:rFonts w:ascii="Times New Roman" w:hAnsi="Times New Roman" w:cs="Times New Roman"/>
          <w:b w:val="0"/>
          <w:bCs w:val="0"/>
          <w:sz w:val="22"/>
          <w:szCs w:val="22"/>
        </w:rPr>
        <w:t>ciences. The Institute Co-operates with other Institutions in conduct of research and higher medical education</w:t>
      </w:r>
      <w:r w:rsidR="00533B42" w:rsidRPr="00CD4750">
        <w:rPr>
          <w:rFonts w:ascii="Times New Roman" w:hAnsi="Times New Roman" w:cs="Times New Roman"/>
          <w:b w:val="0"/>
          <w:bCs w:val="0"/>
          <w:sz w:val="22"/>
          <w:szCs w:val="22"/>
        </w:rPr>
        <w:t xml:space="preserve"> &amp;</w:t>
      </w:r>
      <w:r w:rsidR="00E46C24" w:rsidRPr="00CD4750">
        <w:rPr>
          <w:rFonts w:ascii="Times New Roman" w:hAnsi="Times New Roman" w:cs="Times New Roman"/>
          <w:b w:val="0"/>
          <w:bCs w:val="0"/>
          <w:sz w:val="22"/>
          <w:szCs w:val="22"/>
        </w:rPr>
        <w:t xml:space="preserve"> training</w:t>
      </w:r>
      <w:r w:rsidR="00707A65" w:rsidRPr="00CD4750">
        <w:rPr>
          <w:rFonts w:ascii="Times New Roman" w:hAnsi="Times New Roman" w:cs="Times New Roman"/>
          <w:b w:val="0"/>
          <w:bCs w:val="0"/>
          <w:sz w:val="22"/>
          <w:szCs w:val="22"/>
        </w:rPr>
        <w:t>s</w:t>
      </w:r>
      <w:r w:rsidR="00E46C24" w:rsidRPr="00CD4750">
        <w:rPr>
          <w:rFonts w:ascii="Times New Roman" w:hAnsi="Times New Roman" w:cs="Times New Roman"/>
          <w:b w:val="0"/>
          <w:bCs w:val="0"/>
          <w:sz w:val="22"/>
          <w:szCs w:val="22"/>
        </w:rPr>
        <w:t>.</w:t>
      </w:r>
    </w:p>
    <w:p w14:paraId="035BD715" w14:textId="77777777" w:rsidR="00A62594" w:rsidRPr="009F7921" w:rsidRDefault="00A956E6" w:rsidP="00B1259C">
      <w:pPr>
        <w:pStyle w:val="Heading1"/>
        <w:numPr>
          <w:ilvl w:val="0"/>
          <w:numId w:val="4"/>
        </w:numPr>
        <w:spacing w:before="114"/>
        <w:ind w:left="0"/>
        <w:jc w:val="both"/>
        <w:rPr>
          <w:rFonts w:ascii="Times New Roman" w:hAnsi="Times New Roman" w:cs="Times New Roman"/>
          <w:sz w:val="24"/>
          <w:szCs w:val="24"/>
          <w:u w:val="single"/>
        </w:rPr>
      </w:pPr>
      <w:r w:rsidRPr="009F7921">
        <w:rPr>
          <w:rFonts w:ascii="Times New Roman" w:hAnsi="Times New Roman" w:cs="Times New Roman"/>
          <w:sz w:val="24"/>
          <w:szCs w:val="24"/>
          <w:u w:val="single"/>
        </w:rPr>
        <w:t>Objective of the Tender</w:t>
      </w:r>
    </w:p>
    <w:p w14:paraId="75570197" w14:textId="77777777" w:rsidR="00FB52A4" w:rsidRPr="009F7921" w:rsidRDefault="00F90DF8" w:rsidP="00727702">
      <w:pPr>
        <w:pStyle w:val="Heading1"/>
        <w:tabs>
          <w:tab w:val="left" w:pos="9450"/>
          <w:tab w:val="left" w:pos="9540"/>
          <w:tab w:val="left" w:pos="9810"/>
          <w:tab w:val="left" w:pos="10350"/>
        </w:tabs>
        <w:spacing w:line="276" w:lineRule="auto"/>
        <w:ind w:left="0"/>
        <w:jc w:val="both"/>
        <w:rPr>
          <w:rFonts w:ascii="Times New Roman" w:hAnsi="Times New Roman" w:cs="Times New Roman"/>
          <w:b w:val="0"/>
          <w:bCs w:val="0"/>
          <w:sz w:val="22"/>
          <w:szCs w:val="22"/>
        </w:rPr>
      </w:pPr>
      <w:r w:rsidRPr="009F7921">
        <w:rPr>
          <w:rFonts w:ascii="Times New Roman" w:hAnsi="Times New Roman" w:cs="Times New Roman"/>
          <w:b w:val="0"/>
          <w:bCs w:val="0"/>
          <w:sz w:val="22"/>
          <w:szCs w:val="22"/>
        </w:rPr>
        <w:t>Dr. Ram Manohar Lohia Institute of Medical Sciences</w:t>
      </w:r>
      <w:r w:rsidR="007D147B" w:rsidRPr="009F7921">
        <w:rPr>
          <w:rFonts w:ascii="Times New Roman" w:hAnsi="Times New Roman" w:cs="Times New Roman"/>
          <w:b w:val="0"/>
          <w:bCs w:val="0"/>
          <w:sz w:val="22"/>
          <w:szCs w:val="22"/>
        </w:rPr>
        <w:t xml:space="preserve"> invit</w:t>
      </w:r>
      <w:r w:rsidR="00797CE8" w:rsidRPr="009F7921">
        <w:rPr>
          <w:rFonts w:ascii="Times New Roman" w:hAnsi="Times New Roman" w:cs="Times New Roman"/>
          <w:b w:val="0"/>
          <w:bCs w:val="0"/>
          <w:sz w:val="22"/>
          <w:szCs w:val="22"/>
        </w:rPr>
        <w:t>es</w:t>
      </w:r>
      <w:r w:rsidR="007D147B" w:rsidRPr="009F7921">
        <w:rPr>
          <w:rFonts w:ascii="Times New Roman" w:hAnsi="Times New Roman" w:cs="Times New Roman"/>
          <w:b w:val="0"/>
          <w:bCs w:val="0"/>
          <w:sz w:val="22"/>
          <w:szCs w:val="22"/>
        </w:rPr>
        <w:t xml:space="preserve"> Online offers under two bid system</w:t>
      </w:r>
      <w:r w:rsidR="001025B8" w:rsidRPr="009F7921">
        <w:rPr>
          <w:rFonts w:ascii="Times New Roman" w:hAnsi="Times New Roman" w:cs="Times New Roman"/>
          <w:b w:val="0"/>
          <w:bCs w:val="0"/>
          <w:sz w:val="22"/>
          <w:szCs w:val="22"/>
        </w:rPr>
        <w:t xml:space="preserve"> from </w:t>
      </w:r>
      <w:r w:rsidR="00543C98" w:rsidRPr="009F7921">
        <w:rPr>
          <w:rFonts w:ascii="Times New Roman" w:hAnsi="Times New Roman" w:cs="Times New Roman"/>
          <w:b w:val="0"/>
          <w:bCs w:val="0"/>
          <w:sz w:val="22"/>
          <w:szCs w:val="22"/>
        </w:rPr>
        <w:t xml:space="preserve">reputed &amp; genuine manufacturers/ </w:t>
      </w:r>
      <w:r w:rsidR="00066F5A" w:rsidRPr="009F7921">
        <w:rPr>
          <w:rFonts w:ascii="Times New Roman" w:hAnsi="Times New Roman" w:cs="Times New Roman"/>
          <w:b w:val="0"/>
          <w:bCs w:val="0"/>
          <w:sz w:val="22"/>
          <w:szCs w:val="22"/>
        </w:rPr>
        <w:t>f</w:t>
      </w:r>
      <w:r w:rsidR="00543C98" w:rsidRPr="009F7921">
        <w:rPr>
          <w:rFonts w:ascii="Times New Roman" w:hAnsi="Times New Roman" w:cs="Times New Roman"/>
          <w:b w:val="0"/>
          <w:bCs w:val="0"/>
          <w:sz w:val="22"/>
          <w:szCs w:val="22"/>
        </w:rPr>
        <w:t>irst</w:t>
      </w:r>
      <w:r w:rsidR="00066F5A" w:rsidRPr="009F7921">
        <w:rPr>
          <w:rFonts w:ascii="Times New Roman" w:hAnsi="Times New Roman" w:cs="Times New Roman"/>
          <w:b w:val="0"/>
          <w:bCs w:val="0"/>
          <w:sz w:val="22"/>
          <w:szCs w:val="22"/>
        </w:rPr>
        <w:t xml:space="preserve"> </w:t>
      </w:r>
      <w:proofErr w:type="gramStart"/>
      <w:r w:rsidR="00066F5A" w:rsidRPr="009F7921">
        <w:rPr>
          <w:rFonts w:ascii="Times New Roman" w:hAnsi="Times New Roman" w:cs="Times New Roman"/>
          <w:b w:val="0"/>
          <w:bCs w:val="0"/>
          <w:sz w:val="22"/>
          <w:szCs w:val="22"/>
        </w:rPr>
        <w:t xml:space="preserve">authorized </w:t>
      </w:r>
      <w:r w:rsidR="00543C98" w:rsidRPr="009F7921">
        <w:rPr>
          <w:rFonts w:ascii="Times New Roman" w:hAnsi="Times New Roman" w:cs="Times New Roman"/>
          <w:b w:val="0"/>
          <w:bCs w:val="0"/>
          <w:sz w:val="22"/>
          <w:szCs w:val="22"/>
        </w:rPr>
        <w:t xml:space="preserve"> Importers</w:t>
      </w:r>
      <w:proofErr w:type="gramEnd"/>
      <w:r w:rsidR="00543C98" w:rsidRPr="009F7921">
        <w:rPr>
          <w:rFonts w:ascii="Times New Roman" w:hAnsi="Times New Roman" w:cs="Times New Roman"/>
          <w:b w:val="0"/>
          <w:bCs w:val="0"/>
          <w:sz w:val="22"/>
          <w:szCs w:val="22"/>
        </w:rPr>
        <w:t>/ agencies for supply</w:t>
      </w:r>
      <w:r w:rsidR="00F55722" w:rsidRPr="009F7921">
        <w:rPr>
          <w:rFonts w:ascii="Times New Roman" w:hAnsi="Times New Roman" w:cs="Times New Roman"/>
          <w:b w:val="0"/>
          <w:bCs w:val="0"/>
          <w:sz w:val="22"/>
          <w:szCs w:val="22"/>
        </w:rPr>
        <w:t xml:space="preserve"> </w:t>
      </w:r>
      <w:r w:rsidR="00F55722" w:rsidRPr="009F7921">
        <w:rPr>
          <w:rFonts w:ascii="Times New Roman" w:hAnsi="Times New Roman" w:cs="Times New Roman"/>
          <w:bCs w:val="0"/>
          <w:sz w:val="22"/>
          <w:szCs w:val="22"/>
        </w:rPr>
        <w:t>o</w:t>
      </w:r>
      <w:r w:rsidR="00F55722" w:rsidRPr="009F7921">
        <w:rPr>
          <w:rFonts w:ascii="Times New Roman" w:hAnsi="Times New Roman" w:cs="Times New Roman"/>
          <w:b w:val="0"/>
          <w:bCs w:val="0"/>
          <w:sz w:val="22"/>
          <w:szCs w:val="22"/>
        </w:rPr>
        <w:t xml:space="preserve">f Radio Pharmaceutical Products (FDG) </w:t>
      </w:r>
      <w:r w:rsidR="008F70E8" w:rsidRPr="009F7921">
        <w:rPr>
          <w:rFonts w:ascii="Times New Roman" w:hAnsi="Times New Roman" w:cs="Times New Roman"/>
          <w:b w:val="0"/>
          <w:bCs w:val="0"/>
          <w:sz w:val="22"/>
          <w:szCs w:val="22"/>
        </w:rPr>
        <w:t>etc</w:t>
      </w:r>
      <w:r w:rsidR="00F55722" w:rsidRPr="009F7921">
        <w:rPr>
          <w:rFonts w:ascii="Times New Roman" w:hAnsi="Times New Roman" w:cs="Times New Roman"/>
          <w:b w:val="0"/>
          <w:bCs w:val="0"/>
          <w:color w:val="FF0000"/>
          <w:sz w:val="22"/>
          <w:szCs w:val="22"/>
        </w:rPr>
        <w:t xml:space="preserve">. </w:t>
      </w:r>
      <w:r w:rsidR="002735D0" w:rsidRPr="009F7921">
        <w:rPr>
          <w:rFonts w:ascii="Times New Roman" w:hAnsi="Times New Roman" w:cs="Times New Roman"/>
          <w:bCs w:val="0"/>
          <w:sz w:val="22"/>
          <w:szCs w:val="22"/>
        </w:rPr>
        <w:t>In case of bidder/agencies the OEM authorization certificate must be attached</w:t>
      </w:r>
      <w:r w:rsidR="005308E9" w:rsidRPr="009F7921">
        <w:rPr>
          <w:rFonts w:ascii="Times New Roman" w:hAnsi="Times New Roman" w:cs="Times New Roman"/>
          <w:bCs w:val="0"/>
          <w:sz w:val="22"/>
          <w:szCs w:val="22"/>
        </w:rPr>
        <w:t>.</w:t>
      </w:r>
      <w:r w:rsidR="002735D0" w:rsidRPr="009F7921">
        <w:rPr>
          <w:rFonts w:ascii="Times New Roman" w:hAnsi="Times New Roman" w:cs="Times New Roman"/>
          <w:bCs w:val="0"/>
          <w:sz w:val="22"/>
          <w:szCs w:val="22"/>
        </w:rPr>
        <w:t xml:space="preserve"> </w:t>
      </w:r>
      <w:r w:rsidR="00543C98" w:rsidRPr="009F7921">
        <w:rPr>
          <w:rFonts w:ascii="Times New Roman" w:hAnsi="Times New Roman" w:cs="Times New Roman"/>
          <w:b w:val="0"/>
          <w:bCs w:val="0"/>
          <w:sz w:val="22"/>
          <w:szCs w:val="22"/>
        </w:rPr>
        <w:t xml:space="preserve">The </w:t>
      </w:r>
      <w:r w:rsidR="00066F5A" w:rsidRPr="009F7921">
        <w:rPr>
          <w:rFonts w:ascii="Times New Roman" w:hAnsi="Times New Roman" w:cs="Times New Roman"/>
          <w:b w:val="0"/>
          <w:bCs w:val="0"/>
          <w:sz w:val="22"/>
          <w:szCs w:val="22"/>
        </w:rPr>
        <w:t>interested bidders should have core competence in providing the radio Pharmaceutical Products</w:t>
      </w:r>
      <w:r w:rsidR="00A62594" w:rsidRPr="009F7921">
        <w:rPr>
          <w:rFonts w:ascii="Times New Roman" w:hAnsi="Times New Roman" w:cs="Times New Roman"/>
          <w:b w:val="0"/>
          <w:bCs w:val="0"/>
          <w:sz w:val="22"/>
          <w:szCs w:val="22"/>
        </w:rPr>
        <w:t xml:space="preserve"> </w:t>
      </w:r>
      <w:r w:rsidR="00066F5A" w:rsidRPr="009F7921">
        <w:rPr>
          <w:rFonts w:ascii="Times New Roman" w:hAnsi="Times New Roman" w:cs="Times New Roman"/>
          <w:b w:val="0"/>
          <w:bCs w:val="0"/>
          <w:sz w:val="22"/>
          <w:szCs w:val="22"/>
        </w:rPr>
        <w:t>with dedicated team of professionals for timely ex</w:t>
      </w:r>
      <w:r w:rsidR="00A62594" w:rsidRPr="009F7921">
        <w:rPr>
          <w:rFonts w:ascii="Times New Roman" w:hAnsi="Times New Roman" w:cs="Times New Roman"/>
          <w:b w:val="0"/>
          <w:bCs w:val="0"/>
          <w:sz w:val="22"/>
          <w:szCs w:val="22"/>
        </w:rPr>
        <w:t>ecution &amp; supply of the same.</w:t>
      </w:r>
      <w:r w:rsidR="00EE2ECF" w:rsidRPr="009F7921">
        <w:rPr>
          <w:rFonts w:ascii="Times New Roman" w:hAnsi="Times New Roman" w:cs="Times New Roman"/>
          <w:b w:val="0"/>
          <w:bCs w:val="0"/>
          <w:sz w:val="22"/>
          <w:szCs w:val="22"/>
        </w:rPr>
        <w:t xml:space="preserve"> </w:t>
      </w:r>
      <w:r w:rsidR="00066F5A" w:rsidRPr="009F7921">
        <w:rPr>
          <w:rFonts w:ascii="Times New Roman" w:hAnsi="Times New Roman" w:cs="Times New Roman"/>
          <w:b w:val="0"/>
          <w:bCs w:val="0"/>
          <w:sz w:val="22"/>
          <w:szCs w:val="22"/>
        </w:rPr>
        <w:t>The bidder should possess the proper permission &amp; NOC</w:t>
      </w:r>
      <w:r w:rsidR="00A62594" w:rsidRPr="009F7921">
        <w:rPr>
          <w:rFonts w:ascii="Times New Roman" w:hAnsi="Times New Roman" w:cs="Times New Roman"/>
          <w:b w:val="0"/>
          <w:bCs w:val="0"/>
          <w:sz w:val="22"/>
          <w:szCs w:val="22"/>
        </w:rPr>
        <w:t xml:space="preserve"> of the Department of Atomic </w:t>
      </w:r>
      <w:r w:rsidR="005062EB" w:rsidRPr="009F7921">
        <w:rPr>
          <w:rFonts w:ascii="Times New Roman" w:hAnsi="Times New Roman" w:cs="Times New Roman"/>
          <w:b w:val="0"/>
          <w:bCs w:val="0"/>
          <w:sz w:val="22"/>
          <w:szCs w:val="22"/>
        </w:rPr>
        <w:t>E</w:t>
      </w:r>
      <w:r w:rsidR="00A62594" w:rsidRPr="009F7921">
        <w:rPr>
          <w:rFonts w:ascii="Times New Roman" w:hAnsi="Times New Roman" w:cs="Times New Roman"/>
          <w:b w:val="0"/>
          <w:bCs w:val="0"/>
          <w:sz w:val="22"/>
          <w:szCs w:val="22"/>
        </w:rPr>
        <w:t>nergy</w:t>
      </w:r>
      <w:r w:rsidR="00066F5A" w:rsidRPr="009F7921">
        <w:rPr>
          <w:rFonts w:ascii="Times New Roman" w:hAnsi="Times New Roman" w:cs="Times New Roman"/>
          <w:b w:val="0"/>
          <w:bCs w:val="0"/>
          <w:sz w:val="22"/>
          <w:szCs w:val="22"/>
        </w:rPr>
        <w:t xml:space="preserve"> for transport radiation facilities </w:t>
      </w:r>
      <w:r w:rsidR="00AD734F" w:rsidRPr="009F7921">
        <w:rPr>
          <w:rFonts w:ascii="Times New Roman" w:hAnsi="Times New Roman" w:cs="Times New Roman"/>
          <w:b w:val="0"/>
          <w:bCs w:val="0"/>
          <w:sz w:val="22"/>
          <w:szCs w:val="22"/>
        </w:rPr>
        <w:t xml:space="preserve">&amp; products from the place of </w:t>
      </w:r>
      <w:r w:rsidR="00271F25" w:rsidRPr="009F7921">
        <w:rPr>
          <w:rFonts w:ascii="Times New Roman" w:hAnsi="Times New Roman" w:cs="Times New Roman"/>
          <w:b w:val="0"/>
          <w:bCs w:val="0"/>
          <w:sz w:val="22"/>
          <w:szCs w:val="22"/>
        </w:rPr>
        <w:t>manufacturer</w:t>
      </w:r>
      <w:r w:rsidR="00AD734F" w:rsidRPr="009F7921">
        <w:rPr>
          <w:rFonts w:ascii="Times New Roman" w:hAnsi="Times New Roman" w:cs="Times New Roman"/>
          <w:b w:val="0"/>
          <w:bCs w:val="0"/>
          <w:sz w:val="22"/>
          <w:szCs w:val="22"/>
        </w:rPr>
        <w:t xml:space="preserve"> to place of use. The bidder/ agency will be responsible for safe transportation &amp; disposal in India.</w:t>
      </w:r>
      <w:r w:rsidR="00C3447D" w:rsidRPr="009F7921">
        <w:rPr>
          <w:rFonts w:ascii="Times New Roman" w:hAnsi="Times New Roman" w:cs="Times New Roman"/>
          <w:b w:val="0"/>
          <w:bCs w:val="0"/>
          <w:sz w:val="22"/>
          <w:szCs w:val="22"/>
        </w:rPr>
        <w:t xml:space="preserve"> </w:t>
      </w:r>
      <w:r w:rsidR="00AD734F" w:rsidRPr="009F7921">
        <w:rPr>
          <w:rFonts w:ascii="Times New Roman" w:hAnsi="Times New Roman" w:cs="Times New Roman"/>
          <w:b w:val="0"/>
          <w:bCs w:val="0"/>
          <w:sz w:val="22"/>
          <w:szCs w:val="22"/>
        </w:rPr>
        <w:t xml:space="preserve">Atomic Energy Regulatory Board (AERB) is the national regulatory authority for enforcement of the regulations for safe handling of radiation sources and transport of radioactive materials. The transport </w:t>
      </w:r>
      <w:r w:rsidR="00C276FC" w:rsidRPr="009F7921">
        <w:rPr>
          <w:rFonts w:ascii="Times New Roman" w:hAnsi="Times New Roman" w:cs="Times New Roman"/>
          <w:b w:val="0"/>
          <w:bCs w:val="0"/>
          <w:sz w:val="22"/>
          <w:szCs w:val="22"/>
        </w:rPr>
        <w:t>of radioactive</w:t>
      </w:r>
      <w:r w:rsidR="00AD734F" w:rsidRPr="009F7921">
        <w:rPr>
          <w:rFonts w:ascii="Times New Roman" w:hAnsi="Times New Roman" w:cs="Times New Roman"/>
          <w:b w:val="0"/>
          <w:bCs w:val="0"/>
          <w:sz w:val="22"/>
          <w:szCs w:val="22"/>
        </w:rPr>
        <w:t xml:space="preserve"> materials in India is governed by AERB. The objective of this document is to provide guidance, to an authorized </w:t>
      </w:r>
      <w:r w:rsidR="00F04D2C" w:rsidRPr="009F7921">
        <w:rPr>
          <w:rFonts w:ascii="Times New Roman" w:hAnsi="Times New Roman" w:cs="Times New Roman"/>
          <w:b w:val="0"/>
          <w:bCs w:val="0"/>
          <w:sz w:val="22"/>
          <w:szCs w:val="22"/>
        </w:rPr>
        <w:t xml:space="preserve">user of radioactive materials, consignor, </w:t>
      </w:r>
      <w:r w:rsidR="00B023CF" w:rsidRPr="009F7921">
        <w:rPr>
          <w:rFonts w:ascii="Times New Roman" w:hAnsi="Times New Roman" w:cs="Times New Roman"/>
          <w:b w:val="0"/>
          <w:bCs w:val="0"/>
          <w:sz w:val="22"/>
          <w:szCs w:val="22"/>
        </w:rPr>
        <w:t>c</w:t>
      </w:r>
      <w:r w:rsidR="00AD734F" w:rsidRPr="009F7921">
        <w:rPr>
          <w:rFonts w:ascii="Times New Roman" w:hAnsi="Times New Roman" w:cs="Times New Roman"/>
          <w:b w:val="0"/>
          <w:bCs w:val="0"/>
          <w:sz w:val="22"/>
          <w:szCs w:val="22"/>
        </w:rPr>
        <w:t>arrier and other concerned persons</w:t>
      </w:r>
      <w:r w:rsidR="00C7665F" w:rsidRPr="009F7921">
        <w:rPr>
          <w:rFonts w:ascii="Times New Roman" w:hAnsi="Times New Roman" w:cs="Times New Roman"/>
          <w:b w:val="0"/>
          <w:bCs w:val="0"/>
          <w:sz w:val="22"/>
          <w:szCs w:val="22"/>
        </w:rPr>
        <w:t>,</w:t>
      </w:r>
      <w:r w:rsidR="00AD734F" w:rsidRPr="009F7921">
        <w:rPr>
          <w:rFonts w:ascii="Times New Roman" w:hAnsi="Times New Roman" w:cs="Times New Roman"/>
          <w:b w:val="0"/>
          <w:bCs w:val="0"/>
          <w:sz w:val="22"/>
          <w:szCs w:val="22"/>
        </w:rPr>
        <w:t xml:space="preserve"> </w:t>
      </w:r>
      <w:r w:rsidR="00C276FC" w:rsidRPr="009F7921">
        <w:rPr>
          <w:rFonts w:ascii="Times New Roman" w:hAnsi="Times New Roman" w:cs="Times New Roman"/>
          <w:b w:val="0"/>
          <w:bCs w:val="0"/>
          <w:sz w:val="22"/>
          <w:szCs w:val="22"/>
        </w:rPr>
        <w:t>in implementing, maintaining security to protect radioactive materials.</w:t>
      </w:r>
      <w:r w:rsidR="00066F5A" w:rsidRPr="009F7921">
        <w:rPr>
          <w:rFonts w:ascii="Times New Roman" w:hAnsi="Times New Roman" w:cs="Times New Roman"/>
          <w:b w:val="0"/>
          <w:bCs w:val="0"/>
          <w:sz w:val="22"/>
          <w:szCs w:val="22"/>
        </w:rPr>
        <w:t xml:space="preserve"> </w:t>
      </w:r>
    </w:p>
    <w:p w14:paraId="25E4EA34" w14:textId="77777777" w:rsidR="00FB52A4" w:rsidRPr="009F7921" w:rsidRDefault="001A48BA" w:rsidP="00B1259C">
      <w:pPr>
        <w:pStyle w:val="Heading1"/>
        <w:numPr>
          <w:ilvl w:val="0"/>
          <w:numId w:val="4"/>
        </w:numPr>
        <w:spacing w:line="276" w:lineRule="auto"/>
        <w:ind w:left="0"/>
        <w:jc w:val="both"/>
        <w:rPr>
          <w:rFonts w:ascii="Times New Roman" w:hAnsi="Times New Roman" w:cs="Times New Roman"/>
          <w:sz w:val="24"/>
          <w:szCs w:val="24"/>
        </w:rPr>
      </w:pPr>
      <w:r w:rsidRPr="009F7921">
        <w:rPr>
          <w:rFonts w:ascii="Times New Roman" w:hAnsi="Times New Roman" w:cs="Times New Roman"/>
          <w:spacing w:val="2"/>
          <w:sz w:val="24"/>
          <w:szCs w:val="24"/>
          <w:u w:val="single"/>
        </w:rPr>
        <w:t>Eligibility Criteria</w:t>
      </w:r>
    </w:p>
    <w:p w14:paraId="59F9998A" w14:textId="77777777" w:rsidR="00FB52A4" w:rsidRPr="009F7921" w:rsidRDefault="005E1BF0" w:rsidP="00727702">
      <w:pPr>
        <w:pStyle w:val="BodyText"/>
        <w:spacing w:line="276" w:lineRule="auto"/>
        <w:jc w:val="both"/>
        <w:rPr>
          <w:rFonts w:ascii="Times New Roman" w:hAnsi="Times New Roman" w:cs="Times New Roman"/>
          <w:sz w:val="22"/>
          <w:szCs w:val="22"/>
        </w:rPr>
      </w:pPr>
      <w:r w:rsidRPr="009F7921">
        <w:rPr>
          <w:rFonts w:ascii="Times New Roman" w:hAnsi="Times New Roman" w:cs="Times New Roman"/>
          <w:sz w:val="22"/>
          <w:szCs w:val="22"/>
        </w:rPr>
        <w:t xml:space="preserve">The </w:t>
      </w:r>
      <w:r w:rsidR="00F048A1" w:rsidRPr="009F7921">
        <w:rPr>
          <w:rFonts w:ascii="Times New Roman" w:hAnsi="Times New Roman" w:cs="Times New Roman"/>
          <w:sz w:val="22"/>
          <w:szCs w:val="22"/>
        </w:rPr>
        <w:t xml:space="preserve">Bidder should </w:t>
      </w:r>
      <w:r w:rsidRPr="009F7921">
        <w:rPr>
          <w:rFonts w:ascii="Times New Roman" w:hAnsi="Times New Roman" w:cs="Times New Roman"/>
          <w:sz w:val="22"/>
          <w:szCs w:val="22"/>
        </w:rPr>
        <w:t>meet the</w:t>
      </w:r>
      <w:r w:rsidR="00F048A1" w:rsidRPr="009F7921">
        <w:rPr>
          <w:rFonts w:ascii="Times New Roman" w:hAnsi="Times New Roman" w:cs="Times New Roman"/>
          <w:sz w:val="22"/>
          <w:szCs w:val="22"/>
        </w:rPr>
        <w:t xml:space="preserve"> following </w:t>
      </w:r>
      <w:r w:rsidRPr="009F7921">
        <w:rPr>
          <w:rFonts w:ascii="Times New Roman" w:hAnsi="Times New Roman" w:cs="Times New Roman"/>
          <w:sz w:val="22"/>
          <w:szCs w:val="22"/>
        </w:rPr>
        <w:t>criteria</w:t>
      </w:r>
      <w:r w:rsidR="00F048A1" w:rsidRPr="009F7921">
        <w:rPr>
          <w:rFonts w:ascii="Times New Roman" w:hAnsi="Times New Roman" w:cs="Times New Roman"/>
          <w:sz w:val="22"/>
          <w:szCs w:val="22"/>
        </w:rPr>
        <w:t>:</w:t>
      </w:r>
    </w:p>
    <w:p w14:paraId="57843C5E" w14:textId="77777777" w:rsidR="00B226E7" w:rsidRPr="009F7921" w:rsidRDefault="00FD046D" w:rsidP="00B1259C">
      <w:pPr>
        <w:pStyle w:val="ListParagraph"/>
        <w:numPr>
          <w:ilvl w:val="0"/>
          <w:numId w:val="3"/>
        </w:numPr>
        <w:spacing w:line="276" w:lineRule="auto"/>
        <w:ind w:left="360" w:hanging="155"/>
        <w:jc w:val="both"/>
        <w:rPr>
          <w:rFonts w:ascii="Times New Roman" w:hAnsi="Times New Roman" w:cs="Times New Roman"/>
          <w:highlight w:val="green"/>
        </w:rPr>
      </w:pPr>
      <w:r w:rsidRPr="009F7921">
        <w:rPr>
          <w:rFonts w:ascii="Times New Roman" w:hAnsi="Times New Roman" w:cs="Times New Roman"/>
        </w:rPr>
        <w:t>The bidder should be registered with Goods &amp; Services Tax</w:t>
      </w:r>
      <w:r w:rsidR="008345F2" w:rsidRPr="009F7921">
        <w:rPr>
          <w:rFonts w:ascii="Times New Roman" w:hAnsi="Times New Roman" w:cs="Times New Roman"/>
        </w:rPr>
        <w:t>,</w:t>
      </w:r>
      <w:r w:rsidRPr="009F7921">
        <w:rPr>
          <w:rFonts w:ascii="Times New Roman" w:hAnsi="Times New Roman" w:cs="Times New Roman"/>
        </w:rPr>
        <w:t xml:space="preserve"> Department of Govt. of India and have other mandatory registration such as PAN/ TAN etc.</w:t>
      </w:r>
      <w:r w:rsidR="00010030" w:rsidRPr="009F7921">
        <w:rPr>
          <w:rFonts w:ascii="Times New Roman" w:hAnsi="Times New Roman" w:cs="Times New Roman"/>
        </w:rPr>
        <w:t xml:space="preserve"> </w:t>
      </w:r>
    </w:p>
    <w:p w14:paraId="070CB7F2" w14:textId="77777777" w:rsidR="00FD046D" w:rsidRPr="009F7921" w:rsidRDefault="00FD046D" w:rsidP="00B1259C">
      <w:pPr>
        <w:pStyle w:val="ListParagraph"/>
        <w:numPr>
          <w:ilvl w:val="0"/>
          <w:numId w:val="3"/>
        </w:numPr>
        <w:spacing w:line="276" w:lineRule="auto"/>
        <w:ind w:left="360" w:hanging="155"/>
        <w:jc w:val="both"/>
        <w:rPr>
          <w:rFonts w:ascii="Times New Roman" w:hAnsi="Times New Roman" w:cs="Times New Roman"/>
        </w:rPr>
      </w:pPr>
      <w:r w:rsidRPr="009F7921">
        <w:rPr>
          <w:rFonts w:ascii="Times New Roman" w:hAnsi="Times New Roman" w:cs="Times New Roman"/>
        </w:rPr>
        <w:t>The bidder should have core competence in providing</w:t>
      </w:r>
      <w:r w:rsidR="002E493E" w:rsidRPr="009F7921">
        <w:rPr>
          <w:rFonts w:ascii="Times New Roman" w:hAnsi="Times New Roman" w:cs="Times New Roman"/>
          <w:b/>
          <w:bCs/>
        </w:rPr>
        <w:t xml:space="preserve"> </w:t>
      </w:r>
      <w:r w:rsidR="004123CC" w:rsidRPr="009F7921">
        <w:rPr>
          <w:rFonts w:ascii="Times New Roman" w:hAnsi="Times New Roman" w:cs="Times New Roman"/>
          <w:b/>
          <w:bCs/>
        </w:rPr>
        <w:t xml:space="preserve">Radio Pharmaceutical Products (FDG) </w:t>
      </w:r>
      <w:r w:rsidRPr="009F7921">
        <w:rPr>
          <w:rFonts w:ascii="Times New Roman" w:hAnsi="Times New Roman" w:cs="Times New Roman"/>
        </w:rPr>
        <w:t>as per guide</w:t>
      </w:r>
      <w:r w:rsidR="00D51A03" w:rsidRPr="009F7921">
        <w:rPr>
          <w:rFonts w:ascii="Times New Roman" w:hAnsi="Times New Roman" w:cs="Times New Roman"/>
        </w:rPr>
        <w:t>lines of A</w:t>
      </w:r>
      <w:r w:rsidR="008345F2" w:rsidRPr="009F7921">
        <w:rPr>
          <w:rFonts w:ascii="Times New Roman" w:hAnsi="Times New Roman" w:cs="Times New Roman"/>
        </w:rPr>
        <w:t>ERB and have all mandatory</w:t>
      </w:r>
      <w:r w:rsidR="00BC5FF4" w:rsidRPr="009F7921">
        <w:rPr>
          <w:rFonts w:ascii="Times New Roman" w:hAnsi="Times New Roman" w:cs="Times New Roman"/>
        </w:rPr>
        <w:t xml:space="preserve"> permissions</w:t>
      </w:r>
      <w:r w:rsidR="008345F2" w:rsidRPr="009F7921">
        <w:rPr>
          <w:rFonts w:ascii="Times New Roman" w:hAnsi="Times New Roman" w:cs="Times New Roman"/>
        </w:rPr>
        <w:t xml:space="preserve"> </w:t>
      </w:r>
      <w:r w:rsidR="00BC5FF4" w:rsidRPr="009F7921">
        <w:rPr>
          <w:rFonts w:ascii="Times New Roman" w:hAnsi="Times New Roman" w:cs="Times New Roman"/>
        </w:rPr>
        <w:t xml:space="preserve">&amp; </w:t>
      </w:r>
      <w:r w:rsidR="008345F2" w:rsidRPr="009F7921">
        <w:rPr>
          <w:rFonts w:ascii="Times New Roman" w:hAnsi="Times New Roman" w:cs="Times New Roman"/>
        </w:rPr>
        <w:t>NOC</w:t>
      </w:r>
      <w:r w:rsidR="00D51A03" w:rsidRPr="009F7921">
        <w:rPr>
          <w:rFonts w:ascii="Times New Roman" w:hAnsi="Times New Roman" w:cs="Times New Roman"/>
        </w:rPr>
        <w:t xml:space="preserve"> </w:t>
      </w:r>
      <w:proofErr w:type="spellStart"/>
      <w:r w:rsidR="00D51A03" w:rsidRPr="009F7921">
        <w:rPr>
          <w:rFonts w:ascii="Times New Roman" w:hAnsi="Times New Roman" w:cs="Times New Roman"/>
        </w:rPr>
        <w:t>etc</w:t>
      </w:r>
      <w:proofErr w:type="spellEnd"/>
      <w:r w:rsidR="00D51A03" w:rsidRPr="009F7921">
        <w:rPr>
          <w:rFonts w:ascii="Times New Roman" w:hAnsi="Times New Roman" w:cs="Times New Roman"/>
        </w:rPr>
        <w:t xml:space="preserve"> for the same.</w:t>
      </w:r>
    </w:p>
    <w:p w14:paraId="0DF97192" w14:textId="77777777" w:rsidR="00D51A03" w:rsidRPr="009F7921" w:rsidRDefault="00D51A03" w:rsidP="00B1259C">
      <w:pPr>
        <w:pStyle w:val="ListParagraph"/>
        <w:numPr>
          <w:ilvl w:val="0"/>
          <w:numId w:val="3"/>
        </w:numPr>
        <w:spacing w:line="276" w:lineRule="auto"/>
        <w:ind w:left="360" w:hanging="155"/>
        <w:jc w:val="both"/>
        <w:rPr>
          <w:rFonts w:ascii="Times New Roman" w:hAnsi="Times New Roman" w:cs="Times New Roman"/>
        </w:rPr>
      </w:pPr>
      <w:r w:rsidRPr="009F7921">
        <w:rPr>
          <w:rFonts w:ascii="Times New Roman" w:hAnsi="Times New Roman" w:cs="Times New Roman"/>
        </w:rPr>
        <w:t xml:space="preserve">The bidder should have </w:t>
      </w:r>
      <w:proofErr w:type="spellStart"/>
      <w:proofErr w:type="gramStart"/>
      <w:r w:rsidRPr="009F7921">
        <w:rPr>
          <w:rFonts w:ascii="Times New Roman" w:hAnsi="Times New Roman" w:cs="Times New Roman"/>
        </w:rPr>
        <w:t>a</w:t>
      </w:r>
      <w:proofErr w:type="spellEnd"/>
      <w:proofErr w:type="gramEnd"/>
      <w:r w:rsidR="00104192" w:rsidRPr="009F7921">
        <w:rPr>
          <w:rFonts w:ascii="Times New Roman" w:hAnsi="Times New Roman" w:cs="Times New Roman"/>
        </w:rPr>
        <w:t xml:space="preserve"> average turnover of not least 1</w:t>
      </w:r>
      <w:r w:rsidR="008F70BC">
        <w:rPr>
          <w:rFonts w:ascii="Times New Roman" w:hAnsi="Times New Roman" w:cs="Times New Roman"/>
        </w:rPr>
        <w:t xml:space="preserve"> Crore (One Crore) </w:t>
      </w:r>
      <w:r w:rsidR="00104192" w:rsidRPr="009F7921">
        <w:rPr>
          <w:rFonts w:ascii="Times New Roman" w:hAnsi="Times New Roman" w:cs="Times New Roman"/>
        </w:rPr>
        <w:t xml:space="preserve">during last 3 </w:t>
      </w:r>
      <w:r w:rsidR="00AA1E4E" w:rsidRPr="009F7921">
        <w:rPr>
          <w:rFonts w:ascii="Times New Roman" w:hAnsi="Times New Roman" w:cs="Times New Roman"/>
        </w:rPr>
        <w:t>financial years (2020-21, 2021-22</w:t>
      </w:r>
      <w:r w:rsidRPr="009F7921">
        <w:rPr>
          <w:rFonts w:ascii="Times New Roman" w:hAnsi="Times New Roman" w:cs="Times New Roman"/>
        </w:rPr>
        <w:t xml:space="preserve"> &amp; </w:t>
      </w:r>
      <w:r w:rsidR="00AA1E4E" w:rsidRPr="009F7921">
        <w:rPr>
          <w:rFonts w:ascii="Times New Roman" w:hAnsi="Times New Roman" w:cs="Times New Roman"/>
        </w:rPr>
        <w:t>2022-23</w:t>
      </w:r>
      <w:r w:rsidRPr="009F7921">
        <w:rPr>
          <w:rFonts w:ascii="Times New Roman" w:hAnsi="Times New Roman" w:cs="Times New Roman"/>
        </w:rPr>
        <w:t xml:space="preserve">). </w:t>
      </w:r>
      <w:r w:rsidR="00AA1E4E" w:rsidRPr="009F7921">
        <w:rPr>
          <w:rFonts w:ascii="Times New Roman" w:hAnsi="Times New Roman" w:cs="Times New Roman"/>
        </w:rPr>
        <w:t>COT duly signed by CA is must.</w:t>
      </w:r>
    </w:p>
    <w:p w14:paraId="3586996C" w14:textId="77777777" w:rsidR="00514396" w:rsidRPr="009F7921" w:rsidRDefault="00514396" w:rsidP="00B1259C">
      <w:pPr>
        <w:pStyle w:val="ListParagraph"/>
        <w:numPr>
          <w:ilvl w:val="0"/>
          <w:numId w:val="3"/>
        </w:numPr>
        <w:spacing w:line="276" w:lineRule="auto"/>
        <w:ind w:left="360" w:hanging="155"/>
        <w:jc w:val="both"/>
        <w:rPr>
          <w:rFonts w:ascii="Times New Roman" w:hAnsi="Times New Roman" w:cs="Times New Roman"/>
        </w:rPr>
      </w:pPr>
      <w:r w:rsidRPr="009F7921">
        <w:rPr>
          <w:rFonts w:ascii="Times New Roman" w:hAnsi="Times New Roman" w:cs="Times New Roman"/>
        </w:rPr>
        <w:t>The bidder should not have been blacklisted by any Central</w:t>
      </w:r>
      <w:r w:rsidR="00BC5FF4" w:rsidRPr="009F7921">
        <w:rPr>
          <w:rFonts w:ascii="Times New Roman" w:hAnsi="Times New Roman" w:cs="Times New Roman"/>
        </w:rPr>
        <w:t xml:space="preserve"> </w:t>
      </w:r>
      <w:r w:rsidRPr="009F7921">
        <w:rPr>
          <w:rFonts w:ascii="Times New Roman" w:hAnsi="Times New Roman" w:cs="Times New Roman"/>
        </w:rPr>
        <w:t>/</w:t>
      </w:r>
      <w:r w:rsidR="00BC5FF4" w:rsidRPr="009F7921">
        <w:rPr>
          <w:rFonts w:ascii="Times New Roman" w:hAnsi="Times New Roman" w:cs="Times New Roman"/>
        </w:rPr>
        <w:t xml:space="preserve"> </w:t>
      </w:r>
      <w:r w:rsidRPr="009F7921">
        <w:rPr>
          <w:rFonts w:ascii="Times New Roman" w:hAnsi="Times New Roman" w:cs="Times New Roman"/>
        </w:rPr>
        <w:t>State Govt</w:t>
      </w:r>
      <w:r w:rsidR="00BC5FF4" w:rsidRPr="009F7921">
        <w:rPr>
          <w:rFonts w:ascii="Times New Roman" w:hAnsi="Times New Roman" w:cs="Times New Roman"/>
        </w:rPr>
        <w:t xml:space="preserve">. </w:t>
      </w:r>
      <w:r w:rsidRPr="009F7921">
        <w:rPr>
          <w:rFonts w:ascii="Times New Roman" w:hAnsi="Times New Roman" w:cs="Times New Roman"/>
        </w:rPr>
        <w:t>/</w:t>
      </w:r>
      <w:r w:rsidR="00BC5FF4" w:rsidRPr="009F7921">
        <w:rPr>
          <w:rFonts w:ascii="Times New Roman" w:hAnsi="Times New Roman" w:cs="Times New Roman"/>
        </w:rPr>
        <w:t xml:space="preserve"> </w:t>
      </w:r>
      <w:r w:rsidR="00CA5B1E" w:rsidRPr="009F7921">
        <w:rPr>
          <w:rFonts w:ascii="Times New Roman" w:hAnsi="Times New Roman" w:cs="Times New Roman"/>
        </w:rPr>
        <w:t>Public Sector Undertakings / Autonomous B</w:t>
      </w:r>
      <w:r w:rsidRPr="009F7921">
        <w:rPr>
          <w:rFonts w:ascii="Times New Roman" w:hAnsi="Times New Roman" w:cs="Times New Roman"/>
        </w:rPr>
        <w:t>odies under Central/ State Govt. of India.</w:t>
      </w:r>
    </w:p>
    <w:p w14:paraId="07B8A499" w14:textId="77777777" w:rsidR="009938DE" w:rsidRPr="009F7921" w:rsidRDefault="009938DE" w:rsidP="00B1259C">
      <w:pPr>
        <w:pStyle w:val="ListParagraph"/>
        <w:numPr>
          <w:ilvl w:val="0"/>
          <w:numId w:val="3"/>
        </w:numPr>
        <w:spacing w:line="276" w:lineRule="auto"/>
        <w:ind w:left="360" w:hanging="155"/>
        <w:jc w:val="both"/>
        <w:rPr>
          <w:rFonts w:ascii="Times New Roman" w:hAnsi="Times New Roman" w:cs="Times New Roman"/>
        </w:rPr>
      </w:pPr>
      <w:r w:rsidRPr="009F7921">
        <w:rPr>
          <w:rFonts w:ascii="Times New Roman" w:hAnsi="Times New Roman" w:cs="Times New Roman"/>
        </w:rPr>
        <w:t xml:space="preserve">The bidder must have experience of executing similar orders during last three </w:t>
      </w:r>
      <w:r w:rsidR="00AA1E4E" w:rsidRPr="009F7921">
        <w:rPr>
          <w:rFonts w:ascii="Times New Roman" w:hAnsi="Times New Roman" w:cs="Times New Roman"/>
        </w:rPr>
        <w:t>years ending March 20</w:t>
      </w:r>
      <w:r w:rsidR="00361C35" w:rsidRPr="009F7921">
        <w:rPr>
          <w:rFonts w:ascii="Times New Roman" w:hAnsi="Times New Roman" w:cs="Times New Roman"/>
        </w:rPr>
        <w:t>23.</w:t>
      </w:r>
    </w:p>
    <w:p w14:paraId="518F2552" w14:textId="77777777" w:rsidR="00FB21B9" w:rsidRPr="009F7921" w:rsidRDefault="00FB21B9" w:rsidP="00B1259C">
      <w:pPr>
        <w:pStyle w:val="ListParagraph"/>
        <w:numPr>
          <w:ilvl w:val="0"/>
          <w:numId w:val="5"/>
        </w:numPr>
        <w:spacing w:line="276" w:lineRule="auto"/>
        <w:ind w:left="630" w:hanging="270"/>
        <w:jc w:val="both"/>
        <w:rPr>
          <w:rFonts w:ascii="Times New Roman" w:hAnsi="Times New Roman" w:cs="Times New Roman"/>
        </w:rPr>
      </w:pPr>
      <w:r w:rsidRPr="009F7921">
        <w:rPr>
          <w:rFonts w:ascii="Times New Roman" w:hAnsi="Times New Roman" w:cs="Times New Roman"/>
        </w:rPr>
        <w:t>Similar work means in execution &amp; supply of Radio Pharmaceutical Products.</w:t>
      </w:r>
    </w:p>
    <w:p w14:paraId="7B97AD47" w14:textId="77777777" w:rsidR="00FB21B9" w:rsidRPr="009F7921" w:rsidRDefault="00FB21B9" w:rsidP="00B1259C">
      <w:pPr>
        <w:pStyle w:val="ListParagraph"/>
        <w:numPr>
          <w:ilvl w:val="0"/>
          <w:numId w:val="5"/>
        </w:numPr>
        <w:spacing w:line="276" w:lineRule="auto"/>
        <w:ind w:left="630" w:hanging="270"/>
        <w:jc w:val="both"/>
        <w:rPr>
          <w:rFonts w:ascii="Times New Roman" w:hAnsi="Times New Roman" w:cs="Times New Roman"/>
        </w:rPr>
      </w:pPr>
      <w:r w:rsidRPr="009F7921">
        <w:rPr>
          <w:rFonts w:ascii="Times New Roman" w:hAnsi="Times New Roman" w:cs="Times New Roman"/>
        </w:rPr>
        <w:t>Bidder should have valid registration &amp; permission/ NOC of AERB</w:t>
      </w:r>
      <w:r w:rsidR="00E24D4F" w:rsidRPr="009F7921">
        <w:rPr>
          <w:rFonts w:ascii="Times New Roman" w:hAnsi="Times New Roman" w:cs="Times New Roman"/>
        </w:rPr>
        <w:t>.</w:t>
      </w:r>
      <w:r w:rsidRPr="009F7921">
        <w:rPr>
          <w:rFonts w:ascii="Times New Roman" w:hAnsi="Times New Roman" w:cs="Times New Roman"/>
        </w:rPr>
        <w:t xml:space="preserve">  </w:t>
      </w:r>
    </w:p>
    <w:p w14:paraId="04DF6B9E" w14:textId="77777777" w:rsidR="00C11E19" w:rsidRPr="009F7921" w:rsidRDefault="00A44735" w:rsidP="00B1259C">
      <w:pPr>
        <w:pStyle w:val="ListParagraph"/>
        <w:numPr>
          <w:ilvl w:val="0"/>
          <w:numId w:val="3"/>
        </w:numPr>
        <w:spacing w:line="276" w:lineRule="auto"/>
        <w:ind w:left="360" w:hanging="155"/>
        <w:jc w:val="both"/>
        <w:rPr>
          <w:rFonts w:ascii="Times New Roman" w:hAnsi="Times New Roman" w:cs="Times New Roman"/>
        </w:rPr>
      </w:pPr>
      <w:r w:rsidRPr="009F7921">
        <w:rPr>
          <w:rFonts w:ascii="Times New Roman" w:hAnsi="Times New Roman" w:cs="Times New Roman"/>
        </w:rPr>
        <w:t>The Director</w:t>
      </w:r>
      <w:r w:rsidR="00F048A1" w:rsidRPr="009F7921">
        <w:rPr>
          <w:rFonts w:ascii="Times New Roman" w:hAnsi="Times New Roman" w:cs="Times New Roman"/>
        </w:rPr>
        <w:t xml:space="preserve"> reserves the right to carry out capability assessment of the Bidders and </w:t>
      </w:r>
      <w:r w:rsidRPr="009F7921">
        <w:rPr>
          <w:rFonts w:ascii="Times New Roman" w:hAnsi="Times New Roman" w:cs="Times New Roman"/>
        </w:rPr>
        <w:t>the Institute's</w:t>
      </w:r>
      <w:r w:rsidR="00F048A1" w:rsidRPr="009F7921">
        <w:rPr>
          <w:rFonts w:ascii="Times New Roman" w:hAnsi="Times New Roman" w:cs="Times New Roman"/>
        </w:rPr>
        <w:t xml:space="preserve"> decision shall be final in this </w:t>
      </w:r>
      <w:r w:rsidR="00C11E19" w:rsidRPr="009F7921">
        <w:rPr>
          <w:rFonts w:ascii="Times New Roman" w:hAnsi="Times New Roman" w:cs="Times New Roman"/>
        </w:rPr>
        <w:t>regard.</w:t>
      </w:r>
    </w:p>
    <w:p w14:paraId="0A303264" w14:textId="77777777" w:rsidR="00FB52A4" w:rsidRPr="009F7921" w:rsidRDefault="00C11E19" w:rsidP="00B1259C">
      <w:pPr>
        <w:pStyle w:val="ListParagraph"/>
        <w:numPr>
          <w:ilvl w:val="0"/>
          <w:numId w:val="4"/>
        </w:numPr>
        <w:tabs>
          <w:tab w:val="left" w:pos="4508"/>
        </w:tabs>
        <w:ind w:left="0"/>
        <w:rPr>
          <w:rFonts w:ascii="Times New Roman" w:hAnsi="Times New Roman" w:cs="Times New Roman"/>
          <w:b/>
          <w:bCs/>
          <w:sz w:val="24"/>
          <w:szCs w:val="24"/>
        </w:rPr>
      </w:pPr>
      <w:r w:rsidRPr="009F7921">
        <w:rPr>
          <w:rFonts w:ascii="Times New Roman" w:hAnsi="Times New Roman" w:cs="Times New Roman"/>
          <w:b/>
          <w:bCs/>
          <w:sz w:val="24"/>
          <w:szCs w:val="24"/>
          <w:u w:val="single"/>
        </w:rPr>
        <w:t>Rates and Prices</w:t>
      </w:r>
    </w:p>
    <w:p w14:paraId="7609DD53" w14:textId="77777777" w:rsidR="00392AD8" w:rsidRPr="009F7921" w:rsidRDefault="00F048A1" w:rsidP="00392AD8">
      <w:pPr>
        <w:pStyle w:val="BodyText"/>
        <w:jc w:val="both"/>
        <w:rPr>
          <w:rFonts w:ascii="Times New Roman" w:hAnsi="Times New Roman" w:cs="Times New Roman"/>
          <w:sz w:val="22"/>
          <w:szCs w:val="22"/>
        </w:rPr>
      </w:pPr>
      <w:r w:rsidRPr="009F7921">
        <w:rPr>
          <w:rFonts w:ascii="Times New Roman" w:hAnsi="Times New Roman" w:cs="Times New Roman"/>
          <w:spacing w:val="2"/>
          <w:sz w:val="22"/>
          <w:szCs w:val="22"/>
        </w:rPr>
        <w:t xml:space="preserve">Bidders </w:t>
      </w:r>
      <w:r w:rsidRPr="009F7921">
        <w:rPr>
          <w:rFonts w:ascii="Times New Roman" w:hAnsi="Times New Roman" w:cs="Times New Roman"/>
          <w:sz w:val="22"/>
          <w:szCs w:val="22"/>
        </w:rPr>
        <w:t xml:space="preserve">should quote </w:t>
      </w:r>
      <w:r w:rsidRPr="009F7921">
        <w:rPr>
          <w:rFonts w:ascii="Times New Roman" w:hAnsi="Times New Roman" w:cs="Times New Roman"/>
          <w:spacing w:val="4"/>
          <w:sz w:val="22"/>
          <w:szCs w:val="22"/>
        </w:rPr>
        <w:t xml:space="preserve">the </w:t>
      </w:r>
      <w:r w:rsidR="00BF14D8" w:rsidRPr="009F7921">
        <w:rPr>
          <w:rFonts w:ascii="Times New Roman" w:hAnsi="Times New Roman" w:cs="Times New Roman"/>
          <w:sz w:val="22"/>
          <w:szCs w:val="22"/>
        </w:rPr>
        <w:t>rate</w:t>
      </w:r>
      <w:r w:rsidRPr="009F7921">
        <w:rPr>
          <w:rFonts w:ascii="Times New Roman" w:hAnsi="Times New Roman" w:cs="Times New Roman"/>
          <w:sz w:val="22"/>
          <w:szCs w:val="22"/>
        </w:rPr>
        <w:t xml:space="preserve"> </w:t>
      </w:r>
      <w:r w:rsidRPr="009F7921">
        <w:rPr>
          <w:rFonts w:ascii="Times New Roman" w:hAnsi="Times New Roman" w:cs="Times New Roman"/>
          <w:spacing w:val="2"/>
          <w:sz w:val="22"/>
          <w:szCs w:val="22"/>
        </w:rPr>
        <w:t xml:space="preserve">in </w:t>
      </w:r>
      <w:r w:rsidRPr="009F7921">
        <w:rPr>
          <w:rFonts w:ascii="Times New Roman" w:hAnsi="Times New Roman" w:cs="Times New Roman"/>
          <w:sz w:val="22"/>
          <w:szCs w:val="22"/>
        </w:rPr>
        <w:t xml:space="preserve">the format given at Annexure. Incomplete bids </w:t>
      </w:r>
      <w:r w:rsidRPr="009F7921">
        <w:rPr>
          <w:rFonts w:ascii="Times New Roman" w:hAnsi="Times New Roman" w:cs="Times New Roman"/>
          <w:spacing w:val="3"/>
          <w:sz w:val="22"/>
          <w:szCs w:val="22"/>
        </w:rPr>
        <w:t xml:space="preserve">will </w:t>
      </w:r>
      <w:r w:rsidRPr="009F7921">
        <w:rPr>
          <w:rFonts w:ascii="Times New Roman" w:hAnsi="Times New Roman" w:cs="Times New Roman"/>
          <w:sz w:val="22"/>
          <w:szCs w:val="22"/>
        </w:rPr>
        <w:t xml:space="preserve">summarily </w:t>
      </w:r>
      <w:r w:rsidRPr="009F7921">
        <w:rPr>
          <w:rFonts w:ascii="Times New Roman" w:hAnsi="Times New Roman" w:cs="Times New Roman"/>
          <w:spacing w:val="3"/>
          <w:sz w:val="22"/>
          <w:szCs w:val="22"/>
        </w:rPr>
        <w:t xml:space="preserve">be </w:t>
      </w:r>
      <w:r w:rsidRPr="009F7921">
        <w:rPr>
          <w:rFonts w:ascii="Times New Roman" w:hAnsi="Times New Roman" w:cs="Times New Roman"/>
          <w:sz w:val="22"/>
          <w:szCs w:val="22"/>
        </w:rPr>
        <w:t xml:space="preserve">rejected. </w:t>
      </w:r>
      <w:r w:rsidR="006D7F2A" w:rsidRPr="009F7921">
        <w:rPr>
          <w:rFonts w:ascii="Times New Roman" w:hAnsi="Times New Roman" w:cs="Times New Roman"/>
          <w:sz w:val="22"/>
          <w:szCs w:val="22"/>
        </w:rPr>
        <w:t>Rates</w:t>
      </w:r>
      <w:r w:rsidRPr="009F7921">
        <w:rPr>
          <w:rFonts w:ascii="Times New Roman" w:hAnsi="Times New Roman" w:cs="Times New Roman"/>
          <w:sz w:val="22"/>
          <w:szCs w:val="22"/>
        </w:rPr>
        <w:t xml:space="preserve"> quoted shall </w:t>
      </w:r>
      <w:r w:rsidRPr="009F7921">
        <w:rPr>
          <w:rFonts w:ascii="Times New Roman" w:hAnsi="Times New Roman" w:cs="Times New Roman"/>
          <w:spacing w:val="3"/>
          <w:sz w:val="22"/>
          <w:szCs w:val="22"/>
        </w:rPr>
        <w:t xml:space="preserve">be </w:t>
      </w:r>
      <w:r w:rsidRPr="009F7921">
        <w:rPr>
          <w:rFonts w:ascii="Times New Roman" w:hAnsi="Times New Roman" w:cs="Times New Roman"/>
          <w:spacing w:val="4"/>
          <w:sz w:val="22"/>
          <w:szCs w:val="22"/>
        </w:rPr>
        <w:t xml:space="preserve">firm </w:t>
      </w:r>
      <w:r w:rsidRPr="009F7921">
        <w:rPr>
          <w:rFonts w:ascii="Times New Roman" w:hAnsi="Times New Roman" w:cs="Times New Roman"/>
          <w:sz w:val="22"/>
          <w:szCs w:val="22"/>
        </w:rPr>
        <w:t xml:space="preserve">and any </w:t>
      </w:r>
      <w:r w:rsidRPr="009F7921">
        <w:rPr>
          <w:rFonts w:ascii="Times New Roman" w:hAnsi="Times New Roman" w:cs="Times New Roman"/>
          <w:spacing w:val="2"/>
          <w:sz w:val="22"/>
          <w:szCs w:val="22"/>
        </w:rPr>
        <w:t xml:space="preserve">variation in </w:t>
      </w:r>
      <w:r w:rsidR="00B90583" w:rsidRPr="009F7921">
        <w:rPr>
          <w:rFonts w:ascii="Times New Roman" w:hAnsi="Times New Roman" w:cs="Times New Roman"/>
          <w:sz w:val="22"/>
          <w:szCs w:val="22"/>
        </w:rPr>
        <w:t>rates or terms d</w:t>
      </w:r>
      <w:r w:rsidRPr="009F7921">
        <w:rPr>
          <w:rFonts w:ascii="Times New Roman" w:hAnsi="Times New Roman" w:cs="Times New Roman"/>
          <w:spacing w:val="3"/>
          <w:sz w:val="22"/>
          <w:szCs w:val="22"/>
        </w:rPr>
        <w:t xml:space="preserve">uring </w:t>
      </w:r>
      <w:r w:rsidRPr="009F7921">
        <w:rPr>
          <w:rFonts w:ascii="Times New Roman" w:hAnsi="Times New Roman" w:cs="Times New Roman"/>
          <w:spacing w:val="2"/>
          <w:sz w:val="22"/>
          <w:szCs w:val="22"/>
        </w:rPr>
        <w:t xml:space="preserve">validity </w:t>
      </w:r>
      <w:r w:rsidRPr="009F7921">
        <w:rPr>
          <w:rFonts w:ascii="Times New Roman" w:hAnsi="Times New Roman" w:cs="Times New Roman"/>
          <w:spacing w:val="-3"/>
          <w:sz w:val="22"/>
          <w:szCs w:val="22"/>
        </w:rPr>
        <w:t xml:space="preserve">of </w:t>
      </w:r>
      <w:r w:rsidRPr="009F7921">
        <w:rPr>
          <w:rFonts w:ascii="Times New Roman" w:hAnsi="Times New Roman" w:cs="Times New Roman"/>
          <w:spacing w:val="4"/>
          <w:sz w:val="22"/>
          <w:szCs w:val="22"/>
        </w:rPr>
        <w:t xml:space="preserve">the </w:t>
      </w:r>
      <w:r w:rsidRPr="009F7921">
        <w:rPr>
          <w:rFonts w:ascii="Times New Roman" w:hAnsi="Times New Roman" w:cs="Times New Roman"/>
          <w:sz w:val="22"/>
          <w:szCs w:val="22"/>
        </w:rPr>
        <w:t xml:space="preserve">offer shall </w:t>
      </w:r>
      <w:r w:rsidRPr="009F7921">
        <w:rPr>
          <w:rFonts w:ascii="Times New Roman" w:hAnsi="Times New Roman" w:cs="Times New Roman"/>
          <w:spacing w:val="2"/>
          <w:sz w:val="22"/>
          <w:szCs w:val="22"/>
        </w:rPr>
        <w:t xml:space="preserve">result </w:t>
      </w:r>
      <w:r w:rsidRPr="009F7921">
        <w:rPr>
          <w:rFonts w:ascii="Times New Roman" w:hAnsi="Times New Roman" w:cs="Times New Roman"/>
          <w:sz w:val="22"/>
          <w:szCs w:val="22"/>
        </w:rPr>
        <w:t xml:space="preserve">in </w:t>
      </w:r>
      <w:r w:rsidRPr="009F7921">
        <w:rPr>
          <w:rFonts w:ascii="Times New Roman" w:hAnsi="Times New Roman" w:cs="Times New Roman"/>
          <w:spacing w:val="3"/>
          <w:sz w:val="22"/>
          <w:szCs w:val="22"/>
        </w:rPr>
        <w:t>forfeiture</w:t>
      </w:r>
      <w:r w:rsidRPr="009F7921">
        <w:rPr>
          <w:rFonts w:ascii="Times New Roman" w:hAnsi="Times New Roman" w:cs="Times New Roman"/>
          <w:spacing w:val="-14"/>
          <w:sz w:val="22"/>
          <w:szCs w:val="22"/>
        </w:rPr>
        <w:t xml:space="preserve"> </w:t>
      </w:r>
      <w:r w:rsidRPr="009F7921">
        <w:rPr>
          <w:rFonts w:ascii="Times New Roman" w:hAnsi="Times New Roman" w:cs="Times New Roman"/>
          <w:sz w:val="22"/>
          <w:szCs w:val="22"/>
        </w:rPr>
        <w:t>of</w:t>
      </w:r>
      <w:r w:rsidRPr="009F7921">
        <w:rPr>
          <w:rFonts w:ascii="Times New Roman" w:hAnsi="Times New Roman" w:cs="Times New Roman"/>
          <w:spacing w:val="-10"/>
          <w:sz w:val="22"/>
          <w:szCs w:val="22"/>
        </w:rPr>
        <w:t xml:space="preserve"> </w:t>
      </w:r>
      <w:r w:rsidRPr="009F7921">
        <w:rPr>
          <w:rFonts w:ascii="Times New Roman" w:hAnsi="Times New Roman" w:cs="Times New Roman"/>
          <w:spacing w:val="2"/>
          <w:sz w:val="22"/>
          <w:szCs w:val="22"/>
        </w:rPr>
        <w:t>the</w:t>
      </w:r>
      <w:r w:rsidRPr="009F7921">
        <w:rPr>
          <w:rFonts w:ascii="Times New Roman" w:hAnsi="Times New Roman" w:cs="Times New Roman"/>
          <w:spacing w:val="-13"/>
          <w:sz w:val="22"/>
          <w:szCs w:val="22"/>
        </w:rPr>
        <w:t xml:space="preserve"> </w:t>
      </w:r>
      <w:r w:rsidRPr="009F7921">
        <w:rPr>
          <w:rFonts w:ascii="Times New Roman" w:hAnsi="Times New Roman" w:cs="Times New Roman"/>
          <w:sz w:val="22"/>
          <w:szCs w:val="22"/>
        </w:rPr>
        <w:t>EMD</w:t>
      </w:r>
      <w:r w:rsidRPr="009F7921">
        <w:rPr>
          <w:rFonts w:ascii="Times New Roman" w:hAnsi="Times New Roman" w:cs="Times New Roman"/>
          <w:spacing w:val="-14"/>
          <w:sz w:val="22"/>
          <w:szCs w:val="22"/>
        </w:rPr>
        <w:t xml:space="preserve"> </w:t>
      </w:r>
      <w:r w:rsidRPr="009F7921">
        <w:rPr>
          <w:rFonts w:ascii="Times New Roman" w:hAnsi="Times New Roman" w:cs="Times New Roman"/>
          <w:sz w:val="22"/>
          <w:szCs w:val="22"/>
        </w:rPr>
        <w:t>/</w:t>
      </w:r>
      <w:r w:rsidRPr="009F7921">
        <w:rPr>
          <w:rFonts w:ascii="Times New Roman" w:hAnsi="Times New Roman" w:cs="Times New Roman"/>
          <w:spacing w:val="-37"/>
          <w:sz w:val="22"/>
          <w:szCs w:val="22"/>
        </w:rPr>
        <w:t xml:space="preserve"> </w:t>
      </w:r>
      <w:r w:rsidRPr="009F7921">
        <w:rPr>
          <w:rFonts w:ascii="Times New Roman" w:hAnsi="Times New Roman" w:cs="Times New Roman"/>
          <w:sz w:val="22"/>
          <w:szCs w:val="22"/>
        </w:rPr>
        <w:t>disqualification</w:t>
      </w:r>
      <w:r w:rsidRPr="009F7921">
        <w:rPr>
          <w:rFonts w:ascii="Times New Roman" w:hAnsi="Times New Roman" w:cs="Times New Roman"/>
          <w:spacing w:val="-9"/>
          <w:sz w:val="22"/>
          <w:szCs w:val="22"/>
        </w:rPr>
        <w:t xml:space="preserve"> </w:t>
      </w:r>
      <w:r w:rsidRPr="009F7921">
        <w:rPr>
          <w:rFonts w:ascii="Times New Roman" w:hAnsi="Times New Roman" w:cs="Times New Roman"/>
          <w:sz w:val="22"/>
          <w:szCs w:val="22"/>
        </w:rPr>
        <w:t>of</w:t>
      </w:r>
      <w:r w:rsidRPr="009F7921">
        <w:rPr>
          <w:rFonts w:ascii="Times New Roman" w:hAnsi="Times New Roman" w:cs="Times New Roman"/>
          <w:spacing w:val="-10"/>
          <w:sz w:val="22"/>
          <w:szCs w:val="22"/>
        </w:rPr>
        <w:t xml:space="preserve"> </w:t>
      </w:r>
      <w:r w:rsidRPr="009F7921">
        <w:rPr>
          <w:rFonts w:ascii="Times New Roman" w:hAnsi="Times New Roman" w:cs="Times New Roman"/>
          <w:spacing w:val="4"/>
          <w:sz w:val="22"/>
          <w:szCs w:val="22"/>
        </w:rPr>
        <w:t>the</w:t>
      </w:r>
      <w:r w:rsidRPr="009F7921">
        <w:rPr>
          <w:rFonts w:ascii="Times New Roman" w:hAnsi="Times New Roman" w:cs="Times New Roman"/>
          <w:spacing w:val="-18"/>
          <w:sz w:val="22"/>
          <w:szCs w:val="22"/>
        </w:rPr>
        <w:t xml:space="preserve"> </w:t>
      </w:r>
      <w:r w:rsidRPr="009F7921">
        <w:rPr>
          <w:rFonts w:ascii="Times New Roman" w:hAnsi="Times New Roman" w:cs="Times New Roman"/>
          <w:sz w:val="22"/>
          <w:szCs w:val="22"/>
        </w:rPr>
        <w:t>bidder.</w:t>
      </w:r>
    </w:p>
    <w:p w14:paraId="737C9F6D" w14:textId="77777777" w:rsidR="00B75963" w:rsidRPr="009F7921" w:rsidRDefault="00B75963" w:rsidP="00392AD8">
      <w:pPr>
        <w:pStyle w:val="BodyText"/>
        <w:jc w:val="both"/>
        <w:rPr>
          <w:rFonts w:ascii="Times New Roman" w:hAnsi="Times New Roman" w:cs="Times New Roman"/>
          <w:sz w:val="22"/>
          <w:szCs w:val="22"/>
        </w:rPr>
      </w:pPr>
    </w:p>
    <w:p w14:paraId="0EFD168E" w14:textId="77777777" w:rsidR="00392AD8" w:rsidRPr="009F7921" w:rsidRDefault="00392AD8" w:rsidP="00B1259C">
      <w:pPr>
        <w:pStyle w:val="BodyText"/>
        <w:numPr>
          <w:ilvl w:val="0"/>
          <w:numId w:val="4"/>
        </w:numPr>
        <w:ind w:left="0"/>
        <w:jc w:val="both"/>
        <w:rPr>
          <w:rFonts w:ascii="Times New Roman" w:hAnsi="Times New Roman" w:cs="Times New Roman"/>
          <w:sz w:val="24"/>
          <w:szCs w:val="24"/>
        </w:rPr>
      </w:pPr>
      <w:r w:rsidRPr="009F7921">
        <w:rPr>
          <w:rFonts w:ascii="Times New Roman" w:hAnsi="Times New Roman" w:cs="Times New Roman"/>
          <w:b/>
          <w:bCs/>
          <w:sz w:val="24"/>
          <w:szCs w:val="24"/>
          <w:u w:val="single"/>
        </w:rPr>
        <w:lastRenderedPageBreak/>
        <w:t>Terms of Payment:</w:t>
      </w:r>
    </w:p>
    <w:p w14:paraId="1E57061A" w14:textId="77777777" w:rsidR="00CD4750" w:rsidRPr="009F7921" w:rsidRDefault="00CD4750" w:rsidP="00CD4750">
      <w:pPr>
        <w:pStyle w:val="BodyText2"/>
        <w:widowControl/>
        <w:autoSpaceDE/>
        <w:autoSpaceDN/>
        <w:spacing w:after="0" w:line="276" w:lineRule="auto"/>
        <w:jc w:val="both"/>
        <w:rPr>
          <w:rFonts w:ascii="Times New Roman" w:hAnsi="Times New Roman" w:cs="Times New Roman"/>
          <w:bCs/>
        </w:rPr>
      </w:pPr>
      <w:r w:rsidRPr="009F7921">
        <w:rPr>
          <w:rFonts w:ascii="Times New Roman" w:hAnsi="Times New Roman" w:cs="Times New Roman"/>
        </w:rPr>
        <w:t>Will mean 100% payment to the supplier on 30th day from the submission of the bill after receipt of goods in good &amp; satisfactory condition and the pre-receipted bills to be submitted in triplicate with necessary information; however, the following options are available to the successful Bidders.</w:t>
      </w:r>
    </w:p>
    <w:p w14:paraId="0B91D5FC" w14:textId="77777777" w:rsidR="00CD4750" w:rsidRPr="009F7921" w:rsidRDefault="00CD4750" w:rsidP="00B1259C">
      <w:pPr>
        <w:pStyle w:val="BodyText2"/>
        <w:widowControl/>
        <w:numPr>
          <w:ilvl w:val="0"/>
          <w:numId w:val="22"/>
        </w:numPr>
        <w:autoSpaceDE/>
        <w:autoSpaceDN/>
        <w:spacing w:after="0" w:line="276" w:lineRule="auto"/>
        <w:ind w:left="851"/>
        <w:jc w:val="both"/>
        <w:rPr>
          <w:rFonts w:ascii="Times New Roman" w:hAnsi="Times New Roman" w:cs="Times New Roman"/>
          <w:bCs/>
        </w:rPr>
      </w:pPr>
      <w:r w:rsidRPr="009F7921">
        <w:rPr>
          <w:rFonts w:ascii="Times New Roman" w:hAnsi="Times New Roman" w:cs="Times New Roman"/>
        </w:rPr>
        <w:t>Option 1.  All suppliers who allow 4% trade discount will be made payment within 3 days it submits the bill with the stores department.</w:t>
      </w:r>
    </w:p>
    <w:p w14:paraId="74CAE369" w14:textId="77777777" w:rsidR="00CD4750" w:rsidRPr="009F7921" w:rsidRDefault="00CD4750" w:rsidP="00B1259C">
      <w:pPr>
        <w:pStyle w:val="BodyText2"/>
        <w:widowControl/>
        <w:numPr>
          <w:ilvl w:val="0"/>
          <w:numId w:val="22"/>
        </w:numPr>
        <w:autoSpaceDE/>
        <w:autoSpaceDN/>
        <w:spacing w:after="0" w:line="276" w:lineRule="auto"/>
        <w:ind w:left="851"/>
        <w:jc w:val="both"/>
        <w:rPr>
          <w:rFonts w:ascii="Times New Roman" w:hAnsi="Times New Roman" w:cs="Times New Roman"/>
          <w:bCs/>
        </w:rPr>
      </w:pPr>
      <w:r w:rsidRPr="009F7921">
        <w:rPr>
          <w:rFonts w:ascii="Times New Roman" w:hAnsi="Times New Roman" w:cs="Times New Roman"/>
        </w:rPr>
        <w:t>Option 2.  All suppliers who allow 2% trade discount will be made payment within 7 working days of the submission of the bill with the stores department.</w:t>
      </w:r>
    </w:p>
    <w:p w14:paraId="26831C32" w14:textId="77777777" w:rsidR="00CD4750" w:rsidRPr="009F7921" w:rsidRDefault="00CD4750" w:rsidP="00B1259C">
      <w:pPr>
        <w:pStyle w:val="BodyText2"/>
        <w:widowControl/>
        <w:numPr>
          <w:ilvl w:val="0"/>
          <w:numId w:val="22"/>
        </w:numPr>
        <w:autoSpaceDE/>
        <w:autoSpaceDN/>
        <w:spacing w:after="0" w:line="276" w:lineRule="auto"/>
        <w:ind w:left="851"/>
        <w:jc w:val="both"/>
        <w:rPr>
          <w:rFonts w:ascii="Times New Roman" w:hAnsi="Times New Roman" w:cs="Times New Roman"/>
          <w:bCs/>
        </w:rPr>
      </w:pPr>
      <w:r w:rsidRPr="009F7921">
        <w:rPr>
          <w:rFonts w:ascii="Times New Roman" w:hAnsi="Times New Roman" w:cs="Times New Roman"/>
        </w:rPr>
        <w:t>Option 3.  Those suppliers who do not wish to avail the opportunity of early payments will be made payment on the 30th day of the submission of the bill with the stores department.</w:t>
      </w:r>
    </w:p>
    <w:p w14:paraId="0EDD771E" w14:textId="77777777" w:rsidR="00CD4750" w:rsidRPr="009F7921" w:rsidRDefault="00CD4750" w:rsidP="00B1259C">
      <w:pPr>
        <w:pStyle w:val="BodyText2"/>
        <w:widowControl/>
        <w:numPr>
          <w:ilvl w:val="0"/>
          <w:numId w:val="22"/>
        </w:numPr>
        <w:autoSpaceDE/>
        <w:autoSpaceDN/>
        <w:spacing w:after="0" w:line="276" w:lineRule="auto"/>
        <w:ind w:left="851"/>
        <w:jc w:val="both"/>
        <w:rPr>
          <w:rFonts w:ascii="Times New Roman" w:hAnsi="Times New Roman" w:cs="Times New Roman"/>
          <w:bCs/>
        </w:rPr>
      </w:pPr>
      <w:r w:rsidRPr="009F7921">
        <w:rPr>
          <w:rFonts w:ascii="Times New Roman" w:hAnsi="Times New Roman" w:cs="Times New Roman"/>
        </w:rPr>
        <w:t>Bill should be submitted with the stores department before 1.00 p.m. otherwise bill will be deemed to be submitted on the next working day.</w:t>
      </w:r>
    </w:p>
    <w:p w14:paraId="612F8247" w14:textId="77777777" w:rsidR="00CD4750" w:rsidRPr="009F7921" w:rsidRDefault="00CD4750" w:rsidP="00B1259C">
      <w:pPr>
        <w:pStyle w:val="BodyText2"/>
        <w:widowControl/>
        <w:numPr>
          <w:ilvl w:val="0"/>
          <w:numId w:val="22"/>
        </w:numPr>
        <w:autoSpaceDE/>
        <w:autoSpaceDN/>
        <w:spacing w:after="0" w:line="276" w:lineRule="auto"/>
        <w:ind w:left="851"/>
        <w:jc w:val="both"/>
        <w:rPr>
          <w:rFonts w:ascii="Times New Roman" w:hAnsi="Times New Roman" w:cs="Times New Roman"/>
          <w:bCs/>
        </w:rPr>
      </w:pPr>
      <w:r w:rsidRPr="009F7921">
        <w:rPr>
          <w:rFonts w:ascii="Times New Roman" w:hAnsi="Times New Roman" w:cs="Times New Roman"/>
        </w:rPr>
        <w:t>The supplier will have to specifically mark the option it wants to exercise on the bills. In case no option is exercised, it will be deemed that the supplier does not intend to avail early payment facility and the payment will be made to the supplier on 30th day from the submission of the bill.</w:t>
      </w:r>
    </w:p>
    <w:p w14:paraId="76A5C976" w14:textId="77777777" w:rsidR="00CD4750" w:rsidRPr="009D0BAC" w:rsidRDefault="00CD4750" w:rsidP="00B1259C">
      <w:pPr>
        <w:pStyle w:val="BodyText2"/>
        <w:widowControl/>
        <w:numPr>
          <w:ilvl w:val="0"/>
          <w:numId w:val="22"/>
        </w:numPr>
        <w:autoSpaceDE/>
        <w:autoSpaceDN/>
        <w:spacing w:after="0" w:line="276" w:lineRule="auto"/>
        <w:ind w:left="851"/>
        <w:jc w:val="both"/>
        <w:rPr>
          <w:rFonts w:ascii="Times New Roman" w:hAnsi="Times New Roman" w:cs="Times New Roman"/>
        </w:rPr>
      </w:pPr>
      <w:r w:rsidRPr="009D0BAC">
        <w:rPr>
          <w:rFonts w:ascii="Times New Roman" w:hAnsi="Times New Roman" w:cs="Times New Roman"/>
        </w:rPr>
        <w:t>Payment will be released only after receipt of 100% supplies of the order against Tax Invoice by NEFT / RTGS.</w:t>
      </w:r>
    </w:p>
    <w:p w14:paraId="512EB4BE" w14:textId="77777777" w:rsidR="00CD4750" w:rsidRPr="009F7921" w:rsidRDefault="00CD4750" w:rsidP="00B1259C">
      <w:pPr>
        <w:pStyle w:val="BodyText2"/>
        <w:widowControl/>
        <w:numPr>
          <w:ilvl w:val="0"/>
          <w:numId w:val="22"/>
        </w:numPr>
        <w:autoSpaceDE/>
        <w:autoSpaceDN/>
        <w:spacing w:after="0" w:line="276" w:lineRule="auto"/>
        <w:ind w:left="851"/>
        <w:jc w:val="both"/>
        <w:rPr>
          <w:rFonts w:ascii="Times New Roman" w:hAnsi="Times New Roman" w:cs="Times New Roman"/>
          <w:bCs/>
        </w:rPr>
      </w:pPr>
      <w:r w:rsidRPr="009F7921">
        <w:rPr>
          <w:rFonts w:ascii="Times New Roman" w:hAnsi="Times New Roman" w:cs="Times New Roman"/>
        </w:rPr>
        <w:t>Any other conditions related to delivery of goods to be adhered to as mentioned on supply order.</w:t>
      </w:r>
    </w:p>
    <w:p w14:paraId="07D8C70D" w14:textId="77777777" w:rsidR="00CD4750" w:rsidRPr="00392AD8" w:rsidRDefault="00CD4750" w:rsidP="00CD4750">
      <w:pPr>
        <w:pStyle w:val="BodyText"/>
        <w:jc w:val="both"/>
        <w:rPr>
          <w:rFonts w:ascii="Times New Roman" w:hAnsi="Times New Roman" w:cs="Times New Roman"/>
        </w:rPr>
      </w:pPr>
    </w:p>
    <w:p w14:paraId="2258F206" w14:textId="77777777" w:rsidR="00FB52A4" w:rsidRPr="009F7921" w:rsidRDefault="00F058C7" w:rsidP="00B1259C">
      <w:pPr>
        <w:pStyle w:val="BodyText"/>
        <w:numPr>
          <w:ilvl w:val="0"/>
          <w:numId w:val="4"/>
        </w:numPr>
        <w:ind w:left="0"/>
        <w:jc w:val="both"/>
        <w:rPr>
          <w:rFonts w:ascii="Times New Roman" w:hAnsi="Times New Roman" w:cs="Times New Roman"/>
          <w:b/>
          <w:bCs/>
          <w:sz w:val="24"/>
          <w:szCs w:val="24"/>
          <w:u w:val="single"/>
        </w:rPr>
      </w:pPr>
      <w:r w:rsidRPr="009F7921">
        <w:rPr>
          <w:rFonts w:ascii="Times New Roman" w:hAnsi="Times New Roman" w:cs="Times New Roman"/>
          <w:b/>
          <w:bCs/>
          <w:sz w:val="24"/>
          <w:szCs w:val="24"/>
          <w:u w:val="single"/>
        </w:rPr>
        <w:t>Termination</w:t>
      </w:r>
    </w:p>
    <w:p w14:paraId="4949A1C7" w14:textId="77777777" w:rsidR="00F71EAE" w:rsidRPr="009F7921" w:rsidRDefault="00F058C7" w:rsidP="001F1D2C">
      <w:pPr>
        <w:pStyle w:val="BodyText"/>
        <w:spacing w:line="278" w:lineRule="auto"/>
        <w:jc w:val="both"/>
        <w:rPr>
          <w:rFonts w:ascii="Times New Roman" w:hAnsi="Times New Roman" w:cs="Times New Roman"/>
          <w:sz w:val="22"/>
          <w:szCs w:val="22"/>
        </w:rPr>
      </w:pPr>
      <w:r w:rsidRPr="009F7921">
        <w:rPr>
          <w:rFonts w:ascii="Times New Roman" w:hAnsi="Times New Roman" w:cs="Times New Roman"/>
          <w:sz w:val="22"/>
          <w:szCs w:val="22"/>
        </w:rPr>
        <w:t>The Director</w:t>
      </w:r>
      <w:r w:rsidR="00F048A1" w:rsidRPr="009F7921">
        <w:rPr>
          <w:rFonts w:ascii="Times New Roman" w:hAnsi="Times New Roman" w:cs="Times New Roman"/>
          <w:sz w:val="22"/>
          <w:szCs w:val="22"/>
        </w:rPr>
        <w:t xml:space="preserve"> reserves the right for termination of the contract at any time by giving one month written notice, if the services are found unsatisfactory and also has the right to award the contract to any other agency at the cost</w:t>
      </w:r>
      <w:r w:rsidR="00DF11B8" w:rsidRPr="009F7921">
        <w:rPr>
          <w:rFonts w:ascii="Times New Roman" w:hAnsi="Times New Roman" w:cs="Times New Roman"/>
          <w:sz w:val="22"/>
          <w:szCs w:val="22"/>
        </w:rPr>
        <w:t xml:space="preserve"> &amp;</w:t>
      </w:r>
      <w:r w:rsidR="00F048A1" w:rsidRPr="009F7921">
        <w:rPr>
          <w:rFonts w:ascii="Times New Roman" w:hAnsi="Times New Roman" w:cs="Times New Roman"/>
          <w:sz w:val="22"/>
          <w:szCs w:val="22"/>
        </w:rPr>
        <w:t xml:space="preserve"> risk of</w:t>
      </w:r>
      <w:r w:rsidR="007F7B5D" w:rsidRPr="009F7921">
        <w:rPr>
          <w:rFonts w:ascii="Times New Roman" w:hAnsi="Times New Roman" w:cs="Times New Roman"/>
          <w:sz w:val="22"/>
          <w:szCs w:val="22"/>
        </w:rPr>
        <w:t xml:space="preserve"> the</w:t>
      </w:r>
      <w:r w:rsidR="00F048A1" w:rsidRPr="009F7921">
        <w:rPr>
          <w:rFonts w:ascii="Times New Roman" w:hAnsi="Times New Roman" w:cs="Times New Roman"/>
          <w:sz w:val="22"/>
          <w:szCs w:val="22"/>
        </w:rPr>
        <w:t xml:space="preserve"> </w:t>
      </w:r>
      <w:r w:rsidR="00481BE7" w:rsidRPr="009F7921">
        <w:rPr>
          <w:rFonts w:ascii="Times New Roman" w:hAnsi="Times New Roman" w:cs="Times New Roman"/>
          <w:sz w:val="22"/>
          <w:szCs w:val="22"/>
        </w:rPr>
        <w:t xml:space="preserve">successful </w:t>
      </w:r>
      <w:r w:rsidR="00F048A1" w:rsidRPr="009F7921">
        <w:rPr>
          <w:rFonts w:ascii="Times New Roman" w:hAnsi="Times New Roman" w:cs="Times New Roman"/>
          <w:sz w:val="22"/>
          <w:szCs w:val="22"/>
        </w:rPr>
        <w:t xml:space="preserve">bidder and excess expenditure incurred on account of this will be recovered by </w:t>
      </w:r>
      <w:r w:rsidR="007F7B5D" w:rsidRPr="009F7921">
        <w:rPr>
          <w:rFonts w:ascii="Times New Roman" w:hAnsi="Times New Roman" w:cs="Times New Roman"/>
          <w:sz w:val="22"/>
          <w:szCs w:val="22"/>
        </w:rPr>
        <w:t>the Institute</w:t>
      </w:r>
      <w:r w:rsidR="00F048A1" w:rsidRPr="009F7921">
        <w:rPr>
          <w:rFonts w:ascii="Times New Roman" w:hAnsi="Times New Roman" w:cs="Times New Roman"/>
          <w:sz w:val="22"/>
          <w:szCs w:val="22"/>
        </w:rPr>
        <w:t xml:space="preserve"> from Security Deposit </w:t>
      </w:r>
      <w:r w:rsidR="007F7B5D" w:rsidRPr="009F7921">
        <w:rPr>
          <w:rFonts w:ascii="Times New Roman" w:hAnsi="Times New Roman" w:cs="Times New Roman"/>
          <w:sz w:val="22"/>
          <w:szCs w:val="22"/>
        </w:rPr>
        <w:t>or pending bills or by raising a separate c</w:t>
      </w:r>
      <w:r w:rsidR="00F048A1" w:rsidRPr="009F7921">
        <w:rPr>
          <w:rFonts w:ascii="Times New Roman" w:hAnsi="Times New Roman" w:cs="Times New Roman"/>
          <w:sz w:val="22"/>
          <w:szCs w:val="22"/>
        </w:rPr>
        <w:t>laim.</w:t>
      </w:r>
    </w:p>
    <w:p w14:paraId="28D021B7" w14:textId="77777777" w:rsidR="00FB52A4" w:rsidRPr="009F7921" w:rsidRDefault="00B371CD" w:rsidP="00B1259C">
      <w:pPr>
        <w:pStyle w:val="BodyText"/>
        <w:numPr>
          <w:ilvl w:val="0"/>
          <w:numId w:val="4"/>
        </w:numPr>
        <w:ind w:left="0"/>
        <w:jc w:val="both"/>
        <w:rPr>
          <w:rFonts w:ascii="Times New Roman" w:hAnsi="Times New Roman" w:cs="Times New Roman"/>
          <w:b/>
          <w:bCs/>
          <w:sz w:val="24"/>
          <w:szCs w:val="24"/>
          <w:u w:val="single"/>
        </w:rPr>
      </w:pPr>
      <w:r w:rsidRPr="009F7921">
        <w:rPr>
          <w:rFonts w:ascii="Times New Roman" w:hAnsi="Times New Roman" w:cs="Times New Roman"/>
          <w:b/>
          <w:bCs/>
          <w:sz w:val="24"/>
          <w:szCs w:val="24"/>
          <w:u w:val="single"/>
        </w:rPr>
        <w:t xml:space="preserve">Performance Guarantee </w:t>
      </w:r>
    </w:p>
    <w:p w14:paraId="53AA3BD3" w14:textId="77777777" w:rsidR="002F2791" w:rsidRPr="009F7921" w:rsidRDefault="001F1D2C" w:rsidP="001F1D2C">
      <w:pPr>
        <w:pStyle w:val="BodyText"/>
        <w:spacing w:before="101"/>
        <w:jc w:val="both"/>
        <w:rPr>
          <w:rFonts w:ascii="Times New Roman" w:hAnsi="Times New Roman" w:cs="Times New Roman"/>
          <w:sz w:val="22"/>
          <w:szCs w:val="22"/>
        </w:rPr>
      </w:pPr>
      <w:r w:rsidRPr="009F7921">
        <w:rPr>
          <w:rFonts w:ascii="Times New Roman" w:hAnsi="Times New Roman" w:cs="Times New Roman"/>
          <w:sz w:val="22"/>
          <w:szCs w:val="22"/>
        </w:rPr>
        <w:t xml:space="preserve">The </w:t>
      </w:r>
      <w:r w:rsidR="00F71EAE" w:rsidRPr="009F7921">
        <w:rPr>
          <w:rFonts w:ascii="Times New Roman" w:hAnsi="Times New Roman" w:cs="Times New Roman"/>
          <w:sz w:val="22"/>
          <w:szCs w:val="22"/>
        </w:rPr>
        <w:t>successful</w:t>
      </w:r>
      <w:r w:rsidR="00F048A1" w:rsidRPr="009F7921">
        <w:rPr>
          <w:rFonts w:ascii="Times New Roman" w:hAnsi="Times New Roman" w:cs="Times New Roman"/>
          <w:sz w:val="22"/>
          <w:szCs w:val="22"/>
        </w:rPr>
        <w:t xml:space="preserve"> bidder shall submit </w:t>
      </w:r>
      <w:r w:rsidR="00F048A1" w:rsidRPr="009F7921">
        <w:rPr>
          <w:rFonts w:ascii="Times New Roman" w:hAnsi="Times New Roman" w:cs="Times New Roman"/>
          <w:spacing w:val="2"/>
          <w:sz w:val="22"/>
          <w:szCs w:val="22"/>
        </w:rPr>
        <w:t xml:space="preserve">the </w:t>
      </w:r>
      <w:r w:rsidR="00F048A1" w:rsidRPr="009F7921">
        <w:rPr>
          <w:rFonts w:ascii="Times New Roman" w:hAnsi="Times New Roman" w:cs="Times New Roman"/>
          <w:sz w:val="22"/>
          <w:szCs w:val="22"/>
        </w:rPr>
        <w:t xml:space="preserve">performance bank guarantee of </w:t>
      </w:r>
      <w:r w:rsidR="00F048A1" w:rsidRPr="009F7921">
        <w:rPr>
          <w:rFonts w:ascii="Times New Roman" w:hAnsi="Times New Roman" w:cs="Times New Roman"/>
          <w:spacing w:val="2"/>
          <w:sz w:val="22"/>
          <w:szCs w:val="22"/>
        </w:rPr>
        <w:t xml:space="preserve">the </w:t>
      </w:r>
      <w:r w:rsidR="00F048A1" w:rsidRPr="009F7921">
        <w:rPr>
          <w:rFonts w:ascii="Times New Roman" w:hAnsi="Times New Roman" w:cs="Times New Roman"/>
          <w:sz w:val="22"/>
          <w:szCs w:val="22"/>
        </w:rPr>
        <w:t xml:space="preserve">amount </w:t>
      </w:r>
      <w:r w:rsidR="00F048A1" w:rsidRPr="009F7921">
        <w:rPr>
          <w:rFonts w:ascii="Times New Roman" w:hAnsi="Times New Roman" w:cs="Times New Roman"/>
          <w:spacing w:val="2"/>
          <w:sz w:val="22"/>
          <w:szCs w:val="22"/>
        </w:rPr>
        <w:t xml:space="preserve">Rs </w:t>
      </w:r>
      <w:r w:rsidR="00C8219D" w:rsidRPr="009F7921">
        <w:rPr>
          <w:rFonts w:ascii="Times New Roman" w:hAnsi="Times New Roman" w:cs="Times New Roman"/>
          <w:sz w:val="22"/>
          <w:szCs w:val="22"/>
        </w:rPr>
        <w:t>50</w:t>
      </w:r>
      <w:r w:rsidR="00B92FB3" w:rsidRPr="009F7921">
        <w:rPr>
          <w:rFonts w:ascii="Times New Roman" w:hAnsi="Times New Roman" w:cs="Times New Roman"/>
          <w:sz w:val="22"/>
          <w:szCs w:val="22"/>
        </w:rPr>
        <w:t>,</w:t>
      </w:r>
      <w:r w:rsidR="00F048A1" w:rsidRPr="009F7921">
        <w:rPr>
          <w:rFonts w:ascii="Times New Roman" w:hAnsi="Times New Roman" w:cs="Times New Roman"/>
          <w:sz w:val="22"/>
          <w:szCs w:val="22"/>
        </w:rPr>
        <w:t xml:space="preserve">000.00 </w:t>
      </w:r>
      <w:r w:rsidR="00C8219D" w:rsidRPr="009F7921">
        <w:rPr>
          <w:rFonts w:ascii="Times New Roman" w:hAnsi="Times New Roman" w:cs="Times New Roman"/>
          <w:sz w:val="22"/>
          <w:szCs w:val="22"/>
        </w:rPr>
        <w:t xml:space="preserve">(Rs. Fifty Thousand) </w:t>
      </w:r>
      <w:r w:rsidR="00F048A1" w:rsidRPr="009F7921">
        <w:rPr>
          <w:rFonts w:ascii="Times New Roman" w:hAnsi="Times New Roman" w:cs="Times New Roman"/>
          <w:spacing w:val="3"/>
          <w:sz w:val="22"/>
          <w:szCs w:val="22"/>
        </w:rPr>
        <w:t xml:space="preserve">within </w:t>
      </w:r>
      <w:r w:rsidR="00F048A1" w:rsidRPr="009F7921">
        <w:rPr>
          <w:rFonts w:ascii="Times New Roman" w:hAnsi="Times New Roman" w:cs="Times New Roman"/>
          <w:spacing w:val="-3"/>
          <w:sz w:val="22"/>
          <w:szCs w:val="22"/>
        </w:rPr>
        <w:t xml:space="preserve">10 </w:t>
      </w:r>
      <w:r w:rsidR="00F048A1" w:rsidRPr="009F7921">
        <w:rPr>
          <w:rFonts w:ascii="Times New Roman" w:hAnsi="Times New Roman" w:cs="Times New Roman"/>
          <w:sz w:val="22"/>
          <w:szCs w:val="22"/>
        </w:rPr>
        <w:t xml:space="preserve">days of </w:t>
      </w:r>
      <w:r w:rsidR="00F048A1" w:rsidRPr="009F7921">
        <w:rPr>
          <w:rFonts w:ascii="Times New Roman" w:hAnsi="Times New Roman" w:cs="Times New Roman"/>
          <w:spacing w:val="2"/>
          <w:sz w:val="22"/>
          <w:szCs w:val="22"/>
        </w:rPr>
        <w:t xml:space="preserve">from the </w:t>
      </w:r>
      <w:r w:rsidR="00F048A1" w:rsidRPr="009F7921">
        <w:rPr>
          <w:rFonts w:ascii="Times New Roman" w:hAnsi="Times New Roman" w:cs="Times New Roman"/>
          <w:sz w:val="22"/>
          <w:szCs w:val="22"/>
        </w:rPr>
        <w:t xml:space="preserve">date of acceptance of </w:t>
      </w:r>
      <w:r w:rsidR="00F048A1" w:rsidRPr="009F7921">
        <w:rPr>
          <w:rFonts w:ascii="Times New Roman" w:hAnsi="Times New Roman" w:cs="Times New Roman"/>
          <w:spacing w:val="4"/>
          <w:sz w:val="22"/>
          <w:szCs w:val="22"/>
        </w:rPr>
        <w:t xml:space="preserve">the </w:t>
      </w:r>
      <w:r w:rsidR="00F048A1" w:rsidRPr="009F7921">
        <w:rPr>
          <w:rFonts w:ascii="Times New Roman" w:hAnsi="Times New Roman" w:cs="Times New Roman"/>
          <w:spacing w:val="2"/>
          <w:sz w:val="22"/>
          <w:szCs w:val="22"/>
        </w:rPr>
        <w:t>bid</w:t>
      </w:r>
      <w:r w:rsidR="00F048A1" w:rsidRPr="009F7921">
        <w:rPr>
          <w:rFonts w:ascii="Times New Roman" w:hAnsi="Times New Roman" w:cs="Times New Roman"/>
          <w:sz w:val="22"/>
          <w:szCs w:val="22"/>
        </w:rPr>
        <w:t>,</w:t>
      </w:r>
      <w:r w:rsidR="00F048A1" w:rsidRPr="009F7921">
        <w:rPr>
          <w:rFonts w:ascii="Times New Roman" w:hAnsi="Times New Roman" w:cs="Times New Roman"/>
          <w:spacing w:val="-7"/>
          <w:sz w:val="22"/>
          <w:szCs w:val="22"/>
        </w:rPr>
        <w:t xml:space="preserve"> </w:t>
      </w:r>
      <w:r w:rsidR="00F048A1" w:rsidRPr="009F7921">
        <w:rPr>
          <w:rFonts w:ascii="Times New Roman" w:hAnsi="Times New Roman" w:cs="Times New Roman"/>
          <w:spacing w:val="3"/>
          <w:sz w:val="22"/>
          <w:szCs w:val="22"/>
        </w:rPr>
        <w:t>to</w:t>
      </w:r>
      <w:r w:rsidR="00F048A1" w:rsidRPr="009F7921">
        <w:rPr>
          <w:rFonts w:ascii="Times New Roman" w:hAnsi="Times New Roman" w:cs="Times New Roman"/>
          <w:spacing w:val="-13"/>
          <w:sz w:val="22"/>
          <w:szCs w:val="22"/>
        </w:rPr>
        <w:t xml:space="preserve"> </w:t>
      </w:r>
      <w:r w:rsidR="00F048A1" w:rsidRPr="009F7921">
        <w:rPr>
          <w:rFonts w:ascii="Times New Roman" w:hAnsi="Times New Roman" w:cs="Times New Roman"/>
          <w:sz w:val="22"/>
          <w:szCs w:val="22"/>
        </w:rPr>
        <w:t>be</w:t>
      </w:r>
      <w:r w:rsidR="00F048A1" w:rsidRPr="009F7921">
        <w:rPr>
          <w:rFonts w:ascii="Times New Roman" w:hAnsi="Times New Roman" w:cs="Times New Roman"/>
          <w:spacing w:val="-8"/>
          <w:sz w:val="22"/>
          <w:szCs w:val="22"/>
        </w:rPr>
        <w:t xml:space="preserve"> </w:t>
      </w:r>
      <w:r w:rsidR="00F048A1" w:rsidRPr="009F7921">
        <w:rPr>
          <w:rFonts w:ascii="Times New Roman" w:hAnsi="Times New Roman" w:cs="Times New Roman"/>
          <w:sz w:val="22"/>
          <w:szCs w:val="22"/>
        </w:rPr>
        <w:t>valid</w:t>
      </w:r>
      <w:r w:rsidR="00F048A1" w:rsidRPr="009F7921">
        <w:rPr>
          <w:rFonts w:ascii="Times New Roman" w:hAnsi="Times New Roman" w:cs="Times New Roman"/>
          <w:spacing w:val="-8"/>
          <w:sz w:val="22"/>
          <w:szCs w:val="22"/>
        </w:rPr>
        <w:t xml:space="preserve"> </w:t>
      </w:r>
      <w:r w:rsidR="00F048A1" w:rsidRPr="009F7921">
        <w:rPr>
          <w:rFonts w:ascii="Times New Roman" w:hAnsi="Times New Roman" w:cs="Times New Roman"/>
          <w:sz w:val="22"/>
          <w:szCs w:val="22"/>
        </w:rPr>
        <w:t>for a</w:t>
      </w:r>
      <w:r w:rsidR="00F048A1" w:rsidRPr="009F7921">
        <w:rPr>
          <w:rFonts w:ascii="Times New Roman" w:hAnsi="Times New Roman" w:cs="Times New Roman"/>
          <w:spacing w:val="-8"/>
          <w:sz w:val="22"/>
          <w:szCs w:val="22"/>
        </w:rPr>
        <w:t xml:space="preserve"> </w:t>
      </w:r>
      <w:r w:rsidR="00F048A1" w:rsidRPr="009F7921">
        <w:rPr>
          <w:rFonts w:ascii="Times New Roman" w:hAnsi="Times New Roman" w:cs="Times New Roman"/>
          <w:sz w:val="22"/>
          <w:szCs w:val="22"/>
        </w:rPr>
        <w:t>period</w:t>
      </w:r>
      <w:r w:rsidR="00F048A1" w:rsidRPr="009F7921">
        <w:rPr>
          <w:rFonts w:ascii="Times New Roman" w:hAnsi="Times New Roman" w:cs="Times New Roman"/>
          <w:spacing w:val="-3"/>
          <w:sz w:val="22"/>
          <w:szCs w:val="22"/>
        </w:rPr>
        <w:t xml:space="preserve"> of</w:t>
      </w:r>
      <w:r w:rsidR="00F048A1" w:rsidRPr="009F7921">
        <w:rPr>
          <w:rFonts w:ascii="Times New Roman" w:hAnsi="Times New Roman" w:cs="Times New Roman"/>
          <w:spacing w:val="-6"/>
          <w:sz w:val="22"/>
          <w:szCs w:val="22"/>
        </w:rPr>
        <w:t xml:space="preserve"> </w:t>
      </w:r>
      <w:r w:rsidR="00B92FB3" w:rsidRPr="009F7921">
        <w:rPr>
          <w:rFonts w:ascii="Times New Roman" w:hAnsi="Times New Roman" w:cs="Times New Roman"/>
          <w:sz w:val="22"/>
          <w:szCs w:val="22"/>
        </w:rPr>
        <w:t>36</w:t>
      </w:r>
      <w:r w:rsidR="001D2E4D" w:rsidRPr="009F7921">
        <w:rPr>
          <w:rFonts w:ascii="Times New Roman" w:hAnsi="Times New Roman" w:cs="Times New Roman"/>
          <w:sz w:val="22"/>
          <w:szCs w:val="22"/>
        </w:rPr>
        <w:t xml:space="preserve"> </w:t>
      </w:r>
      <w:r w:rsidR="00F048A1" w:rsidRPr="009F7921">
        <w:rPr>
          <w:rFonts w:ascii="Times New Roman" w:hAnsi="Times New Roman" w:cs="Times New Roman"/>
          <w:sz w:val="22"/>
          <w:szCs w:val="22"/>
        </w:rPr>
        <w:t>months</w:t>
      </w:r>
      <w:r w:rsidR="00F048A1" w:rsidRPr="009F7921">
        <w:rPr>
          <w:rFonts w:ascii="Times New Roman" w:hAnsi="Times New Roman" w:cs="Times New Roman"/>
          <w:spacing w:val="-10"/>
          <w:sz w:val="22"/>
          <w:szCs w:val="22"/>
        </w:rPr>
        <w:t xml:space="preserve"> </w:t>
      </w:r>
      <w:r w:rsidR="00F048A1" w:rsidRPr="009F7921">
        <w:rPr>
          <w:rFonts w:ascii="Times New Roman" w:hAnsi="Times New Roman" w:cs="Times New Roman"/>
          <w:sz w:val="22"/>
          <w:szCs w:val="22"/>
        </w:rPr>
        <w:t>from</w:t>
      </w:r>
      <w:r w:rsidR="00F048A1" w:rsidRPr="009F7921">
        <w:rPr>
          <w:rFonts w:ascii="Times New Roman" w:hAnsi="Times New Roman" w:cs="Times New Roman"/>
          <w:spacing w:val="-7"/>
          <w:sz w:val="22"/>
          <w:szCs w:val="22"/>
        </w:rPr>
        <w:t xml:space="preserve"> </w:t>
      </w:r>
      <w:r w:rsidR="00F048A1" w:rsidRPr="009F7921">
        <w:rPr>
          <w:rFonts w:ascii="Times New Roman" w:hAnsi="Times New Roman" w:cs="Times New Roman"/>
          <w:spacing w:val="2"/>
          <w:sz w:val="22"/>
          <w:szCs w:val="22"/>
        </w:rPr>
        <w:t>the</w:t>
      </w:r>
      <w:r w:rsidR="00F048A1" w:rsidRPr="009F7921">
        <w:rPr>
          <w:rFonts w:ascii="Times New Roman" w:hAnsi="Times New Roman" w:cs="Times New Roman"/>
          <w:spacing w:val="-13"/>
          <w:sz w:val="22"/>
          <w:szCs w:val="22"/>
        </w:rPr>
        <w:t xml:space="preserve"> </w:t>
      </w:r>
      <w:r w:rsidR="00F048A1" w:rsidRPr="009F7921">
        <w:rPr>
          <w:rFonts w:ascii="Times New Roman" w:hAnsi="Times New Roman" w:cs="Times New Roman"/>
          <w:sz w:val="22"/>
          <w:szCs w:val="22"/>
        </w:rPr>
        <w:t>date</w:t>
      </w:r>
      <w:r w:rsidR="00F048A1" w:rsidRPr="009F7921">
        <w:rPr>
          <w:rFonts w:ascii="Times New Roman" w:hAnsi="Times New Roman" w:cs="Times New Roman"/>
          <w:spacing w:val="-8"/>
          <w:sz w:val="22"/>
          <w:szCs w:val="22"/>
        </w:rPr>
        <w:t xml:space="preserve"> </w:t>
      </w:r>
      <w:r w:rsidR="00F048A1" w:rsidRPr="009F7921">
        <w:rPr>
          <w:rFonts w:ascii="Times New Roman" w:hAnsi="Times New Roman" w:cs="Times New Roman"/>
          <w:spacing w:val="-3"/>
          <w:sz w:val="22"/>
          <w:szCs w:val="22"/>
        </w:rPr>
        <w:t>of</w:t>
      </w:r>
      <w:r w:rsidR="00F048A1" w:rsidRPr="009F7921">
        <w:rPr>
          <w:rFonts w:ascii="Times New Roman" w:hAnsi="Times New Roman" w:cs="Times New Roman"/>
          <w:sz w:val="22"/>
          <w:szCs w:val="22"/>
        </w:rPr>
        <w:t xml:space="preserve"> issue</w:t>
      </w:r>
      <w:r w:rsidR="00F048A1" w:rsidRPr="009F7921">
        <w:rPr>
          <w:rFonts w:ascii="Times New Roman" w:hAnsi="Times New Roman" w:cs="Times New Roman"/>
          <w:spacing w:val="-8"/>
          <w:sz w:val="22"/>
          <w:szCs w:val="22"/>
        </w:rPr>
        <w:t xml:space="preserve"> </w:t>
      </w:r>
      <w:r w:rsidR="00F048A1" w:rsidRPr="009F7921">
        <w:rPr>
          <w:rFonts w:ascii="Times New Roman" w:hAnsi="Times New Roman" w:cs="Times New Roman"/>
          <w:sz w:val="22"/>
          <w:szCs w:val="22"/>
        </w:rPr>
        <w:t>of</w:t>
      </w:r>
      <w:r w:rsidR="00F048A1" w:rsidRPr="009F7921">
        <w:rPr>
          <w:rFonts w:ascii="Times New Roman" w:hAnsi="Times New Roman" w:cs="Times New Roman"/>
          <w:spacing w:val="-5"/>
          <w:sz w:val="22"/>
          <w:szCs w:val="22"/>
        </w:rPr>
        <w:t xml:space="preserve"> </w:t>
      </w:r>
      <w:r w:rsidR="00F048A1" w:rsidRPr="009F7921">
        <w:rPr>
          <w:rFonts w:ascii="Times New Roman" w:hAnsi="Times New Roman" w:cs="Times New Roman"/>
          <w:spacing w:val="2"/>
          <w:sz w:val="22"/>
          <w:szCs w:val="22"/>
        </w:rPr>
        <w:t xml:space="preserve">the </w:t>
      </w:r>
      <w:r w:rsidR="006847D9" w:rsidRPr="009F7921">
        <w:rPr>
          <w:rFonts w:ascii="Times New Roman" w:hAnsi="Times New Roman" w:cs="Times New Roman"/>
          <w:spacing w:val="2"/>
          <w:sz w:val="22"/>
          <w:szCs w:val="22"/>
        </w:rPr>
        <w:t>Rate Contract</w:t>
      </w:r>
      <w:r w:rsidR="00F048A1" w:rsidRPr="009F7921">
        <w:rPr>
          <w:rFonts w:ascii="Times New Roman" w:hAnsi="Times New Roman" w:cs="Times New Roman"/>
          <w:spacing w:val="2"/>
          <w:sz w:val="22"/>
          <w:szCs w:val="22"/>
        </w:rPr>
        <w:t xml:space="preserve">/ </w:t>
      </w:r>
      <w:r w:rsidR="00460766" w:rsidRPr="009F7921">
        <w:rPr>
          <w:rFonts w:ascii="Times New Roman" w:hAnsi="Times New Roman" w:cs="Times New Roman"/>
          <w:spacing w:val="-3"/>
          <w:sz w:val="22"/>
          <w:szCs w:val="22"/>
        </w:rPr>
        <w:t xml:space="preserve">LOA. </w:t>
      </w:r>
      <w:r w:rsidR="00F71EAE" w:rsidRPr="009F7921">
        <w:rPr>
          <w:rFonts w:ascii="Times New Roman" w:hAnsi="Times New Roman" w:cs="Times New Roman"/>
          <w:sz w:val="22"/>
          <w:szCs w:val="22"/>
        </w:rPr>
        <w:t>The</w:t>
      </w:r>
      <w:r w:rsidR="00460766" w:rsidRPr="009F7921">
        <w:rPr>
          <w:rFonts w:ascii="Times New Roman" w:hAnsi="Times New Roman" w:cs="Times New Roman"/>
          <w:sz w:val="22"/>
          <w:szCs w:val="22"/>
        </w:rPr>
        <w:t xml:space="preserve"> p</w:t>
      </w:r>
      <w:r w:rsidR="00F048A1" w:rsidRPr="009F7921">
        <w:rPr>
          <w:rFonts w:ascii="Times New Roman" w:hAnsi="Times New Roman" w:cs="Times New Roman"/>
          <w:sz w:val="22"/>
          <w:szCs w:val="22"/>
        </w:rPr>
        <w:t xml:space="preserve">ayment </w:t>
      </w:r>
      <w:r w:rsidR="00F048A1" w:rsidRPr="009F7921">
        <w:rPr>
          <w:rFonts w:ascii="Times New Roman" w:hAnsi="Times New Roman" w:cs="Times New Roman"/>
          <w:spacing w:val="2"/>
          <w:sz w:val="22"/>
          <w:szCs w:val="22"/>
        </w:rPr>
        <w:t xml:space="preserve">will </w:t>
      </w:r>
      <w:r w:rsidR="00F048A1" w:rsidRPr="009F7921">
        <w:rPr>
          <w:rFonts w:ascii="Times New Roman" w:hAnsi="Times New Roman" w:cs="Times New Roman"/>
          <w:sz w:val="22"/>
          <w:szCs w:val="22"/>
        </w:rPr>
        <w:t xml:space="preserve">not </w:t>
      </w:r>
      <w:r w:rsidR="00F048A1" w:rsidRPr="009F7921">
        <w:rPr>
          <w:rFonts w:ascii="Times New Roman" w:hAnsi="Times New Roman" w:cs="Times New Roman"/>
          <w:spacing w:val="3"/>
          <w:sz w:val="22"/>
          <w:szCs w:val="22"/>
        </w:rPr>
        <w:t xml:space="preserve">be </w:t>
      </w:r>
      <w:r w:rsidR="00F048A1" w:rsidRPr="009F7921">
        <w:rPr>
          <w:rFonts w:ascii="Times New Roman" w:hAnsi="Times New Roman" w:cs="Times New Roman"/>
          <w:sz w:val="22"/>
          <w:szCs w:val="22"/>
        </w:rPr>
        <w:t xml:space="preserve">released </w:t>
      </w:r>
      <w:r w:rsidR="00F048A1" w:rsidRPr="009F7921">
        <w:rPr>
          <w:rFonts w:ascii="Times New Roman" w:hAnsi="Times New Roman" w:cs="Times New Roman"/>
          <w:spacing w:val="3"/>
          <w:sz w:val="22"/>
          <w:szCs w:val="22"/>
        </w:rPr>
        <w:t xml:space="preserve">without </w:t>
      </w:r>
      <w:r w:rsidR="00F048A1" w:rsidRPr="009F7921">
        <w:rPr>
          <w:rFonts w:ascii="Times New Roman" w:hAnsi="Times New Roman" w:cs="Times New Roman"/>
          <w:sz w:val="22"/>
          <w:szCs w:val="22"/>
        </w:rPr>
        <w:t xml:space="preserve">submission </w:t>
      </w:r>
      <w:r w:rsidR="00F048A1" w:rsidRPr="009F7921">
        <w:rPr>
          <w:rFonts w:ascii="Times New Roman" w:hAnsi="Times New Roman" w:cs="Times New Roman"/>
          <w:spacing w:val="-3"/>
          <w:sz w:val="22"/>
          <w:szCs w:val="22"/>
        </w:rPr>
        <w:t xml:space="preserve">of </w:t>
      </w:r>
      <w:r w:rsidR="00F048A1" w:rsidRPr="009F7921">
        <w:rPr>
          <w:rFonts w:ascii="Times New Roman" w:hAnsi="Times New Roman" w:cs="Times New Roman"/>
          <w:spacing w:val="2"/>
          <w:sz w:val="22"/>
          <w:szCs w:val="22"/>
        </w:rPr>
        <w:t xml:space="preserve">requisite valid </w:t>
      </w:r>
      <w:r w:rsidR="00F048A1" w:rsidRPr="009F7921">
        <w:rPr>
          <w:rFonts w:ascii="Times New Roman" w:hAnsi="Times New Roman" w:cs="Times New Roman"/>
          <w:sz w:val="22"/>
          <w:szCs w:val="22"/>
        </w:rPr>
        <w:t>performance</w:t>
      </w:r>
      <w:r w:rsidR="00F048A1" w:rsidRPr="009F7921">
        <w:rPr>
          <w:rFonts w:ascii="Times New Roman" w:hAnsi="Times New Roman" w:cs="Times New Roman"/>
          <w:spacing w:val="-18"/>
          <w:sz w:val="22"/>
          <w:szCs w:val="22"/>
        </w:rPr>
        <w:t xml:space="preserve"> </w:t>
      </w:r>
      <w:r w:rsidR="00F048A1" w:rsidRPr="009F7921">
        <w:rPr>
          <w:rFonts w:ascii="Times New Roman" w:hAnsi="Times New Roman" w:cs="Times New Roman"/>
          <w:sz w:val="22"/>
          <w:szCs w:val="22"/>
        </w:rPr>
        <w:t>guarantee.</w:t>
      </w:r>
      <w:r w:rsidR="00F048A1" w:rsidRPr="009F7921">
        <w:rPr>
          <w:rFonts w:ascii="Times New Roman" w:hAnsi="Times New Roman" w:cs="Times New Roman"/>
          <w:spacing w:val="-13"/>
          <w:sz w:val="22"/>
          <w:szCs w:val="22"/>
        </w:rPr>
        <w:t xml:space="preserve"> </w:t>
      </w:r>
      <w:r w:rsidR="00F048A1" w:rsidRPr="009F7921">
        <w:rPr>
          <w:rFonts w:ascii="Times New Roman" w:hAnsi="Times New Roman" w:cs="Times New Roman"/>
          <w:sz w:val="22"/>
          <w:szCs w:val="22"/>
        </w:rPr>
        <w:t>The</w:t>
      </w:r>
      <w:r w:rsidR="00F048A1" w:rsidRPr="009F7921">
        <w:rPr>
          <w:rFonts w:ascii="Times New Roman" w:hAnsi="Times New Roman" w:cs="Times New Roman"/>
          <w:spacing w:val="-17"/>
          <w:sz w:val="22"/>
          <w:szCs w:val="22"/>
        </w:rPr>
        <w:t xml:space="preserve"> </w:t>
      </w:r>
      <w:r w:rsidR="00F048A1" w:rsidRPr="009F7921">
        <w:rPr>
          <w:rFonts w:ascii="Times New Roman" w:hAnsi="Times New Roman" w:cs="Times New Roman"/>
          <w:sz w:val="22"/>
          <w:szCs w:val="22"/>
        </w:rPr>
        <w:t>performance</w:t>
      </w:r>
      <w:r w:rsidR="00F048A1" w:rsidRPr="009F7921">
        <w:rPr>
          <w:rFonts w:ascii="Times New Roman" w:hAnsi="Times New Roman" w:cs="Times New Roman"/>
          <w:spacing w:val="-17"/>
          <w:sz w:val="22"/>
          <w:szCs w:val="22"/>
        </w:rPr>
        <w:t xml:space="preserve"> </w:t>
      </w:r>
      <w:r w:rsidR="001E5F2C" w:rsidRPr="009F7921">
        <w:rPr>
          <w:rFonts w:ascii="Times New Roman" w:hAnsi="Times New Roman" w:cs="Times New Roman"/>
          <w:sz w:val="22"/>
          <w:szCs w:val="22"/>
        </w:rPr>
        <w:t>g</w:t>
      </w:r>
      <w:r w:rsidR="00F048A1" w:rsidRPr="009F7921">
        <w:rPr>
          <w:rFonts w:ascii="Times New Roman" w:hAnsi="Times New Roman" w:cs="Times New Roman"/>
          <w:sz w:val="22"/>
          <w:szCs w:val="22"/>
        </w:rPr>
        <w:t>uarantee</w:t>
      </w:r>
      <w:r w:rsidR="00F048A1" w:rsidRPr="009F7921">
        <w:rPr>
          <w:rFonts w:ascii="Times New Roman" w:hAnsi="Times New Roman" w:cs="Times New Roman"/>
          <w:spacing w:val="-18"/>
          <w:sz w:val="22"/>
          <w:szCs w:val="22"/>
        </w:rPr>
        <w:t xml:space="preserve"> </w:t>
      </w:r>
      <w:r w:rsidR="00F048A1" w:rsidRPr="009F7921">
        <w:rPr>
          <w:rFonts w:ascii="Times New Roman" w:hAnsi="Times New Roman" w:cs="Times New Roman"/>
          <w:sz w:val="22"/>
          <w:szCs w:val="22"/>
        </w:rPr>
        <w:t>can</w:t>
      </w:r>
      <w:r w:rsidR="00F048A1" w:rsidRPr="009F7921">
        <w:rPr>
          <w:rFonts w:ascii="Times New Roman" w:hAnsi="Times New Roman" w:cs="Times New Roman"/>
          <w:spacing w:val="-16"/>
          <w:sz w:val="22"/>
          <w:szCs w:val="22"/>
        </w:rPr>
        <w:t xml:space="preserve"> </w:t>
      </w:r>
      <w:r w:rsidR="00F048A1" w:rsidRPr="009F7921">
        <w:rPr>
          <w:rFonts w:ascii="Times New Roman" w:hAnsi="Times New Roman" w:cs="Times New Roman"/>
          <w:spacing w:val="3"/>
          <w:sz w:val="22"/>
          <w:szCs w:val="22"/>
        </w:rPr>
        <w:t>be</w:t>
      </w:r>
      <w:r w:rsidR="00F048A1" w:rsidRPr="009F7921">
        <w:rPr>
          <w:rFonts w:ascii="Times New Roman" w:hAnsi="Times New Roman" w:cs="Times New Roman"/>
          <w:spacing w:val="-17"/>
          <w:sz w:val="22"/>
          <w:szCs w:val="22"/>
        </w:rPr>
        <w:t xml:space="preserve"> </w:t>
      </w:r>
      <w:r w:rsidR="00F048A1" w:rsidRPr="009F7921">
        <w:rPr>
          <w:rFonts w:ascii="Times New Roman" w:hAnsi="Times New Roman" w:cs="Times New Roman"/>
          <w:sz w:val="22"/>
          <w:szCs w:val="22"/>
        </w:rPr>
        <w:t>by</w:t>
      </w:r>
      <w:r w:rsidR="00F048A1" w:rsidRPr="009F7921">
        <w:rPr>
          <w:rFonts w:ascii="Times New Roman" w:hAnsi="Times New Roman" w:cs="Times New Roman"/>
          <w:spacing w:val="-15"/>
          <w:sz w:val="22"/>
          <w:szCs w:val="22"/>
        </w:rPr>
        <w:t xml:space="preserve"> </w:t>
      </w:r>
      <w:r w:rsidR="00F048A1" w:rsidRPr="009F7921">
        <w:rPr>
          <w:rFonts w:ascii="Times New Roman" w:hAnsi="Times New Roman" w:cs="Times New Roman"/>
          <w:sz w:val="22"/>
          <w:szCs w:val="22"/>
        </w:rPr>
        <w:t>way</w:t>
      </w:r>
      <w:r w:rsidR="00F048A1" w:rsidRPr="009F7921">
        <w:rPr>
          <w:rFonts w:ascii="Times New Roman" w:hAnsi="Times New Roman" w:cs="Times New Roman"/>
          <w:spacing w:val="-16"/>
          <w:sz w:val="22"/>
          <w:szCs w:val="22"/>
        </w:rPr>
        <w:t xml:space="preserve"> </w:t>
      </w:r>
      <w:r w:rsidR="00F048A1" w:rsidRPr="009F7921">
        <w:rPr>
          <w:rFonts w:ascii="Times New Roman" w:hAnsi="Times New Roman" w:cs="Times New Roman"/>
          <w:spacing w:val="-3"/>
          <w:sz w:val="22"/>
          <w:szCs w:val="22"/>
        </w:rPr>
        <w:t>of</w:t>
      </w:r>
      <w:r w:rsidR="00F048A1" w:rsidRPr="009F7921">
        <w:rPr>
          <w:rFonts w:ascii="Times New Roman" w:hAnsi="Times New Roman" w:cs="Times New Roman"/>
          <w:spacing w:val="-11"/>
          <w:sz w:val="22"/>
          <w:szCs w:val="22"/>
        </w:rPr>
        <w:t xml:space="preserve"> </w:t>
      </w:r>
      <w:r w:rsidR="00F048A1" w:rsidRPr="009F7921">
        <w:rPr>
          <w:rFonts w:ascii="Times New Roman" w:hAnsi="Times New Roman" w:cs="Times New Roman"/>
          <w:sz w:val="22"/>
          <w:szCs w:val="22"/>
        </w:rPr>
        <w:t>Bank</w:t>
      </w:r>
      <w:r w:rsidR="00F048A1" w:rsidRPr="009F7921">
        <w:rPr>
          <w:rFonts w:ascii="Times New Roman" w:hAnsi="Times New Roman" w:cs="Times New Roman"/>
          <w:spacing w:val="-14"/>
          <w:sz w:val="22"/>
          <w:szCs w:val="22"/>
        </w:rPr>
        <w:t xml:space="preserve"> </w:t>
      </w:r>
      <w:r w:rsidR="00F048A1" w:rsidRPr="009F7921">
        <w:rPr>
          <w:rFonts w:ascii="Times New Roman" w:hAnsi="Times New Roman" w:cs="Times New Roman"/>
          <w:sz w:val="22"/>
          <w:szCs w:val="22"/>
        </w:rPr>
        <w:t xml:space="preserve">Guarantee </w:t>
      </w:r>
      <w:r w:rsidR="00F048A1" w:rsidRPr="009F7921">
        <w:rPr>
          <w:rFonts w:ascii="Times New Roman" w:hAnsi="Times New Roman" w:cs="Times New Roman"/>
          <w:spacing w:val="2"/>
          <w:sz w:val="22"/>
          <w:szCs w:val="22"/>
        </w:rPr>
        <w:t xml:space="preserve">in </w:t>
      </w:r>
      <w:r w:rsidR="00F048A1" w:rsidRPr="009F7921">
        <w:rPr>
          <w:rFonts w:ascii="Times New Roman" w:hAnsi="Times New Roman" w:cs="Times New Roman"/>
          <w:sz w:val="22"/>
          <w:szCs w:val="22"/>
        </w:rPr>
        <w:t xml:space="preserve">the prescribed format </w:t>
      </w:r>
      <w:r w:rsidR="00F048A1" w:rsidRPr="009F7921">
        <w:rPr>
          <w:rFonts w:ascii="Times New Roman" w:hAnsi="Times New Roman" w:cs="Times New Roman"/>
          <w:spacing w:val="2"/>
          <w:sz w:val="22"/>
          <w:szCs w:val="22"/>
        </w:rPr>
        <w:t xml:space="preserve">from </w:t>
      </w:r>
      <w:r w:rsidR="00C8219D" w:rsidRPr="009F7921">
        <w:rPr>
          <w:rFonts w:ascii="Times New Roman" w:hAnsi="Times New Roman" w:cs="Times New Roman"/>
          <w:sz w:val="22"/>
          <w:szCs w:val="22"/>
        </w:rPr>
        <w:t>any Scheduled Comme</w:t>
      </w:r>
      <w:r w:rsidR="00F048A1" w:rsidRPr="009F7921">
        <w:rPr>
          <w:rFonts w:ascii="Times New Roman" w:hAnsi="Times New Roman" w:cs="Times New Roman"/>
          <w:sz w:val="22"/>
          <w:szCs w:val="22"/>
        </w:rPr>
        <w:t xml:space="preserve">rcial Bank having </w:t>
      </w:r>
      <w:r w:rsidR="00F048A1" w:rsidRPr="009F7921">
        <w:rPr>
          <w:rFonts w:ascii="Times New Roman" w:hAnsi="Times New Roman" w:cs="Times New Roman"/>
          <w:spacing w:val="4"/>
          <w:sz w:val="22"/>
          <w:szCs w:val="22"/>
        </w:rPr>
        <w:t xml:space="preserve">its </w:t>
      </w:r>
      <w:r w:rsidR="00F048A1" w:rsidRPr="009F7921">
        <w:rPr>
          <w:rFonts w:ascii="Times New Roman" w:hAnsi="Times New Roman" w:cs="Times New Roman"/>
          <w:sz w:val="22"/>
          <w:szCs w:val="22"/>
        </w:rPr>
        <w:t xml:space="preserve">branch </w:t>
      </w:r>
      <w:r w:rsidR="00F048A1" w:rsidRPr="009F7921">
        <w:rPr>
          <w:rFonts w:ascii="Times New Roman" w:hAnsi="Times New Roman" w:cs="Times New Roman"/>
          <w:spacing w:val="-3"/>
          <w:sz w:val="22"/>
          <w:szCs w:val="22"/>
        </w:rPr>
        <w:t xml:space="preserve">at </w:t>
      </w:r>
      <w:r w:rsidR="00F55FA7" w:rsidRPr="009F7921">
        <w:rPr>
          <w:rFonts w:ascii="Times New Roman" w:hAnsi="Times New Roman" w:cs="Times New Roman"/>
          <w:sz w:val="22"/>
          <w:szCs w:val="22"/>
        </w:rPr>
        <w:t>Lucknow</w:t>
      </w:r>
      <w:r w:rsidR="00F048A1" w:rsidRPr="009F7921">
        <w:rPr>
          <w:rFonts w:ascii="Times New Roman" w:hAnsi="Times New Roman" w:cs="Times New Roman"/>
          <w:sz w:val="22"/>
          <w:szCs w:val="22"/>
        </w:rPr>
        <w:t xml:space="preserve"> or </w:t>
      </w:r>
      <w:r w:rsidR="00F048A1" w:rsidRPr="009F7921">
        <w:rPr>
          <w:rFonts w:ascii="Times New Roman" w:hAnsi="Times New Roman" w:cs="Times New Roman"/>
          <w:spacing w:val="5"/>
          <w:sz w:val="22"/>
          <w:szCs w:val="22"/>
        </w:rPr>
        <w:t xml:space="preserve">in </w:t>
      </w:r>
      <w:r w:rsidR="00F048A1" w:rsidRPr="009F7921">
        <w:rPr>
          <w:rFonts w:ascii="Times New Roman" w:hAnsi="Times New Roman" w:cs="Times New Roman"/>
          <w:spacing w:val="2"/>
          <w:sz w:val="22"/>
          <w:szCs w:val="22"/>
        </w:rPr>
        <w:t xml:space="preserve">the form </w:t>
      </w:r>
      <w:r w:rsidR="00F048A1" w:rsidRPr="009F7921">
        <w:rPr>
          <w:rFonts w:ascii="Times New Roman" w:hAnsi="Times New Roman" w:cs="Times New Roman"/>
          <w:sz w:val="22"/>
          <w:szCs w:val="22"/>
        </w:rPr>
        <w:t xml:space="preserve">of Bank Draft </w:t>
      </w:r>
      <w:r w:rsidR="00F048A1" w:rsidRPr="009F7921">
        <w:rPr>
          <w:rFonts w:ascii="Times New Roman" w:hAnsi="Times New Roman" w:cs="Times New Roman"/>
          <w:spacing w:val="2"/>
          <w:sz w:val="22"/>
          <w:szCs w:val="22"/>
        </w:rPr>
        <w:t xml:space="preserve">in </w:t>
      </w:r>
      <w:proofErr w:type="spellStart"/>
      <w:r w:rsidR="00F048A1" w:rsidRPr="009F7921">
        <w:rPr>
          <w:rFonts w:ascii="Times New Roman" w:hAnsi="Times New Roman" w:cs="Times New Roman"/>
          <w:sz w:val="22"/>
          <w:szCs w:val="22"/>
        </w:rPr>
        <w:t>favour</w:t>
      </w:r>
      <w:proofErr w:type="spellEnd"/>
      <w:r w:rsidR="00F048A1" w:rsidRPr="009F7921">
        <w:rPr>
          <w:rFonts w:ascii="Times New Roman" w:hAnsi="Times New Roman" w:cs="Times New Roman"/>
          <w:sz w:val="22"/>
          <w:szCs w:val="22"/>
        </w:rPr>
        <w:t xml:space="preserve"> </w:t>
      </w:r>
      <w:r w:rsidR="00F048A1" w:rsidRPr="009F7921">
        <w:rPr>
          <w:rFonts w:ascii="Times New Roman" w:hAnsi="Times New Roman" w:cs="Times New Roman"/>
          <w:spacing w:val="-3"/>
          <w:sz w:val="22"/>
          <w:szCs w:val="22"/>
        </w:rPr>
        <w:t xml:space="preserve">of </w:t>
      </w:r>
      <w:r w:rsidR="00F71EAE" w:rsidRPr="009F7921">
        <w:rPr>
          <w:rFonts w:ascii="Times New Roman" w:hAnsi="Times New Roman" w:cs="Times New Roman"/>
          <w:sz w:val="22"/>
          <w:szCs w:val="22"/>
        </w:rPr>
        <w:t>"</w:t>
      </w:r>
      <w:r w:rsidR="00503415" w:rsidRPr="009F7921">
        <w:rPr>
          <w:rFonts w:ascii="Times New Roman" w:hAnsi="Times New Roman" w:cs="Times New Roman"/>
          <w:sz w:val="22"/>
          <w:szCs w:val="22"/>
        </w:rPr>
        <w:t>D</w:t>
      </w:r>
      <w:r w:rsidR="00324206" w:rsidRPr="009F7921">
        <w:rPr>
          <w:rFonts w:ascii="Times New Roman" w:hAnsi="Times New Roman" w:cs="Times New Roman"/>
          <w:sz w:val="22"/>
          <w:szCs w:val="22"/>
        </w:rPr>
        <w:t>irector</w:t>
      </w:r>
      <w:r w:rsidR="00F71EAE" w:rsidRPr="009F7921">
        <w:rPr>
          <w:rFonts w:ascii="Times New Roman" w:hAnsi="Times New Roman" w:cs="Times New Roman"/>
          <w:sz w:val="22"/>
          <w:szCs w:val="22"/>
        </w:rPr>
        <w:t xml:space="preserve"> Dr. RMLIMS- IRF Society”.</w:t>
      </w:r>
    </w:p>
    <w:p w14:paraId="44C5FF65" w14:textId="77777777" w:rsidR="00FB52A4" w:rsidRPr="009F7921" w:rsidRDefault="007B1462" w:rsidP="00B1259C">
      <w:pPr>
        <w:pStyle w:val="BodyText"/>
        <w:numPr>
          <w:ilvl w:val="0"/>
          <w:numId w:val="4"/>
        </w:numPr>
        <w:ind w:left="0"/>
        <w:jc w:val="both"/>
        <w:rPr>
          <w:rFonts w:ascii="Times New Roman" w:hAnsi="Times New Roman" w:cs="Times New Roman"/>
          <w:b/>
          <w:bCs/>
          <w:sz w:val="24"/>
          <w:szCs w:val="24"/>
          <w:u w:val="single"/>
        </w:rPr>
      </w:pPr>
      <w:r w:rsidRPr="009F7921">
        <w:rPr>
          <w:rFonts w:ascii="Times New Roman" w:hAnsi="Times New Roman" w:cs="Times New Roman"/>
          <w:b/>
          <w:bCs/>
          <w:sz w:val="24"/>
          <w:szCs w:val="24"/>
          <w:u w:val="single"/>
        </w:rPr>
        <w:t>Arbitration</w:t>
      </w:r>
    </w:p>
    <w:p w14:paraId="7AE39530" w14:textId="77777777" w:rsidR="001F1D2C" w:rsidRPr="009F7921" w:rsidRDefault="00F048A1" w:rsidP="00673E8B">
      <w:pPr>
        <w:pStyle w:val="BodyText"/>
        <w:spacing w:before="101"/>
        <w:jc w:val="both"/>
        <w:rPr>
          <w:rFonts w:ascii="Times New Roman" w:hAnsi="Times New Roman" w:cs="Times New Roman"/>
          <w:sz w:val="22"/>
          <w:szCs w:val="22"/>
        </w:rPr>
      </w:pPr>
      <w:r w:rsidRPr="009F7921">
        <w:rPr>
          <w:rFonts w:ascii="Times New Roman" w:hAnsi="Times New Roman" w:cs="Times New Roman"/>
          <w:sz w:val="22"/>
          <w:szCs w:val="22"/>
        </w:rPr>
        <w:t>If any dispute (s) or difference (s) of any kind whatsoever arise between the Parties (</w:t>
      </w:r>
      <w:r w:rsidR="00E31FBB" w:rsidRPr="009F7921">
        <w:rPr>
          <w:rFonts w:ascii="Times New Roman" w:hAnsi="Times New Roman" w:cs="Times New Roman"/>
          <w:sz w:val="22"/>
          <w:szCs w:val="22"/>
        </w:rPr>
        <w:t>Institute</w:t>
      </w:r>
      <w:r w:rsidRPr="009F7921">
        <w:rPr>
          <w:rFonts w:ascii="Times New Roman" w:hAnsi="Times New Roman" w:cs="Times New Roman"/>
          <w:sz w:val="22"/>
          <w:szCs w:val="22"/>
        </w:rPr>
        <w:t xml:space="preserve"> and Contractor), the Parties hereto shall negotiate with a view to its amicable resolution and settlem</w:t>
      </w:r>
      <w:r w:rsidR="00E31FBB" w:rsidRPr="009F7921">
        <w:rPr>
          <w:rFonts w:ascii="Times New Roman" w:hAnsi="Times New Roman" w:cs="Times New Roman"/>
          <w:sz w:val="22"/>
          <w:szCs w:val="22"/>
        </w:rPr>
        <w:t>ent through a committee appoint</w:t>
      </w:r>
      <w:r w:rsidRPr="009F7921">
        <w:rPr>
          <w:rFonts w:ascii="Times New Roman" w:hAnsi="Times New Roman" w:cs="Times New Roman"/>
          <w:sz w:val="22"/>
          <w:szCs w:val="22"/>
        </w:rPr>
        <w:t xml:space="preserve">ed by </w:t>
      </w:r>
      <w:r w:rsidR="00E31FBB" w:rsidRPr="009F7921">
        <w:rPr>
          <w:rFonts w:ascii="Times New Roman" w:hAnsi="Times New Roman" w:cs="Times New Roman"/>
          <w:sz w:val="22"/>
          <w:szCs w:val="22"/>
        </w:rPr>
        <w:t>the Director of the Institute</w:t>
      </w:r>
      <w:r w:rsidRPr="009F7921">
        <w:rPr>
          <w:rFonts w:ascii="Times New Roman" w:hAnsi="Times New Roman" w:cs="Times New Roman"/>
          <w:sz w:val="22"/>
          <w:szCs w:val="22"/>
        </w:rPr>
        <w:t>.</w:t>
      </w:r>
    </w:p>
    <w:p w14:paraId="07DF47EE" w14:textId="77777777" w:rsidR="00FB52A4" w:rsidRPr="009F7921" w:rsidRDefault="00F048A1" w:rsidP="001F1D2C">
      <w:pPr>
        <w:pStyle w:val="BodyText"/>
        <w:jc w:val="both"/>
        <w:rPr>
          <w:rFonts w:ascii="Times New Roman" w:hAnsi="Times New Roman" w:cs="Times New Roman"/>
          <w:sz w:val="22"/>
          <w:szCs w:val="22"/>
        </w:rPr>
      </w:pPr>
      <w:r w:rsidRPr="009F7921">
        <w:rPr>
          <w:rFonts w:ascii="Times New Roman" w:hAnsi="Times New Roman" w:cs="Times New Roman"/>
          <w:sz w:val="22"/>
          <w:szCs w:val="22"/>
        </w:rPr>
        <w:t>In the event no amicable resolution or settlement is reached between the parties (</w:t>
      </w:r>
      <w:r w:rsidR="00DB0F2C" w:rsidRPr="009F7921">
        <w:rPr>
          <w:rFonts w:ascii="Times New Roman" w:hAnsi="Times New Roman" w:cs="Times New Roman"/>
          <w:sz w:val="22"/>
          <w:szCs w:val="22"/>
        </w:rPr>
        <w:t>Institute</w:t>
      </w:r>
      <w:r w:rsidRPr="009F7921">
        <w:rPr>
          <w:rFonts w:ascii="Times New Roman" w:hAnsi="Times New Roman" w:cs="Times New Roman"/>
          <w:sz w:val="22"/>
          <w:szCs w:val="22"/>
        </w:rPr>
        <w:t xml:space="preserve"> and Contractor) within 30 days after receipt of notice by one party, then the disputes or differences as det</w:t>
      </w:r>
      <w:r w:rsidR="00DB0F2C" w:rsidRPr="009F7921">
        <w:rPr>
          <w:rFonts w:ascii="Times New Roman" w:hAnsi="Times New Roman" w:cs="Times New Roman"/>
          <w:sz w:val="22"/>
          <w:szCs w:val="22"/>
        </w:rPr>
        <w:t>ailed above shall be referred t</w:t>
      </w:r>
      <w:r w:rsidRPr="009F7921">
        <w:rPr>
          <w:rFonts w:ascii="Times New Roman" w:hAnsi="Times New Roman" w:cs="Times New Roman"/>
          <w:sz w:val="22"/>
          <w:szCs w:val="22"/>
        </w:rPr>
        <w:t>o and settled by the Sole</w:t>
      </w:r>
      <w:r w:rsidR="00A52317" w:rsidRPr="009F7921">
        <w:rPr>
          <w:rFonts w:ascii="Times New Roman" w:hAnsi="Times New Roman" w:cs="Times New Roman"/>
          <w:sz w:val="22"/>
          <w:szCs w:val="22"/>
        </w:rPr>
        <w:t xml:space="preserve"> Arbitrator to be appointed </w:t>
      </w:r>
      <w:r w:rsidR="00DB0F2C" w:rsidRPr="009F7921">
        <w:rPr>
          <w:rFonts w:ascii="Times New Roman" w:hAnsi="Times New Roman" w:cs="Times New Roman"/>
          <w:sz w:val="22"/>
          <w:szCs w:val="22"/>
        </w:rPr>
        <w:t>by the Director of the Institute.</w:t>
      </w:r>
    </w:p>
    <w:p w14:paraId="1BD721BF" w14:textId="77777777" w:rsidR="00FB52A4" w:rsidRPr="009F7921" w:rsidRDefault="003E35E3" w:rsidP="001F1D2C">
      <w:pPr>
        <w:pStyle w:val="BodyText"/>
        <w:jc w:val="both"/>
        <w:rPr>
          <w:rFonts w:ascii="Times New Roman" w:hAnsi="Times New Roman" w:cs="Times New Roman"/>
          <w:sz w:val="22"/>
          <w:szCs w:val="22"/>
        </w:rPr>
      </w:pPr>
      <w:r w:rsidRPr="009F7921">
        <w:rPr>
          <w:rFonts w:ascii="Times New Roman" w:hAnsi="Times New Roman" w:cs="Times New Roman"/>
          <w:sz w:val="22"/>
          <w:szCs w:val="22"/>
        </w:rPr>
        <w:t>Notwithstanding</w:t>
      </w:r>
      <w:r w:rsidR="00F048A1" w:rsidRPr="009F7921">
        <w:rPr>
          <w:rFonts w:ascii="Times New Roman" w:hAnsi="Times New Roman" w:cs="Times New Roman"/>
          <w:sz w:val="22"/>
          <w:szCs w:val="22"/>
        </w:rPr>
        <w:t xml:space="preserve"> the existence or any dispute or differences and/ or reference for the arbitration, the Contractor shall proceed with and continue with</w:t>
      </w:r>
      <w:r w:rsidR="006167DF" w:rsidRPr="009F7921">
        <w:rPr>
          <w:rFonts w:ascii="Times New Roman" w:hAnsi="Times New Roman" w:cs="Times New Roman"/>
          <w:sz w:val="22"/>
          <w:szCs w:val="22"/>
        </w:rPr>
        <w:t>out hindrance the performance o</w:t>
      </w:r>
      <w:r w:rsidR="00F048A1" w:rsidRPr="009F7921">
        <w:rPr>
          <w:rFonts w:ascii="Times New Roman" w:hAnsi="Times New Roman" w:cs="Times New Roman"/>
          <w:sz w:val="22"/>
          <w:szCs w:val="22"/>
        </w:rPr>
        <w:t>f the work under the contract with due diligence and expedition in a professional manner and the payment due to the Contractor shall not be withheld on account of such difference of arbitration proceedings unless such payment</w:t>
      </w:r>
      <w:r w:rsidRPr="009F7921">
        <w:rPr>
          <w:rFonts w:ascii="Times New Roman" w:hAnsi="Times New Roman" w:cs="Times New Roman"/>
          <w:sz w:val="22"/>
          <w:szCs w:val="22"/>
        </w:rPr>
        <w:t xml:space="preserve"> is a subject matter of the arb</w:t>
      </w:r>
      <w:r w:rsidR="00F048A1" w:rsidRPr="009F7921">
        <w:rPr>
          <w:rFonts w:ascii="Times New Roman" w:hAnsi="Times New Roman" w:cs="Times New Roman"/>
          <w:sz w:val="22"/>
          <w:szCs w:val="22"/>
        </w:rPr>
        <w:t>itration.</w:t>
      </w:r>
    </w:p>
    <w:p w14:paraId="27365D47" w14:textId="77777777" w:rsidR="00C565DA" w:rsidRPr="009F7921" w:rsidRDefault="00F048A1" w:rsidP="00673E8B">
      <w:pPr>
        <w:pStyle w:val="BodyText"/>
        <w:jc w:val="both"/>
        <w:rPr>
          <w:rFonts w:ascii="Times New Roman" w:hAnsi="Times New Roman" w:cs="Times New Roman"/>
          <w:sz w:val="22"/>
          <w:szCs w:val="22"/>
        </w:rPr>
      </w:pPr>
      <w:r w:rsidRPr="009F7921">
        <w:rPr>
          <w:rFonts w:ascii="Times New Roman" w:hAnsi="Times New Roman" w:cs="Times New Roman"/>
          <w:sz w:val="22"/>
          <w:szCs w:val="22"/>
        </w:rPr>
        <w:t xml:space="preserve">The arbitration proceedings shall be in accordance with the prevailing Arbitration and Conciliation </w:t>
      </w:r>
      <w:r w:rsidRPr="009F7921">
        <w:rPr>
          <w:rFonts w:ascii="Times New Roman" w:hAnsi="Times New Roman" w:cs="Times New Roman"/>
          <w:sz w:val="22"/>
          <w:szCs w:val="22"/>
        </w:rPr>
        <w:lastRenderedPageBreak/>
        <w:t>Act, 1996 and Laws of India as amended or enacted from time to time.</w:t>
      </w:r>
    </w:p>
    <w:p w14:paraId="6BA52BCE" w14:textId="77777777" w:rsidR="001F1D2C" w:rsidRPr="009F7921" w:rsidRDefault="00F048A1" w:rsidP="001F1D2C">
      <w:pPr>
        <w:tabs>
          <w:tab w:val="left" w:pos="3268"/>
        </w:tabs>
        <w:jc w:val="both"/>
        <w:rPr>
          <w:rFonts w:ascii="Times New Roman" w:hAnsi="Times New Roman" w:cs="Times New Roman"/>
        </w:rPr>
      </w:pPr>
      <w:r w:rsidRPr="009F7921">
        <w:rPr>
          <w:rFonts w:ascii="Times New Roman" w:hAnsi="Times New Roman" w:cs="Times New Roman"/>
        </w:rPr>
        <w:t xml:space="preserve">The venue of arbitration shall be </w:t>
      </w:r>
      <w:r w:rsidR="00217448" w:rsidRPr="009F7921">
        <w:rPr>
          <w:rFonts w:ascii="Times New Roman" w:hAnsi="Times New Roman" w:cs="Times New Roman"/>
        </w:rPr>
        <w:t>Lucknow, UP</w:t>
      </w:r>
      <w:r w:rsidRPr="009F7921">
        <w:rPr>
          <w:rFonts w:ascii="Times New Roman" w:hAnsi="Times New Roman" w:cs="Times New Roman"/>
        </w:rPr>
        <w:t xml:space="preserve">. The fee &amp; other charges of Arbitrator shall be determined by the </w:t>
      </w:r>
      <w:r w:rsidR="00385FDE" w:rsidRPr="009F7921">
        <w:rPr>
          <w:rFonts w:ascii="Times New Roman" w:hAnsi="Times New Roman" w:cs="Times New Roman"/>
        </w:rPr>
        <w:t>A</w:t>
      </w:r>
      <w:r w:rsidRPr="009F7921">
        <w:rPr>
          <w:rFonts w:ascii="Times New Roman" w:hAnsi="Times New Roman" w:cs="Times New Roman"/>
        </w:rPr>
        <w:t xml:space="preserve">rbitrator in terms of the Act and shall be shared equally between the </w:t>
      </w:r>
      <w:r w:rsidR="00FB1471" w:rsidRPr="009F7921">
        <w:rPr>
          <w:rFonts w:ascii="Times New Roman" w:hAnsi="Times New Roman" w:cs="Times New Roman"/>
        </w:rPr>
        <w:t>parties. The</w:t>
      </w:r>
      <w:r w:rsidRPr="009F7921">
        <w:rPr>
          <w:rFonts w:ascii="Times New Roman" w:hAnsi="Times New Roman" w:cs="Times New Roman"/>
        </w:rPr>
        <w:t xml:space="preserve"> </w:t>
      </w:r>
      <w:r w:rsidR="00217448" w:rsidRPr="009F7921">
        <w:rPr>
          <w:rFonts w:ascii="Times New Roman" w:hAnsi="Times New Roman" w:cs="Times New Roman"/>
        </w:rPr>
        <w:t>A</w:t>
      </w:r>
      <w:r w:rsidRPr="009F7921">
        <w:rPr>
          <w:rFonts w:ascii="Times New Roman" w:hAnsi="Times New Roman" w:cs="Times New Roman"/>
        </w:rPr>
        <w:t xml:space="preserve">rbitrator will give the </w:t>
      </w:r>
      <w:proofErr w:type="spellStart"/>
      <w:r w:rsidR="00054809" w:rsidRPr="009F7921">
        <w:rPr>
          <w:rFonts w:ascii="Times New Roman" w:hAnsi="Times New Roman" w:cs="Times New Roman"/>
        </w:rPr>
        <w:t>self speaking</w:t>
      </w:r>
      <w:proofErr w:type="spellEnd"/>
      <w:r w:rsidR="00054809" w:rsidRPr="009F7921">
        <w:rPr>
          <w:rFonts w:ascii="Times New Roman" w:hAnsi="Times New Roman" w:cs="Times New Roman"/>
        </w:rPr>
        <w:t xml:space="preserve"> and</w:t>
      </w:r>
      <w:r w:rsidRPr="009F7921">
        <w:rPr>
          <w:rFonts w:ascii="Times New Roman" w:hAnsi="Times New Roman" w:cs="Times New Roman"/>
        </w:rPr>
        <w:t xml:space="preserve"> reasoned Award. </w:t>
      </w:r>
    </w:p>
    <w:p w14:paraId="3A8E74D3" w14:textId="77777777" w:rsidR="00FB52A4" w:rsidRPr="009F7921" w:rsidRDefault="00FB1471" w:rsidP="00B1259C">
      <w:pPr>
        <w:pStyle w:val="BodyText"/>
        <w:numPr>
          <w:ilvl w:val="0"/>
          <w:numId w:val="4"/>
        </w:numPr>
        <w:ind w:left="0"/>
        <w:jc w:val="both"/>
        <w:rPr>
          <w:rFonts w:ascii="Times New Roman" w:hAnsi="Times New Roman" w:cs="Times New Roman"/>
          <w:b/>
          <w:bCs/>
          <w:sz w:val="22"/>
          <w:szCs w:val="22"/>
          <w:u w:val="single"/>
        </w:rPr>
      </w:pPr>
      <w:r w:rsidRPr="009F7921">
        <w:rPr>
          <w:rFonts w:ascii="Times New Roman" w:hAnsi="Times New Roman" w:cs="Times New Roman"/>
          <w:b/>
          <w:bCs/>
          <w:sz w:val="22"/>
          <w:szCs w:val="22"/>
          <w:u w:val="single"/>
        </w:rPr>
        <w:t>Force Majeure</w:t>
      </w:r>
    </w:p>
    <w:p w14:paraId="06248737" w14:textId="77777777" w:rsidR="00FB52A4" w:rsidRPr="00DE357D" w:rsidRDefault="00FB52A4" w:rsidP="001F1D2C">
      <w:pPr>
        <w:pStyle w:val="BodyText"/>
        <w:rPr>
          <w:rFonts w:ascii="Times New Roman" w:hAnsi="Times New Roman" w:cs="Times New Roman"/>
          <w:b/>
          <w:sz w:val="12"/>
        </w:rPr>
      </w:pPr>
    </w:p>
    <w:p w14:paraId="4264042D" w14:textId="77777777" w:rsidR="00FB52A4" w:rsidRPr="009F7921" w:rsidRDefault="00F048A1" w:rsidP="00B2191D">
      <w:pPr>
        <w:pStyle w:val="BodyText"/>
        <w:jc w:val="both"/>
        <w:rPr>
          <w:rFonts w:ascii="Times New Roman" w:hAnsi="Times New Roman" w:cs="Times New Roman"/>
          <w:sz w:val="22"/>
          <w:szCs w:val="22"/>
        </w:rPr>
      </w:pPr>
      <w:r w:rsidRPr="009F7921">
        <w:rPr>
          <w:rFonts w:ascii="Times New Roman" w:hAnsi="Times New Roman" w:cs="Times New Roman"/>
          <w:sz w:val="22"/>
          <w:szCs w:val="22"/>
        </w:rPr>
        <w:t>In the event of either party being rendered unable by Force Majeure to perform any obligation required to be performed by them under the contract, the relative obligation of the party affected by such Force Majeure shall be suspended for the period during which such cause lasts.</w:t>
      </w:r>
    </w:p>
    <w:p w14:paraId="1200F8DC" w14:textId="77777777" w:rsidR="00FB52A4" w:rsidRPr="009F7921" w:rsidRDefault="00F048A1" w:rsidP="00B2191D">
      <w:pPr>
        <w:pStyle w:val="BodyText"/>
        <w:jc w:val="both"/>
        <w:rPr>
          <w:rFonts w:ascii="Times New Roman" w:hAnsi="Times New Roman" w:cs="Times New Roman"/>
          <w:sz w:val="22"/>
          <w:szCs w:val="22"/>
        </w:rPr>
      </w:pPr>
      <w:r w:rsidRPr="009F7921">
        <w:rPr>
          <w:rFonts w:ascii="Times New Roman" w:hAnsi="Times New Roman" w:cs="Times New Roman"/>
          <w:sz w:val="22"/>
          <w:szCs w:val="22"/>
        </w:rPr>
        <w:t>The</w:t>
      </w:r>
      <w:r w:rsidRPr="009F7921">
        <w:rPr>
          <w:rFonts w:ascii="Times New Roman" w:hAnsi="Times New Roman" w:cs="Times New Roman"/>
          <w:spacing w:val="-16"/>
          <w:sz w:val="22"/>
          <w:szCs w:val="22"/>
        </w:rPr>
        <w:t xml:space="preserve"> </w:t>
      </w:r>
      <w:r w:rsidRPr="009F7921">
        <w:rPr>
          <w:rFonts w:ascii="Times New Roman" w:hAnsi="Times New Roman" w:cs="Times New Roman"/>
          <w:spacing w:val="2"/>
          <w:sz w:val="22"/>
          <w:szCs w:val="22"/>
        </w:rPr>
        <w:t>term</w:t>
      </w:r>
      <w:r w:rsidRPr="009F7921">
        <w:rPr>
          <w:rFonts w:ascii="Times New Roman" w:hAnsi="Times New Roman" w:cs="Times New Roman"/>
          <w:spacing w:val="-16"/>
          <w:sz w:val="22"/>
          <w:szCs w:val="22"/>
        </w:rPr>
        <w:t xml:space="preserve"> </w:t>
      </w:r>
      <w:r w:rsidRPr="009F7921">
        <w:rPr>
          <w:rFonts w:ascii="Times New Roman" w:hAnsi="Times New Roman" w:cs="Times New Roman"/>
          <w:sz w:val="22"/>
          <w:szCs w:val="22"/>
        </w:rPr>
        <w:t>“Force</w:t>
      </w:r>
      <w:r w:rsidRPr="009F7921">
        <w:rPr>
          <w:rFonts w:ascii="Times New Roman" w:hAnsi="Times New Roman" w:cs="Times New Roman"/>
          <w:spacing w:val="-13"/>
          <w:sz w:val="22"/>
          <w:szCs w:val="22"/>
        </w:rPr>
        <w:t xml:space="preserve"> </w:t>
      </w:r>
      <w:r w:rsidRPr="009F7921">
        <w:rPr>
          <w:rFonts w:ascii="Times New Roman" w:hAnsi="Times New Roman" w:cs="Times New Roman"/>
          <w:sz w:val="22"/>
          <w:szCs w:val="22"/>
        </w:rPr>
        <w:t>Majeure”</w:t>
      </w:r>
      <w:r w:rsidRPr="009F7921">
        <w:rPr>
          <w:rFonts w:ascii="Times New Roman" w:hAnsi="Times New Roman" w:cs="Times New Roman"/>
          <w:spacing w:val="-7"/>
          <w:sz w:val="22"/>
          <w:szCs w:val="22"/>
        </w:rPr>
        <w:t xml:space="preserve"> </w:t>
      </w:r>
      <w:r w:rsidRPr="009F7921">
        <w:rPr>
          <w:rFonts w:ascii="Times New Roman" w:hAnsi="Times New Roman" w:cs="Times New Roman"/>
          <w:spacing w:val="-3"/>
          <w:sz w:val="22"/>
          <w:szCs w:val="22"/>
        </w:rPr>
        <w:t>as</w:t>
      </w:r>
      <w:r w:rsidRPr="009F7921">
        <w:rPr>
          <w:rFonts w:ascii="Times New Roman" w:hAnsi="Times New Roman" w:cs="Times New Roman"/>
          <w:spacing w:val="-14"/>
          <w:sz w:val="22"/>
          <w:szCs w:val="22"/>
        </w:rPr>
        <w:t xml:space="preserve"> </w:t>
      </w:r>
      <w:r w:rsidRPr="009F7921">
        <w:rPr>
          <w:rFonts w:ascii="Times New Roman" w:hAnsi="Times New Roman" w:cs="Times New Roman"/>
          <w:sz w:val="22"/>
          <w:szCs w:val="22"/>
        </w:rPr>
        <w:t>employed</w:t>
      </w:r>
      <w:r w:rsidRPr="009F7921">
        <w:rPr>
          <w:rFonts w:ascii="Times New Roman" w:hAnsi="Times New Roman" w:cs="Times New Roman"/>
          <w:spacing w:val="-12"/>
          <w:sz w:val="22"/>
          <w:szCs w:val="22"/>
        </w:rPr>
        <w:t xml:space="preserve"> </w:t>
      </w:r>
      <w:r w:rsidRPr="009F7921">
        <w:rPr>
          <w:rFonts w:ascii="Times New Roman" w:hAnsi="Times New Roman" w:cs="Times New Roman"/>
          <w:spacing w:val="2"/>
          <w:sz w:val="22"/>
          <w:szCs w:val="22"/>
        </w:rPr>
        <w:t>herein</w:t>
      </w:r>
      <w:r w:rsidRPr="009F7921">
        <w:rPr>
          <w:rFonts w:ascii="Times New Roman" w:hAnsi="Times New Roman" w:cs="Times New Roman"/>
          <w:spacing w:val="-12"/>
          <w:sz w:val="22"/>
          <w:szCs w:val="22"/>
        </w:rPr>
        <w:t xml:space="preserve"> </w:t>
      </w:r>
      <w:r w:rsidRPr="009F7921">
        <w:rPr>
          <w:rFonts w:ascii="Times New Roman" w:hAnsi="Times New Roman" w:cs="Times New Roman"/>
          <w:sz w:val="22"/>
          <w:szCs w:val="22"/>
        </w:rPr>
        <w:t>shall</w:t>
      </w:r>
      <w:r w:rsidRPr="009F7921">
        <w:rPr>
          <w:rFonts w:ascii="Times New Roman" w:hAnsi="Times New Roman" w:cs="Times New Roman"/>
          <w:spacing w:val="-11"/>
          <w:sz w:val="22"/>
          <w:szCs w:val="22"/>
        </w:rPr>
        <w:t xml:space="preserve"> </w:t>
      </w:r>
      <w:r w:rsidRPr="009F7921">
        <w:rPr>
          <w:rFonts w:ascii="Times New Roman" w:hAnsi="Times New Roman" w:cs="Times New Roman"/>
          <w:sz w:val="22"/>
          <w:szCs w:val="22"/>
        </w:rPr>
        <w:t>mean</w:t>
      </w:r>
      <w:r w:rsidRPr="009F7921">
        <w:rPr>
          <w:rFonts w:ascii="Times New Roman" w:hAnsi="Times New Roman" w:cs="Times New Roman"/>
          <w:spacing w:val="-9"/>
          <w:sz w:val="22"/>
          <w:szCs w:val="22"/>
        </w:rPr>
        <w:t xml:space="preserve"> </w:t>
      </w:r>
      <w:r w:rsidRPr="009F7921">
        <w:rPr>
          <w:rFonts w:ascii="Times New Roman" w:hAnsi="Times New Roman" w:cs="Times New Roman"/>
          <w:sz w:val="22"/>
          <w:szCs w:val="22"/>
        </w:rPr>
        <w:t>acts</w:t>
      </w:r>
      <w:r w:rsidRPr="009F7921">
        <w:rPr>
          <w:rFonts w:ascii="Times New Roman" w:hAnsi="Times New Roman" w:cs="Times New Roman"/>
          <w:spacing w:val="-11"/>
          <w:sz w:val="22"/>
          <w:szCs w:val="22"/>
        </w:rPr>
        <w:t xml:space="preserve"> </w:t>
      </w:r>
      <w:r w:rsidRPr="009F7921">
        <w:rPr>
          <w:rFonts w:ascii="Times New Roman" w:hAnsi="Times New Roman" w:cs="Times New Roman"/>
          <w:spacing w:val="-3"/>
          <w:sz w:val="22"/>
          <w:szCs w:val="22"/>
        </w:rPr>
        <w:t>of</w:t>
      </w:r>
      <w:r w:rsidRPr="009F7921">
        <w:rPr>
          <w:rFonts w:ascii="Times New Roman" w:hAnsi="Times New Roman" w:cs="Times New Roman"/>
          <w:spacing w:val="-10"/>
          <w:sz w:val="22"/>
          <w:szCs w:val="22"/>
        </w:rPr>
        <w:t xml:space="preserve"> </w:t>
      </w:r>
      <w:r w:rsidRPr="009F7921">
        <w:rPr>
          <w:rFonts w:ascii="Times New Roman" w:hAnsi="Times New Roman" w:cs="Times New Roman"/>
          <w:sz w:val="22"/>
          <w:szCs w:val="22"/>
        </w:rPr>
        <w:t>God,</w:t>
      </w:r>
      <w:r w:rsidRPr="009F7921">
        <w:rPr>
          <w:rFonts w:ascii="Times New Roman" w:hAnsi="Times New Roman" w:cs="Times New Roman"/>
          <w:spacing w:val="-13"/>
          <w:sz w:val="22"/>
          <w:szCs w:val="22"/>
        </w:rPr>
        <w:t xml:space="preserve"> </w:t>
      </w:r>
      <w:r w:rsidRPr="009F7921">
        <w:rPr>
          <w:rFonts w:ascii="Times New Roman" w:hAnsi="Times New Roman" w:cs="Times New Roman"/>
          <w:sz w:val="22"/>
          <w:szCs w:val="22"/>
        </w:rPr>
        <w:t>War,</w:t>
      </w:r>
      <w:r w:rsidRPr="009F7921">
        <w:rPr>
          <w:rFonts w:ascii="Times New Roman" w:hAnsi="Times New Roman" w:cs="Times New Roman"/>
          <w:spacing w:val="-12"/>
          <w:sz w:val="22"/>
          <w:szCs w:val="22"/>
        </w:rPr>
        <w:t xml:space="preserve"> </w:t>
      </w:r>
      <w:r w:rsidRPr="009F7921">
        <w:rPr>
          <w:rFonts w:ascii="Times New Roman" w:hAnsi="Times New Roman" w:cs="Times New Roman"/>
          <w:sz w:val="22"/>
          <w:szCs w:val="22"/>
        </w:rPr>
        <w:t>Civil</w:t>
      </w:r>
      <w:r w:rsidRPr="009F7921">
        <w:rPr>
          <w:rFonts w:ascii="Times New Roman" w:hAnsi="Times New Roman" w:cs="Times New Roman"/>
          <w:spacing w:val="-11"/>
          <w:sz w:val="22"/>
          <w:szCs w:val="22"/>
        </w:rPr>
        <w:t xml:space="preserve"> </w:t>
      </w:r>
      <w:r w:rsidRPr="009F7921">
        <w:rPr>
          <w:rFonts w:ascii="Times New Roman" w:hAnsi="Times New Roman" w:cs="Times New Roman"/>
          <w:sz w:val="22"/>
          <w:szCs w:val="22"/>
        </w:rPr>
        <w:t xml:space="preserve">Riots, </w:t>
      </w:r>
      <w:r w:rsidRPr="009F7921">
        <w:rPr>
          <w:rFonts w:ascii="Times New Roman" w:hAnsi="Times New Roman" w:cs="Times New Roman"/>
          <w:spacing w:val="3"/>
          <w:sz w:val="22"/>
          <w:szCs w:val="22"/>
        </w:rPr>
        <w:t>Fire</w:t>
      </w:r>
      <w:r w:rsidRPr="009F7921">
        <w:rPr>
          <w:rFonts w:ascii="Times New Roman" w:hAnsi="Times New Roman" w:cs="Times New Roman"/>
          <w:spacing w:val="-15"/>
          <w:sz w:val="22"/>
          <w:szCs w:val="22"/>
        </w:rPr>
        <w:t xml:space="preserve"> </w:t>
      </w:r>
      <w:r w:rsidRPr="009F7921">
        <w:rPr>
          <w:rFonts w:ascii="Times New Roman" w:hAnsi="Times New Roman" w:cs="Times New Roman"/>
          <w:spacing w:val="3"/>
          <w:sz w:val="22"/>
          <w:szCs w:val="22"/>
        </w:rPr>
        <w:t>directly</w:t>
      </w:r>
      <w:r w:rsidRPr="009F7921">
        <w:rPr>
          <w:rFonts w:ascii="Times New Roman" w:hAnsi="Times New Roman" w:cs="Times New Roman"/>
          <w:spacing w:val="-14"/>
          <w:sz w:val="22"/>
          <w:szCs w:val="22"/>
        </w:rPr>
        <w:t xml:space="preserve"> </w:t>
      </w:r>
      <w:r w:rsidRPr="009F7921">
        <w:rPr>
          <w:rFonts w:ascii="Times New Roman" w:hAnsi="Times New Roman" w:cs="Times New Roman"/>
          <w:sz w:val="22"/>
          <w:szCs w:val="22"/>
        </w:rPr>
        <w:t>affecting</w:t>
      </w:r>
      <w:r w:rsidRPr="009F7921">
        <w:rPr>
          <w:rFonts w:ascii="Times New Roman" w:hAnsi="Times New Roman" w:cs="Times New Roman"/>
          <w:spacing w:val="-15"/>
          <w:sz w:val="22"/>
          <w:szCs w:val="22"/>
        </w:rPr>
        <w:t xml:space="preserve"> </w:t>
      </w:r>
      <w:r w:rsidRPr="009F7921">
        <w:rPr>
          <w:rFonts w:ascii="Times New Roman" w:hAnsi="Times New Roman" w:cs="Times New Roman"/>
          <w:spacing w:val="2"/>
          <w:sz w:val="22"/>
          <w:szCs w:val="22"/>
        </w:rPr>
        <w:t>the</w:t>
      </w:r>
      <w:r w:rsidRPr="009F7921">
        <w:rPr>
          <w:rFonts w:ascii="Times New Roman" w:hAnsi="Times New Roman" w:cs="Times New Roman"/>
          <w:spacing w:val="-19"/>
          <w:sz w:val="22"/>
          <w:szCs w:val="22"/>
        </w:rPr>
        <w:t xml:space="preserve"> </w:t>
      </w:r>
      <w:r w:rsidRPr="009F7921">
        <w:rPr>
          <w:rFonts w:ascii="Times New Roman" w:hAnsi="Times New Roman" w:cs="Times New Roman"/>
          <w:sz w:val="22"/>
          <w:szCs w:val="22"/>
        </w:rPr>
        <w:t>performance</w:t>
      </w:r>
      <w:r w:rsidRPr="009F7921">
        <w:rPr>
          <w:rFonts w:ascii="Times New Roman" w:hAnsi="Times New Roman" w:cs="Times New Roman"/>
          <w:spacing w:val="-14"/>
          <w:sz w:val="22"/>
          <w:szCs w:val="22"/>
        </w:rPr>
        <w:t xml:space="preserve"> </w:t>
      </w:r>
      <w:r w:rsidRPr="009F7921">
        <w:rPr>
          <w:rFonts w:ascii="Times New Roman" w:hAnsi="Times New Roman" w:cs="Times New Roman"/>
          <w:spacing w:val="-3"/>
          <w:sz w:val="22"/>
          <w:szCs w:val="22"/>
        </w:rPr>
        <w:t>of</w:t>
      </w:r>
      <w:r w:rsidRPr="009F7921">
        <w:rPr>
          <w:rFonts w:ascii="Times New Roman" w:hAnsi="Times New Roman" w:cs="Times New Roman"/>
          <w:spacing w:val="-9"/>
          <w:sz w:val="22"/>
          <w:szCs w:val="22"/>
        </w:rPr>
        <w:t xml:space="preserve"> </w:t>
      </w:r>
      <w:r w:rsidRPr="009F7921">
        <w:rPr>
          <w:rFonts w:ascii="Times New Roman" w:hAnsi="Times New Roman" w:cs="Times New Roman"/>
          <w:sz w:val="22"/>
          <w:szCs w:val="22"/>
        </w:rPr>
        <w:t>the</w:t>
      </w:r>
      <w:r w:rsidRPr="009F7921">
        <w:rPr>
          <w:rFonts w:ascii="Times New Roman" w:hAnsi="Times New Roman" w:cs="Times New Roman"/>
          <w:spacing w:val="-16"/>
          <w:sz w:val="22"/>
          <w:szCs w:val="22"/>
        </w:rPr>
        <w:t xml:space="preserve"> </w:t>
      </w:r>
      <w:r w:rsidRPr="009F7921">
        <w:rPr>
          <w:rFonts w:ascii="Times New Roman" w:hAnsi="Times New Roman" w:cs="Times New Roman"/>
          <w:sz w:val="22"/>
          <w:szCs w:val="22"/>
        </w:rPr>
        <w:t>Contract,</w:t>
      </w:r>
      <w:r w:rsidRPr="009F7921">
        <w:rPr>
          <w:rFonts w:ascii="Times New Roman" w:hAnsi="Times New Roman" w:cs="Times New Roman"/>
          <w:spacing w:val="-10"/>
          <w:sz w:val="22"/>
          <w:szCs w:val="22"/>
        </w:rPr>
        <w:t xml:space="preserve"> </w:t>
      </w:r>
      <w:r w:rsidRPr="009F7921">
        <w:rPr>
          <w:rFonts w:ascii="Times New Roman" w:hAnsi="Times New Roman" w:cs="Times New Roman"/>
          <w:sz w:val="22"/>
          <w:szCs w:val="22"/>
        </w:rPr>
        <w:t>Flood</w:t>
      </w:r>
      <w:r w:rsidRPr="009F7921">
        <w:rPr>
          <w:rFonts w:ascii="Times New Roman" w:hAnsi="Times New Roman" w:cs="Times New Roman"/>
          <w:spacing w:val="-15"/>
          <w:sz w:val="22"/>
          <w:szCs w:val="22"/>
        </w:rPr>
        <w:t xml:space="preserve"> </w:t>
      </w:r>
      <w:r w:rsidRPr="009F7921">
        <w:rPr>
          <w:rFonts w:ascii="Times New Roman" w:hAnsi="Times New Roman" w:cs="Times New Roman"/>
          <w:sz w:val="22"/>
          <w:szCs w:val="22"/>
        </w:rPr>
        <w:t>and</w:t>
      </w:r>
      <w:r w:rsidRPr="009F7921">
        <w:rPr>
          <w:rFonts w:ascii="Times New Roman" w:hAnsi="Times New Roman" w:cs="Times New Roman"/>
          <w:spacing w:val="-14"/>
          <w:sz w:val="22"/>
          <w:szCs w:val="22"/>
        </w:rPr>
        <w:t xml:space="preserve"> </w:t>
      </w:r>
      <w:r w:rsidRPr="009F7921">
        <w:rPr>
          <w:rFonts w:ascii="Times New Roman" w:hAnsi="Times New Roman" w:cs="Times New Roman"/>
          <w:sz w:val="22"/>
          <w:szCs w:val="22"/>
        </w:rPr>
        <w:t>Acts</w:t>
      </w:r>
      <w:r w:rsidRPr="009F7921">
        <w:rPr>
          <w:rFonts w:ascii="Times New Roman" w:hAnsi="Times New Roman" w:cs="Times New Roman"/>
          <w:spacing w:val="-13"/>
          <w:sz w:val="22"/>
          <w:szCs w:val="22"/>
        </w:rPr>
        <w:t xml:space="preserve"> </w:t>
      </w:r>
      <w:r w:rsidRPr="009F7921">
        <w:rPr>
          <w:rFonts w:ascii="Times New Roman" w:hAnsi="Times New Roman" w:cs="Times New Roman"/>
          <w:sz w:val="22"/>
          <w:szCs w:val="22"/>
        </w:rPr>
        <w:t>and</w:t>
      </w:r>
      <w:r w:rsidRPr="009F7921">
        <w:rPr>
          <w:rFonts w:ascii="Times New Roman" w:hAnsi="Times New Roman" w:cs="Times New Roman"/>
          <w:spacing w:val="-15"/>
          <w:sz w:val="22"/>
          <w:szCs w:val="22"/>
        </w:rPr>
        <w:t xml:space="preserve"> </w:t>
      </w:r>
      <w:r w:rsidRPr="009F7921">
        <w:rPr>
          <w:rFonts w:ascii="Times New Roman" w:hAnsi="Times New Roman" w:cs="Times New Roman"/>
          <w:sz w:val="22"/>
          <w:szCs w:val="22"/>
        </w:rPr>
        <w:t>Regulations of</w:t>
      </w:r>
      <w:r w:rsidRPr="009F7921">
        <w:rPr>
          <w:rFonts w:ascii="Times New Roman" w:hAnsi="Times New Roman" w:cs="Times New Roman"/>
          <w:spacing w:val="-20"/>
          <w:sz w:val="22"/>
          <w:szCs w:val="22"/>
        </w:rPr>
        <w:t xml:space="preserve"> </w:t>
      </w:r>
      <w:r w:rsidRPr="009F7921">
        <w:rPr>
          <w:rFonts w:ascii="Times New Roman" w:hAnsi="Times New Roman" w:cs="Times New Roman"/>
          <w:sz w:val="22"/>
          <w:szCs w:val="22"/>
        </w:rPr>
        <w:t>respective</w:t>
      </w:r>
      <w:r w:rsidRPr="009F7921">
        <w:rPr>
          <w:rFonts w:ascii="Times New Roman" w:hAnsi="Times New Roman" w:cs="Times New Roman"/>
          <w:spacing w:val="-18"/>
          <w:sz w:val="22"/>
          <w:szCs w:val="22"/>
        </w:rPr>
        <w:t xml:space="preserve"> </w:t>
      </w:r>
      <w:r w:rsidRPr="009F7921">
        <w:rPr>
          <w:rFonts w:ascii="Times New Roman" w:hAnsi="Times New Roman" w:cs="Times New Roman"/>
          <w:sz w:val="22"/>
          <w:szCs w:val="22"/>
        </w:rPr>
        <w:t>government</w:t>
      </w:r>
      <w:r w:rsidRPr="009F7921">
        <w:rPr>
          <w:rFonts w:ascii="Times New Roman" w:hAnsi="Times New Roman" w:cs="Times New Roman"/>
          <w:spacing w:val="-16"/>
          <w:sz w:val="22"/>
          <w:szCs w:val="22"/>
        </w:rPr>
        <w:t xml:space="preserve"> </w:t>
      </w:r>
      <w:r w:rsidRPr="009F7921">
        <w:rPr>
          <w:rFonts w:ascii="Times New Roman" w:hAnsi="Times New Roman" w:cs="Times New Roman"/>
          <w:sz w:val="22"/>
          <w:szCs w:val="22"/>
        </w:rPr>
        <w:t>of</w:t>
      </w:r>
      <w:r w:rsidRPr="009F7921">
        <w:rPr>
          <w:rFonts w:ascii="Times New Roman" w:hAnsi="Times New Roman" w:cs="Times New Roman"/>
          <w:spacing w:val="-16"/>
          <w:sz w:val="22"/>
          <w:szCs w:val="22"/>
        </w:rPr>
        <w:t xml:space="preserve"> </w:t>
      </w:r>
      <w:r w:rsidRPr="009F7921">
        <w:rPr>
          <w:rFonts w:ascii="Times New Roman" w:hAnsi="Times New Roman" w:cs="Times New Roman"/>
          <w:spacing w:val="2"/>
          <w:sz w:val="22"/>
          <w:szCs w:val="22"/>
        </w:rPr>
        <w:t>the</w:t>
      </w:r>
      <w:r w:rsidRPr="009F7921">
        <w:rPr>
          <w:rFonts w:ascii="Times New Roman" w:hAnsi="Times New Roman" w:cs="Times New Roman"/>
          <w:spacing w:val="-21"/>
          <w:sz w:val="22"/>
          <w:szCs w:val="22"/>
        </w:rPr>
        <w:t xml:space="preserve"> </w:t>
      </w:r>
      <w:r w:rsidRPr="009F7921">
        <w:rPr>
          <w:rFonts w:ascii="Times New Roman" w:hAnsi="Times New Roman" w:cs="Times New Roman"/>
          <w:spacing w:val="3"/>
          <w:sz w:val="22"/>
          <w:szCs w:val="22"/>
        </w:rPr>
        <w:t>two</w:t>
      </w:r>
      <w:r w:rsidRPr="009F7921">
        <w:rPr>
          <w:rFonts w:ascii="Times New Roman" w:hAnsi="Times New Roman" w:cs="Times New Roman"/>
          <w:spacing w:val="-22"/>
          <w:sz w:val="22"/>
          <w:szCs w:val="22"/>
        </w:rPr>
        <w:t xml:space="preserve"> </w:t>
      </w:r>
      <w:r w:rsidRPr="009F7921">
        <w:rPr>
          <w:rFonts w:ascii="Times New Roman" w:hAnsi="Times New Roman" w:cs="Times New Roman"/>
          <w:spacing w:val="2"/>
          <w:sz w:val="22"/>
          <w:szCs w:val="22"/>
        </w:rPr>
        <w:t>parties,</w:t>
      </w:r>
      <w:r w:rsidRPr="009F7921">
        <w:rPr>
          <w:rFonts w:ascii="Times New Roman" w:hAnsi="Times New Roman" w:cs="Times New Roman"/>
          <w:spacing w:val="-18"/>
          <w:sz w:val="22"/>
          <w:szCs w:val="22"/>
        </w:rPr>
        <w:t xml:space="preserve"> </w:t>
      </w:r>
      <w:r w:rsidRPr="009F7921">
        <w:rPr>
          <w:rFonts w:ascii="Times New Roman" w:hAnsi="Times New Roman" w:cs="Times New Roman"/>
          <w:sz w:val="22"/>
          <w:szCs w:val="22"/>
        </w:rPr>
        <w:t>namely</w:t>
      </w:r>
      <w:r w:rsidRPr="009F7921">
        <w:rPr>
          <w:rFonts w:ascii="Times New Roman" w:hAnsi="Times New Roman" w:cs="Times New Roman"/>
          <w:spacing w:val="41"/>
          <w:sz w:val="22"/>
          <w:szCs w:val="22"/>
        </w:rPr>
        <w:t xml:space="preserve"> </w:t>
      </w:r>
      <w:r w:rsidR="00B9097D" w:rsidRPr="009F7921">
        <w:rPr>
          <w:rFonts w:ascii="Times New Roman" w:hAnsi="Times New Roman" w:cs="Times New Roman"/>
          <w:sz w:val="22"/>
          <w:szCs w:val="22"/>
        </w:rPr>
        <w:t xml:space="preserve">the </w:t>
      </w:r>
      <w:r w:rsidR="002F2791" w:rsidRPr="009F7921">
        <w:rPr>
          <w:rFonts w:ascii="Times New Roman" w:hAnsi="Times New Roman" w:cs="Times New Roman"/>
          <w:sz w:val="22"/>
          <w:szCs w:val="22"/>
        </w:rPr>
        <w:t xml:space="preserve">Institute </w:t>
      </w:r>
      <w:proofErr w:type="gramStart"/>
      <w:r w:rsidR="000D40C0" w:rsidRPr="009F7921">
        <w:rPr>
          <w:rFonts w:ascii="Times New Roman" w:hAnsi="Times New Roman" w:cs="Times New Roman"/>
          <w:spacing w:val="-23"/>
          <w:sz w:val="22"/>
          <w:szCs w:val="22"/>
        </w:rPr>
        <w:t xml:space="preserve">and </w:t>
      </w:r>
      <w:r w:rsidR="000D40C0" w:rsidRPr="009F7921">
        <w:rPr>
          <w:rFonts w:ascii="Times New Roman" w:hAnsi="Times New Roman" w:cs="Times New Roman"/>
          <w:spacing w:val="-21"/>
          <w:sz w:val="22"/>
          <w:szCs w:val="22"/>
        </w:rPr>
        <w:t xml:space="preserve"> the</w:t>
      </w:r>
      <w:proofErr w:type="gramEnd"/>
      <w:r w:rsidRPr="009F7921">
        <w:rPr>
          <w:rFonts w:ascii="Times New Roman" w:hAnsi="Times New Roman" w:cs="Times New Roman"/>
          <w:spacing w:val="-22"/>
          <w:sz w:val="22"/>
          <w:szCs w:val="22"/>
        </w:rPr>
        <w:t xml:space="preserve"> </w:t>
      </w:r>
      <w:r w:rsidRPr="009F7921">
        <w:rPr>
          <w:rFonts w:ascii="Times New Roman" w:hAnsi="Times New Roman" w:cs="Times New Roman"/>
          <w:spacing w:val="2"/>
          <w:sz w:val="22"/>
          <w:szCs w:val="22"/>
        </w:rPr>
        <w:t>Contractor.</w:t>
      </w:r>
    </w:p>
    <w:p w14:paraId="4A57C07A" w14:textId="77777777" w:rsidR="001F1D2C" w:rsidRPr="009F7921" w:rsidRDefault="00F048A1" w:rsidP="001F1D2C">
      <w:pPr>
        <w:pStyle w:val="BodyText"/>
        <w:spacing w:line="254" w:lineRule="auto"/>
        <w:jc w:val="both"/>
        <w:rPr>
          <w:rFonts w:ascii="Times New Roman" w:hAnsi="Times New Roman" w:cs="Times New Roman"/>
          <w:sz w:val="22"/>
          <w:szCs w:val="22"/>
        </w:rPr>
      </w:pPr>
      <w:r w:rsidRPr="009F7921">
        <w:rPr>
          <w:rFonts w:ascii="Times New Roman" w:hAnsi="Times New Roman" w:cs="Times New Roman"/>
          <w:sz w:val="22"/>
          <w:szCs w:val="22"/>
        </w:rPr>
        <w:t>Upon</w:t>
      </w:r>
      <w:r w:rsidRPr="009F7921">
        <w:rPr>
          <w:rFonts w:ascii="Times New Roman" w:hAnsi="Times New Roman" w:cs="Times New Roman"/>
          <w:spacing w:val="-9"/>
          <w:sz w:val="22"/>
          <w:szCs w:val="22"/>
        </w:rPr>
        <w:t xml:space="preserve"> </w:t>
      </w:r>
      <w:r w:rsidRPr="009F7921">
        <w:rPr>
          <w:rFonts w:ascii="Times New Roman" w:hAnsi="Times New Roman" w:cs="Times New Roman"/>
          <w:spacing w:val="2"/>
          <w:sz w:val="22"/>
          <w:szCs w:val="22"/>
        </w:rPr>
        <w:t>the</w:t>
      </w:r>
      <w:r w:rsidRPr="009F7921">
        <w:rPr>
          <w:rFonts w:ascii="Times New Roman" w:hAnsi="Times New Roman" w:cs="Times New Roman"/>
          <w:spacing w:val="-14"/>
          <w:sz w:val="22"/>
          <w:szCs w:val="22"/>
        </w:rPr>
        <w:t xml:space="preserve"> </w:t>
      </w:r>
      <w:r w:rsidRPr="009F7921">
        <w:rPr>
          <w:rFonts w:ascii="Times New Roman" w:hAnsi="Times New Roman" w:cs="Times New Roman"/>
          <w:sz w:val="22"/>
          <w:szCs w:val="22"/>
        </w:rPr>
        <w:t>occurrence</w:t>
      </w:r>
      <w:r w:rsidRPr="009F7921">
        <w:rPr>
          <w:rFonts w:ascii="Times New Roman" w:hAnsi="Times New Roman" w:cs="Times New Roman"/>
          <w:spacing w:val="-13"/>
          <w:sz w:val="22"/>
          <w:szCs w:val="22"/>
        </w:rPr>
        <w:t xml:space="preserve"> </w:t>
      </w:r>
      <w:r w:rsidRPr="009F7921">
        <w:rPr>
          <w:rFonts w:ascii="Times New Roman" w:hAnsi="Times New Roman" w:cs="Times New Roman"/>
          <w:spacing w:val="-3"/>
          <w:sz w:val="22"/>
          <w:szCs w:val="22"/>
        </w:rPr>
        <w:t>of</w:t>
      </w:r>
      <w:r w:rsidRPr="009F7921">
        <w:rPr>
          <w:rFonts w:ascii="Times New Roman" w:hAnsi="Times New Roman" w:cs="Times New Roman"/>
          <w:spacing w:val="-7"/>
          <w:sz w:val="22"/>
          <w:szCs w:val="22"/>
        </w:rPr>
        <w:t xml:space="preserve"> </w:t>
      </w:r>
      <w:r w:rsidRPr="009F7921">
        <w:rPr>
          <w:rFonts w:ascii="Times New Roman" w:hAnsi="Times New Roman" w:cs="Times New Roman"/>
          <w:sz w:val="22"/>
          <w:szCs w:val="22"/>
        </w:rPr>
        <w:t>such</w:t>
      </w:r>
      <w:r w:rsidRPr="009F7921">
        <w:rPr>
          <w:rFonts w:ascii="Times New Roman" w:hAnsi="Times New Roman" w:cs="Times New Roman"/>
          <w:spacing w:val="-9"/>
          <w:sz w:val="22"/>
          <w:szCs w:val="22"/>
        </w:rPr>
        <w:t xml:space="preserve"> </w:t>
      </w:r>
      <w:r w:rsidRPr="009F7921">
        <w:rPr>
          <w:rFonts w:ascii="Times New Roman" w:hAnsi="Times New Roman" w:cs="Times New Roman"/>
          <w:sz w:val="22"/>
          <w:szCs w:val="22"/>
        </w:rPr>
        <w:t>cause</w:t>
      </w:r>
      <w:r w:rsidRPr="009F7921">
        <w:rPr>
          <w:rFonts w:ascii="Times New Roman" w:hAnsi="Times New Roman" w:cs="Times New Roman"/>
          <w:spacing w:val="-13"/>
          <w:sz w:val="22"/>
          <w:szCs w:val="22"/>
        </w:rPr>
        <w:t xml:space="preserve"> </w:t>
      </w:r>
      <w:r w:rsidRPr="009F7921">
        <w:rPr>
          <w:rFonts w:ascii="Times New Roman" w:hAnsi="Times New Roman" w:cs="Times New Roman"/>
          <w:sz w:val="22"/>
          <w:szCs w:val="22"/>
        </w:rPr>
        <w:t>and</w:t>
      </w:r>
      <w:r w:rsidRPr="009F7921">
        <w:rPr>
          <w:rFonts w:ascii="Times New Roman" w:hAnsi="Times New Roman" w:cs="Times New Roman"/>
          <w:spacing w:val="-13"/>
          <w:sz w:val="22"/>
          <w:szCs w:val="22"/>
        </w:rPr>
        <w:t xml:space="preserve"> </w:t>
      </w:r>
      <w:r w:rsidRPr="009F7921">
        <w:rPr>
          <w:rFonts w:ascii="Times New Roman" w:hAnsi="Times New Roman" w:cs="Times New Roman"/>
          <w:sz w:val="22"/>
          <w:szCs w:val="22"/>
        </w:rPr>
        <w:t>upon</w:t>
      </w:r>
      <w:r w:rsidRPr="009F7921">
        <w:rPr>
          <w:rFonts w:ascii="Times New Roman" w:hAnsi="Times New Roman" w:cs="Times New Roman"/>
          <w:spacing w:val="-9"/>
          <w:sz w:val="22"/>
          <w:szCs w:val="22"/>
        </w:rPr>
        <w:t xml:space="preserve"> </w:t>
      </w:r>
      <w:r w:rsidRPr="009F7921">
        <w:rPr>
          <w:rFonts w:ascii="Times New Roman" w:hAnsi="Times New Roman" w:cs="Times New Roman"/>
          <w:spacing w:val="4"/>
          <w:sz w:val="22"/>
          <w:szCs w:val="22"/>
        </w:rPr>
        <w:t>its</w:t>
      </w:r>
      <w:r w:rsidRPr="009F7921">
        <w:rPr>
          <w:rFonts w:ascii="Times New Roman" w:hAnsi="Times New Roman" w:cs="Times New Roman"/>
          <w:spacing w:val="-15"/>
          <w:sz w:val="22"/>
          <w:szCs w:val="22"/>
        </w:rPr>
        <w:t xml:space="preserve"> </w:t>
      </w:r>
      <w:r w:rsidRPr="009F7921">
        <w:rPr>
          <w:rFonts w:ascii="Times New Roman" w:hAnsi="Times New Roman" w:cs="Times New Roman"/>
          <w:sz w:val="22"/>
          <w:szCs w:val="22"/>
        </w:rPr>
        <w:t>termination,</w:t>
      </w:r>
      <w:r w:rsidRPr="009F7921">
        <w:rPr>
          <w:rFonts w:ascii="Times New Roman" w:hAnsi="Times New Roman" w:cs="Times New Roman"/>
          <w:spacing w:val="-8"/>
          <w:sz w:val="22"/>
          <w:szCs w:val="22"/>
        </w:rPr>
        <w:t xml:space="preserve"> </w:t>
      </w:r>
      <w:r w:rsidRPr="009F7921">
        <w:rPr>
          <w:rFonts w:ascii="Times New Roman" w:hAnsi="Times New Roman" w:cs="Times New Roman"/>
          <w:spacing w:val="2"/>
          <w:sz w:val="22"/>
          <w:szCs w:val="22"/>
        </w:rPr>
        <w:t>the</w:t>
      </w:r>
      <w:r w:rsidRPr="009F7921">
        <w:rPr>
          <w:rFonts w:ascii="Times New Roman" w:hAnsi="Times New Roman" w:cs="Times New Roman"/>
          <w:spacing w:val="-14"/>
          <w:sz w:val="22"/>
          <w:szCs w:val="22"/>
        </w:rPr>
        <w:t xml:space="preserve"> </w:t>
      </w:r>
      <w:r w:rsidRPr="009F7921">
        <w:rPr>
          <w:rFonts w:ascii="Times New Roman" w:hAnsi="Times New Roman" w:cs="Times New Roman"/>
          <w:spacing w:val="3"/>
          <w:sz w:val="22"/>
          <w:szCs w:val="22"/>
        </w:rPr>
        <w:t>party</w:t>
      </w:r>
      <w:r w:rsidRPr="009F7921">
        <w:rPr>
          <w:rFonts w:ascii="Times New Roman" w:hAnsi="Times New Roman" w:cs="Times New Roman"/>
          <w:spacing w:val="-12"/>
          <w:sz w:val="22"/>
          <w:szCs w:val="22"/>
        </w:rPr>
        <w:t xml:space="preserve"> </w:t>
      </w:r>
      <w:r w:rsidRPr="009F7921">
        <w:rPr>
          <w:rFonts w:ascii="Times New Roman" w:hAnsi="Times New Roman" w:cs="Times New Roman"/>
          <w:sz w:val="22"/>
          <w:szCs w:val="22"/>
        </w:rPr>
        <w:t>alleging</w:t>
      </w:r>
      <w:r w:rsidRPr="009F7921">
        <w:rPr>
          <w:rFonts w:ascii="Times New Roman" w:hAnsi="Times New Roman" w:cs="Times New Roman"/>
          <w:spacing w:val="-14"/>
          <w:sz w:val="22"/>
          <w:szCs w:val="22"/>
        </w:rPr>
        <w:t xml:space="preserve"> </w:t>
      </w:r>
      <w:r w:rsidRPr="009F7921">
        <w:rPr>
          <w:rFonts w:ascii="Times New Roman" w:hAnsi="Times New Roman" w:cs="Times New Roman"/>
          <w:sz w:val="22"/>
          <w:szCs w:val="22"/>
        </w:rPr>
        <w:t>that</w:t>
      </w:r>
      <w:r w:rsidRPr="009F7921">
        <w:rPr>
          <w:rFonts w:ascii="Times New Roman" w:hAnsi="Times New Roman" w:cs="Times New Roman"/>
          <w:spacing w:val="-6"/>
          <w:sz w:val="22"/>
          <w:szCs w:val="22"/>
        </w:rPr>
        <w:t xml:space="preserve"> </w:t>
      </w:r>
      <w:r w:rsidRPr="009F7921">
        <w:rPr>
          <w:rFonts w:ascii="Times New Roman" w:hAnsi="Times New Roman" w:cs="Times New Roman"/>
          <w:spacing w:val="5"/>
          <w:sz w:val="22"/>
          <w:szCs w:val="22"/>
        </w:rPr>
        <w:t xml:space="preserve">it </w:t>
      </w:r>
      <w:r w:rsidRPr="009F7921">
        <w:rPr>
          <w:rFonts w:ascii="Times New Roman" w:hAnsi="Times New Roman" w:cs="Times New Roman"/>
          <w:sz w:val="22"/>
          <w:szCs w:val="22"/>
        </w:rPr>
        <w:t>has</w:t>
      </w:r>
      <w:r w:rsidRPr="009F7921">
        <w:rPr>
          <w:rFonts w:ascii="Times New Roman" w:hAnsi="Times New Roman" w:cs="Times New Roman"/>
          <w:spacing w:val="-20"/>
          <w:sz w:val="22"/>
          <w:szCs w:val="22"/>
        </w:rPr>
        <w:t xml:space="preserve"> </w:t>
      </w:r>
      <w:r w:rsidRPr="009F7921">
        <w:rPr>
          <w:rFonts w:ascii="Times New Roman" w:hAnsi="Times New Roman" w:cs="Times New Roman"/>
          <w:sz w:val="22"/>
          <w:szCs w:val="22"/>
        </w:rPr>
        <w:t>been</w:t>
      </w:r>
      <w:r w:rsidRPr="009F7921">
        <w:rPr>
          <w:rFonts w:ascii="Times New Roman" w:hAnsi="Times New Roman" w:cs="Times New Roman"/>
          <w:spacing w:val="-13"/>
          <w:sz w:val="22"/>
          <w:szCs w:val="22"/>
        </w:rPr>
        <w:t xml:space="preserve"> </w:t>
      </w:r>
      <w:r w:rsidRPr="009F7921">
        <w:rPr>
          <w:rFonts w:ascii="Times New Roman" w:hAnsi="Times New Roman" w:cs="Times New Roman"/>
          <w:sz w:val="22"/>
          <w:szCs w:val="22"/>
        </w:rPr>
        <w:t>rendered</w:t>
      </w:r>
      <w:r w:rsidRPr="009F7921">
        <w:rPr>
          <w:rFonts w:ascii="Times New Roman" w:hAnsi="Times New Roman" w:cs="Times New Roman"/>
          <w:spacing w:val="-14"/>
          <w:sz w:val="22"/>
          <w:szCs w:val="22"/>
        </w:rPr>
        <w:t xml:space="preserve"> </w:t>
      </w:r>
      <w:r w:rsidRPr="009F7921">
        <w:rPr>
          <w:rFonts w:ascii="Times New Roman" w:hAnsi="Times New Roman" w:cs="Times New Roman"/>
          <w:sz w:val="22"/>
          <w:szCs w:val="22"/>
        </w:rPr>
        <w:t>unable</w:t>
      </w:r>
      <w:r w:rsidRPr="009F7921">
        <w:rPr>
          <w:rFonts w:ascii="Times New Roman" w:hAnsi="Times New Roman" w:cs="Times New Roman"/>
          <w:spacing w:val="-18"/>
          <w:sz w:val="22"/>
          <w:szCs w:val="22"/>
        </w:rPr>
        <w:t xml:space="preserve"> </w:t>
      </w:r>
      <w:r w:rsidRPr="009F7921">
        <w:rPr>
          <w:rFonts w:ascii="Times New Roman" w:hAnsi="Times New Roman" w:cs="Times New Roman"/>
          <w:sz w:val="22"/>
          <w:szCs w:val="22"/>
        </w:rPr>
        <w:t>as</w:t>
      </w:r>
      <w:r w:rsidRPr="009F7921">
        <w:rPr>
          <w:rFonts w:ascii="Times New Roman" w:hAnsi="Times New Roman" w:cs="Times New Roman"/>
          <w:spacing w:val="-17"/>
          <w:sz w:val="22"/>
          <w:szCs w:val="22"/>
        </w:rPr>
        <w:t xml:space="preserve"> </w:t>
      </w:r>
      <w:r w:rsidRPr="009F7921">
        <w:rPr>
          <w:rFonts w:ascii="Times New Roman" w:hAnsi="Times New Roman" w:cs="Times New Roman"/>
          <w:sz w:val="22"/>
          <w:szCs w:val="22"/>
        </w:rPr>
        <w:t>aforesaid</w:t>
      </w:r>
      <w:r w:rsidRPr="009F7921">
        <w:rPr>
          <w:rFonts w:ascii="Times New Roman" w:hAnsi="Times New Roman" w:cs="Times New Roman"/>
          <w:spacing w:val="-13"/>
          <w:sz w:val="22"/>
          <w:szCs w:val="22"/>
        </w:rPr>
        <w:t xml:space="preserve"> </w:t>
      </w:r>
      <w:r w:rsidRPr="009F7921">
        <w:rPr>
          <w:rFonts w:ascii="Times New Roman" w:hAnsi="Times New Roman" w:cs="Times New Roman"/>
          <w:sz w:val="22"/>
          <w:szCs w:val="22"/>
        </w:rPr>
        <w:t>thereby,</w:t>
      </w:r>
      <w:r w:rsidRPr="009F7921">
        <w:rPr>
          <w:rFonts w:ascii="Times New Roman" w:hAnsi="Times New Roman" w:cs="Times New Roman"/>
          <w:spacing w:val="-13"/>
          <w:sz w:val="22"/>
          <w:szCs w:val="22"/>
        </w:rPr>
        <w:t xml:space="preserve"> </w:t>
      </w:r>
      <w:r w:rsidRPr="009F7921">
        <w:rPr>
          <w:rFonts w:ascii="Times New Roman" w:hAnsi="Times New Roman" w:cs="Times New Roman"/>
          <w:sz w:val="22"/>
          <w:szCs w:val="22"/>
        </w:rPr>
        <w:t>shall</w:t>
      </w:r>
      <w:r w:rsidRPr="009F7921">
        <w:rPr>
          <w:rFonts w:ascii="Times New Roman" w:hAnsi="Times New Roman" w:cs="Times New Roman"/>
          <w:spacing w:val="-9"/>
          <w:sz w:val="22"/>
          <w:szCs w:val="22"/>
        </w:rPr>
        <w:t xml:space="preserve"> </w:t>
      </w:r>
      <w:r w:rsidRPr="009F7921">
        <w:rPr>
          <w:rFonts w:ascii="Times New Roman" w:hAnsi="Times New Roman" w:cs="Times New Roman"/>
          <w:spacing w:val="2"/>
          <w:sz w:val="22"/>
          <w:szCs w:val="22"/>
        </w:rPr>
        <w:t>notify</w:t>
      </w:r>
      <w:r w:rsidRPr="009F7921">
        <w:rPr>
          <w:rFonts w:ascii="Times New Roman" w:hAnsi="Times New Roman" w:cs="Times New Roman"/>
          <w:spacing w:val="-16"/>
          <w:sz w:val="22"/>
          <w:szCs w:val="22"/>
        </w:rPr>
        <w:t xml:space="preserve"> </w:t>
      </w:r>
      <w:r w:rsidRPr="009F7921">
        <w:rPr>
          <w:rFonts w:ascii="Times New Roman" w:hAnsi="Times New Roman" w:cs="Times New Roman"/>
          <w:spacing w:val="2"/>
          <w:sz w:val="22"/>
          <w:szCs w:val="22"/>
        </w:rPr>
        <w:t>the</w:t>
      </w:r>
      <w:r w:rsidRPr="009F7921">
        <w:rPr>
          <w:rFonts w:ascii="Times New Roman" w:hAnsi="Times New Roman" w:cs="Times New Roman"/>
          <w:spacing w:val="-18"/>
          <w:sz w:val="22"/>
          <w:szCs w:val="22"/>
        </w:rPr>
        <w:t xml:space="preserve"> </w:t>
      </w:r>
      <w:r w:rsidRPr="009F7921">
        <w:rPr>
          <w:rFonts w:ascii="Times New Roman" w:hAnsi="Times New Roman" w:cs="Times New Roman"/>
          <w:sz w:val="22"/>
          <w:szCs w:val="22"/>
        </w:rPr>
        <w:t>other</w:t>
      </w:r>
      <w:r w:rsidRPr="009F7921">
        <w:rPr>
          <w:rFonts w:ascii="Times New Roman" w:hAnsi="Times New Roman" w:cs="Times New Roman"/>
          <w:spacing w:val="-7"/>
          <w:sz w:val="22"/>
          <w:szCs w:val="22"/>
        </w:rPr>
        <w:t xml:space="preserve"> </w:t>
      </w:r>
      <w:r w:rsidRPr="009F7921">
        <w:rPr>
          <w:rFonts w:ascii="Times New Roman" w:hAnsi="Times New Roman" w:cs="Times New Roman"/>
          <w:spacing w:val="3"/>
          <w:sz w:val="22"/>
          <w:szCs w:val="22"/>
        </w:rPr>
        <w:t>party</w:t>
      </w:r>
      <w:r w:rsidRPr="009F7921">
        <w:rPr>
          <w:rFonts w:ascii="Times New Roman" w:hAnsi="Times New Roman" w:cs="Times New Roman"/>
          <w:spacing w:val="-17"/>
          <w:sz w:val="22"/>
          <w:szCs w:val="22"/>
        </w:rPr>
        <w:t xml:space="preserve"> </w:t>
      </w:r>
      <w:r w:rsidRPr="009F7921">
        <w:rPr>
          <w:rFonts w:ascii="Times New Roman" w:hAnsi="Times New Roman" w:cs="Times New Roman"/>
          <w:spacing w:val="2"/>
          <w:sz w:val="22"/>
          <w:szCs w:val="22"/>
        </w:rPr>
        <w:t>in</w:t>
      </w:r>
      <w:r w:rsidRPr="009F7921">
        <w:rPr>
          <w:rFonts w:ascii="Times New Roman" w:hAnsi="Times New Roman" w:cs="Times New Roman"/>
          <w:spacing w:val="-13"/>
          <w:sz w:val="22"/>
          <w:szCs w:val="22"/>
        </w:rPr>
        <w:t xml:space="preserve"> </w:t>
      </w:r>
      <w:r w:rsidRPr="009F7921">
        <w:rPr>
          <w:rFonts w:ascii="Times New Roman" w:hAnsi="Times New Roman" w:cs="Times New Roman"/>
          <w:spacing w:val="3"/>
          <w:sz w:val="22"/>
          <w:szCs w:val="22"/>
        </w:rPr>
        <w:t xml:space="preserve">writing, </w:t>
      </w:r>
      <w:r w:rsidRPr="009F7921">
        <w:rPr>
          <w:rFonts w:ascii="Times New Roman" w:hAnsi="Times New Roman" w:cs="Times New Roman"/>
          <w:spacing w:val="4"/>
          <w:sz w:val="22"/>
          <w:szCs w:val="22"/>
        </w:rPr>
        <w:t xml:space="preserve">the </w:t>
      </w:r>
      <w:r w:rsidRPr="009F7921">
        <w:rPr>
          <w:rFonts w:ascii="Times New Roman" w:hAnsi="Times New Roman" w:cs="Times New Roman"/>
          <w:sz w:val="22"/>
          <w:szCs w:val="22"/>
        </w:rPr>
        <w:t xml:space="preserve">beginning of </w:t>
      </w:r>
      <w:r w:rsidRPr="009F7921">
        <w:rPr>
          <w:rFonts w:ascii="Times New Roman" w:hAnsi="Times New Roman" w:cs="Times New Roman"/>
          <w:spacing w:val="4"/>
          <w:sz w:val="22"/>
          <w:szCs w:val="22"/>
        </w:rPr>
        <w:t xml:space="preserve">the </w:t>
      </w:r>
      <w:r w:rsidRPr="009F7921">
        <w:rPr>
          <w:rFonts w:ascii="Times New Roman" w:hAnsi="Times New Roman" w:cs="Times New Roman"/>
          <w:sz w:val="22"/>
          <w:szCs w:val="22"/>
        </w:rPr>
        <w:t xml:space="preserve">cause immediately amounting </w:t>
      </w:r>
      <w:r w:rsidRPr="009F7921">
        <w:rPr>
          <w:rFonts w:ascii="Times New Roman" w:hAnsi="Times New Roman" w:cs="Times New Roman"/>
          <w:spacing w:val="3"/>
          <w:sz w:val="22"/>
          <w:szCs w:val="22"/>
        </w:rPr>
        <w:t xml:space="preserve">to </w:t>
      </w:r>
      <w:r w:rsidRPr="009F7921">
        <w:rPr>
          <w:rFonts w:ascii="Times New Roman" w:hAnsi="Times New Roman" w:cs="Times New Roman"/>
          <w:sz w:val="22"/>
          <w:szCs w:val="22"/>
        </w:rPr>
        <w:t xml:space="preserve">Force Majeure as also </w:t>
      </w:r>
      <w:r w:rsidRPr="009F7921">
        <w:rPr>
          <w:rFonts w:ascii="Times New Roman" w:hAnsi="Times New Roman" w:cs="Times New Roman"/>
          <w:spacing w:val="4"/>
          <w:sz w:val="22"/>
          <w:szCs w:val="22"/>
        </w:rPr>
        <w:t xml:space="preserve">the </w:t>
      </w:r>
      <w:r w:rsidRPr="009F7921">
        <w:rPr>
          <w:rFonts w:ascii="Times New Roman" w:hAnsi="Times New Roman" w:cs="Times New Roman"/>
          <w:sz w:val="22"/>
          <w:szCs w:val="22"/>
        </w:rPr>
        <w:t xml:space="preserve">ending of the said clause </w:t>
      </w:r>
      <w:r w:rsidRPr="009F7921">
        <w:rPr>
          <w:rFonts w:ascii="Times New Roman" w:hAnsi="Times New Roman" w:cs="Times New Roman"/>
          <w:spacing w:val="3"/>
          <w:sz w:val="22"/>
          <w:szCs w:val="22"/>
        </w:rPr>
        <w:t xml:space="preserve">by </w:t>
      </w:r>
      <w:r w:rsidRPr="009F7921">
        <w:rPr>
          <w:rFonts w:ascii="Times New Roman" w:hAnsi="Times New Roman" w:cs="Times New Roman"/>
          <w:spacing w:val="2"/>
          <w:sz w:val="22"/>
          <w:szCs w:val="22"/>
        </w:rPr>
        <w:t xml:space="preserve">giving </w:t>
      </w:r>
      <w:r w:rsidRPr="009F7921">
        <w:rPr>
          <w:rFonts w:ascii="Times New Roman" w:hAnsi="Times New Roman" w:cs="Times New Roman"/>
          <w:sz w:val="22"/>
          <w:szCs w:val="22"/>
        </w:rPr>
        <w:t xml:space="preserve">notice </w:t>
      </w:r>
      <w:r w:rsidRPr="009F7921">
        <w:rPr>
          <w:rFonts w:ascii="Times New Roman" w:hAnsi="Times New Roman" w:cs="Times New Roman"/>
          <w:spacing w:val="3"/>
          <w:sz w:val="22"/>
          <w:szCs w:val="22"/>
        </w:rPr>
        <w:t xml:space="preserve">to </w:t>
      </w:r>
      <w:r w:rsidRPr="009F7921">
        <w:rPr>
          <w:rFonts w:ascii="Times New Roman" w:hAnsi="Times New Roman" w:cs="Times New Roman"/>
          <w:spacing w:val="2"/>
          <w:sz w:val="22"/>
          <w:szCs w:val="22"/>
        </w:rPr>
        <w:t xml:space="preserve">the </w:t>
      </w:r>
      <w:r w:rsidRPr="009F7921">
        <w:rPr>
          <w:rFonts w:ascii="Times New Roman" w:hAnsi="Times New Roman" w:cs="Times New Roman"/>
          <w:sz w:val="22"/>
          <w:szCs w:val="22"/>
        </w:rPr>
        <w:t xml:space="preserve">other </w:t>
      </w:r>
      <w:r w:rsidRPr="009F7921">
        <w:rPr>
          <w:rFonts w:ascii="Times New Roman" w:hAnsi="Times New Roman" w:cs="Times New Roman"/>
          <w:spacing w:val="3"/>
          <w:sz w:val="22"/>
          <w:szCs w:val="22"/>
        </w:rPr>
        <w:t xml:space="preserve">party </w:t>
      </w:r>
      <w:r w:rsidRPr="009F7921">
        <w:rPr>
          <w:rFonts w:ascii="Times New Roman" w:hAnsi="Times New Roman" w:cs="Times New Roman"/>
          <w:spacing w:val="2"/>
          <w:sz w:val="22"/>
          <w:szCs w:val="22"/>
        </w:rPr>
        <w:t xml:space="preserve">within 72 hours </w:t>
      </w:r>
      <w:r w:rsidRPr="009F7921">
        <w:rPr>
          <w:rFonts w:ascii="Times New Roman" w:hAnsi="Times New Roman" w:cs="Times New Roman"/>
          <w:spacing w:val="-3"/>
          <w:sz w:val="22"/>
          <w:szCs w:val="22"/>
        </w:rPr>
        <w:t xml:space="preserve">of </w:t>
      </w:r>
      <w:r w:rsidRPr="009F7921">
        <w:rPr>
          <w:rFonts w:ascii="Times New Roman" w:hAnsi="Times New Roman" w:cs="Times New Roman"/>
          <w:spacing w:val="2"/>
          <w:sz w:val="22"/>
          <w:szCs w:val="22"/>
        </w:rPr>
        <w:t xml:space="preserve">the ending </w:t>
      </w:r>
      <w:r w:rsidRPr="009F7921">
        <w:rPr>
          <w:rFonts w:ascii="Times New Roman" w:hAnsi="Times New Roman" w:cs="Times New Roman"/>
          <w:spacing w:val="-3"/>
          <w:sz w:val="22"/>
          <w:szCs w:val="22"/>
        </w:rPr>
        <w:t xml:space="preserve">of </w:t>
      </w:r>
      <w:r w:rsidRPr="009F7921">
        <w:rPr>
          <w:rFonts w:ascii="Times New Roman" w:hAnsi="Times New Roman" w:cs="Times New Roman"/>
          <w:sz w:val="22"/>
          <w:szCs w:val="22"/>
        </w:rPr>
        <w:t xml:space="preserve">the cause respectively. </w:t>
      </w:r>
      <w:r w:rsidRPr="009F7921">
        <w:rPr>
          <w:rFonts w:ascii="Times New Roman" w:hAnsi="Times New Roman" w:cs="Times New Roman"/>
          <w:spacing w:val="2"/>
          <w:sz w:val="22"/>
          <w:szCs w:val="22"/>
        </w:rPr>
        <w:t xml:space="preserve">If </w:t>
      </w:r>
      <w:r w:rsidRPr="009F7921">
        <w:rPr>
          <w:rFonts w:ascii="Times New Roman" w:hAnsi="Times New Roman" w:cs="Times New Roman"/>
          <w:sz w:val="22"/>
          <w:szCs w:val="22"/>
        </w:rPr>
        <w:t xml:space="preserve">deliveries </w:t>
      </w:r>
      <w:r w:rsidRPr="009F7921">
        <w:rPr>
          <w:rFonts w:ascii="Times New Roman" w:hAnsi="Times New Roman" w:cs="Times New Roman"/>
          <w:spacing w:val="4"/>
          <w:sz w:val="22"/>
          <w:szCs w:val="22"/>
        </w:rPr>
        <w:t xml:space="preserve">are </w:t>
      </w:r>
      <w:r w:rsidRPr="009F7921">
        <w:rPr>
          <w:rFonts w:ascii="Times New Roman" w:hAnsi="Times New Roman" w:cs="Times New Roman"/>
          <w:sz w:val="22"/>
          <w:szCs w:val="22"/>
        </w:rPr>
        <w:t>suspended by Force Majeure conditions</w:t>
      </w:r>
      <w:r w:rsidR="001A584C" w:rsidRPr="009F7921">
        <w:rPr>
          <w:rFonts w:ascii="Times New Roman" w:hAnsi="Times New Roman" w:cs="Times New Roman"/>
          <w:sz w:val="22"/>
          <w:szCs w:val="22"/>
        </w:rPr>
        <w:t>,</w:t>
      </w:r>
      <w:r w:rsidRPr="009F7921">
        <w:rPr>
          <w:rFonts w:ascii="Times New Roman" w:hAnsi="Times New Roman" w:cs="Times New Roman"/>
          <w:spacing w:val="-17"/>
          <w:sz w:val="22"/>
          <w:szCs w:val="22"/>
        </w:rPr>
        <w:t xml:space="preserve"> </w:t>
      </w:r>
      <w:r w:rsidR="001A584C" w:rsidRPr="009F7921">
        <w:rPr>
          <w:rFonts w:ascii="Times New Roman" w:hAnsi="Times New Roman" w:cs="Times New Roman"/>
          <w:sz w:val="22"/>
          <w:szCs w:val="22"/>
        </w:rPr>
        <w:t>t</w:t>
      </w:r>
      <w:r w:rsidR="00B9097D" w:rsidRPr="009F7921">
        <w:rPr>
          <w:rFonts w:ascii="Times New Roman" w:hAnsi="Times New Roman" w:cs="Times New Roman"/>
          <w:sz w:val="22"/>
          <w:szCs w:val="22"/>
        </w:rPr>
        <w:t>he Institute</w:t>
      </w:r>
      <w:r w:rsidRPr="009F7921">
        <w:rPr>
          <w:rFonts w:ascii="Times New Roman" w:hAnsi="Times New Roman" w:cs="Times New Roman"/>
          <w:spacing w:val="-18"/>
          <w:sz w:val="22"/>
          <w:szCs w:val="22"/>
        </w:rPr>
        <w:t xml:space="preserve"> </w:t>
      </w:r>
      <w:r w:rsidRPr="009F7921">
        <w:rPr>
          <w:rFonts w:ascii="Times New Roman" w:hAnsi="Times New Roman" w:cs="Times New Roman"/>
          <w:sz w:val="22"/>
          <w:szCs w:val="22"/>
        </w:rPr>
        <w:t>shall</w:t>
      </w:r>
      <w:r w:rsidRPr="009F7921">
        <w:rPr>
          <w:rFonts w:ascii="Times New Roman" w:hAnsi="Times New Roman" w:cs="Times New Roman"/>
          <w:spacing w:val="-12"/>
          <w:sz w:val="22"/>
          <w:szCs w:val="22"/>
        </w:rPr>
        <w:t xml:space="preserve"> </w:t>
      </w:r>
      <w:r w:rsidRPr="009F7921">
        <w:rPr>
          <w:rFonts w:ascii="Times New Roman" w:hAnsi="Times New Roman" w:cs="Times New Roman"/>
          <w:sz w:val="22"/>
          <w:szCs w:val="22"/>
        </w:rPr>
        <w:t>have</w:t>
      </w:r>
      <w:r w:rsidRPr="009F7921">
        <w:rPr>
          <w:rFonts w:ascii="Times New Roman" w:hAnsi="Times New Roman" w:cs="Times New Roman"/>
          <w:spacing w:val="-17"/>
          <w:sz w:val="22"/>
          <w:szCs w:val="22"/>
        </w:rPr>
        <w:t xml:space="preserve"> </w:t>
      </w:r>
      <w:r w:rsidRPr="009F7921">
        <w:rPr>
          <w:rFonts w:ascii="Times New Roman" w:hAnsi="Times New Roman" w:cs="Times New Roman"/>
          <w:spacing w:val="4"/>
          <w:sz w:val="22"/>
          <w:szCs w:val="22"/>
        </w:rPr>
        <w:t>the</w:t>
      </w:r>
      <w:r w:rsidRPr="009F7921">
        <w:rPr>
          <w:rFonts w:ascii="Times New Roman" w:hAnsi="Times New Roman" w:cs="Times New Roman"/>
          <w:spacing w:val="-17"/>
          <w:sz w:val="22"/>
          <w:szCs w:val="22"/>
        </w:rPr>
        <w:t xml:space="preserve"> </w:t>
      </w:r>
      <w:r w:rsidRPr="009F7921">
        <w:rPr>
          <w:rFonts w:ascii="Times New Roman" w:hAnsi="Times New Roman" w:cs="Times New Roman"/>
          <w:sz w:val="22"/>
          <w:szCs w:val="22"/>
        </w:rPr>
        <w:t>option</w:t>
      </w:r>
      <w:r w:rsidRPr="009F7921">
        <w:rPr>
          <w:rFonts w:ascii="Times New Roman" w:hAnsi="Times New Roman" w:cs="Times New Roman"/>
          <w:spacing w:val="-17"/>
          <w:sz w:val="22"/>
          <w:szCs w:val="22"/>
        </w:rPr>
        <w:t xml:space="preserve"> </w:t>
      </w:r>
      <w:r w:rsidRPr="009F7921">
        <w:rPr>
          <w:rFonts w:ascii="Times New Roman" w:hAnsi="Times New Roman" w:cs="Times New Roman"/>
          <w:sz w:val="22"/>
          <w:szCs w:val="22"/>
        </w:rPr>
        <w:t>of</w:t>
      </w:r>
      <w:r w:rsidRPr="009F7921">
        <w:rPr>
          <w:rFonts w:ascii="Times New Roman" w:hAnsi="Times New Roman" w:cs="Times New Roman"/>
          <w:spacing w:val="-11"/>
          <w:sz w:val="22"/>
          <w:szCs w:val="22"/>
        </w:rPr>
        <w:t xml:space="preserve"> </w:t>
      </w:r>
      <w:r w:rsidRPr="009F7921">
        <w:rPr>
          <w:rFonts w:ascii="Times New Roman" w:hAnsi="Times New Roman" w:cs="Times New Roman"/>
          <w:sz w:val="22"/>
          <w:szCs w:val="22"/>
        </w:rPr>
        <w:t>cancelling</w:t>
      </w:r>
      <w:r w:rsidRPr="009F7921">
        <w:rPr>
          <w:rFonts w:ascii="Times New Roman" w:hAnsi="Times New Roman" w:cs="Times New Roman"/>
          <w:spacing w:val="-18"/>
          <w:sz w:val="22"/>
          <w:szCs w:val="22"/>
        </w:rPr>
        <w:t xml:space="preserve"> </w:t>
      </w:r>
      <w:r w:rsidRPr="009F7921">
        <w:rPr>
          <w:rFonts w:ascii="Times New Roman" w:hAnsi="Times New Roman" w:cs="Times New Roman"/>
          <w:spacing w:val="3"/>
          <w:sz w:val="22"/>
          <w:szCs w:val="22"/>
        </w:rPr>
        <w:t>this</w:t>
      </w:r>
      <w:r w:rsidRPr="009F7921">
        <w:rPr>
          <w:rFonts w:ascii="Times New Roman" w:hAnsi="Times New Roman" w:cs="Times New Roman"/>
          <w:spacing w:val="-19"/>
          <w:sz w:val="22"/>
          <w:szCs w:val="22"/>
        </w:rPr>
        <w:t xml:space="preserve"> </w:t>
      </w:r>
      <w:r w:rsidRPr="009F7921">
        <w:rPr>
          <w:rFonts w:ascii="Times New Roman" w:hAnsi="Times New Roman" w:cs="Times New Roman"/>
          <w:sz w:val="22"/>
          <w:szCs w:val="22"/>
        </w:rPr>
        <w:t>contract</w:t>
      </w:r>
      <w:r w:rsidRPr="009F7921">
        <w:rPr>
          <w:rFonts w:ascii="Times New Roman" w:hAnsi="Times New Roman" w:cs="Times New Roman"/>
          <w:spacing w:val="-7"/>
          <w:sz w:val="22"/>
          <w:szCs w:val="22"/>
        </w:rPr>
        <w:t xml:space="preserve"> </w:t>
      </w:r>
      <w:r w:rsidRPr="009F7921">
        <w:rPr>
          <w:rFonts w:ascii="Times New Roman" w:hAnsi="Times New Roman" w:cs="Times New Roman"/>
          <w:sz w:val="22"/>
          <w:szCs w:val="22"/>
        </w:rPr>
        <w:t>in</w:t>
      </w:r>
      <w:r w:rsidRPr="009F7921">
        <w:rPr>
          <w:rFonts w:ascii="Times New Roman" w:hAnsi="Times New Roman" w:cs="Times New Roman"/>
          <w:spacing w:val="-12"/>
          <w:sz w:val="22"/>
          <w:szCs w:val="22"/>
        </w:rPr>
        <w:t xml:space="preserve"> </w:t>
      </w:r>
      <w:r w:rsidRPr="009F7921">
        <w:rPr>
          <w:rFonts w:ascii="Times New Roman" w:hAnsi="Times New Roman" w:cs="Times New Roman"/>
          <w:sz w:val="22"/>
          <w:szCs w:val="22"/>
        </w:rPr>
        <w:t>whole</w:t>
      </w:r>
      <w:r w:rsidRPr="009F7921">
        <w:rPr>
          <w:rFonts w:ascii="Times New Roman" w:hAnsi="Times New Roman" w:cs="Times New Roman"/>
          <w:spacing w:val="-17"/>
          <w:sz w:val="22"/>
          <w:szCs w:val="22"/>
        </w:rPr>
        <w:t xml:space="preserve"> </w:t>
      </w:r>
      <w:r w:rsidRPr="009F7921">
        <w:rPr>
          <w:rFonts w:ascii="Times New Roman" w:hAnsi="Times New Roman" w:cs="Times New Roman"/>
          <w:sz w:val="22"/>
          <w:szCs w:val="22"/>
        </w:rPr>
        <w:t>or</w:t>
      </w:r>
      <w:r w:rsidRPr="009F7921">
        <w:rPr>
          <w:rFonts w:ascii="Times New Roman" w:hAnsi="Times New Roman" w:cs="Times New Roman"/>
          <w:spacing w:val="-7"/>
          <w:sz w:val="22"/>
          <w:szCs w:val="22"/>
        </w:rPr>
        <w:t xml:space="preserve"> </w:t>
      </w:r>
      <w:r w:rsidRPr="009F7921">
        <w:rPr>
          <w:rFonts w:ascii="Times New Roman" w:hAnsi="Times New Roman" w:cs="Times New Roman"/>
          <w:sz w:val="22"/>
          <w:szCs w:val="22"/>
        </w:rPr>
        <w:t>part at</w:t>
      </w:r>
      <w:r w:rsidRPr="009F7921">
        <w:rPr>
          <w:rFonts w:ascii="Times New Roman" w:hAnsi="Times New Roman" w:cs="Times New Roman"/>
          <w:spacing w:val="-6"/>
          <w:sz w:val="22"/>
          <w:szCs w:val="22"/>
        </w:rPr>
        <w:t xml:space="preserve"> </w:t>
      </w:r>
      <w:r w:rsidRPr="009F7921">
        <w:rPr>
          <w:rFonts w:ascii="Times New Roman" w:hAnsi="Times New Roman" w:cs="Times New Roman"/>
          <w:spacing w:val="3"/>
          <w:sz w:val="22"/>
          <w:szCs w:val="22"/>
        </w:rPr>
        <w:t>his</w:t>
      </w:r>
      <w:r w:rsidRPr="009F7921">
        <w:rPr>
          <w:rFonts w:ascii="Times New Roman" w:hAnsi="Times New Roman" w:cs="Times New Roman"/>
          <w:spacing w:val="-15"/>
          <w:sz w:val="22"/>
          <w:szCs w:val="22"/>
        </w:rPr>
        <w:t xml:space="preserve"> </w:t>
      </w:r>
      <w:r w:rsidRPr="009F7921">
        <w:rPr>
          <w:rFonts w:ascii="Times New Roman" w:hAnsi="Times New Roman" w:cs="Times New Roman"/>
          <w:spacing w:val="2"/>
          <w:sz w:val="22"/>
          <w:szCs w:val="22"/>
        </w:rPr>
        <w:t>discretion</w:t>
      </w:r>
      <w:r w:rsidRPr="009F7921">
        <w:rPr>
          <w:rFonts w:ascii="Times New Roman" w:hAnsi="Times New Roman" w:cs="Times New Roman"/>
          <w:spacing w:val="-8"/>
          <w:sz w:val="22"/>
          <w:szCs w:val="22"/>
        </w:rPr>
        <w:t xml:space="preserve"> </w:t>
      </w:r>
      <w:r w:rsidRPr="009F7921">
        <w:rPr>
          <w:rFonts w:ascii="Times New Roman" w:hAnsi="Times New Roman" w:cs="Times New Roman"/>
          <w:sz w:val="22"/>
          <w:szCs w:val="22"/>
        </w:rPr>
        <w:t>without</w:t>
      </w:r>
      <w:r w:rsidRPr="009F7921">
        <w:rPr>
          <w:rFonts w:ascii="Times New Roman" w:hAnsi="Times New Roman" w:cs="Times New Roman"/>
          <w:spacing w:val="-1"/>
          <w:sz w:val="22"/>
          <w:szCs w:val="22"/>
        </w:rPr>
        <w:t xml:space="preserve"> </w:t>
      </w:r>
      <w:r w:rsidRPr="009F7921">
        <w:rPr>
          <w:rFonts w:ascii="Times New Roman" w:hAnsi="Times New Roman" w:cs="Times New Roman"/>
          <w:sz w:val="22"/>
          <w:szCs w:val="22"/>
        </w:rPr>
        <w:t>any</w:t>
      </w:r>
      <w:r w:rsidRPr="009F7921">
        <w:rPr>
          <w:rFonts w:ascii="Times New Roman" w:hAnsi="Times New Roman" w:cs="Times New Roman"/>
          <w:spacing w:val="-15"/>
          <w:sz w:val="22"/>
          <w:szCs w:val="22"/>
        </w:rPr>
        <w:t xml:space="preserve"> </w:t>
      </w:r>
      <w:r w:rsidRPr="009F7921">
        <w:rPr>
          <w:rFonts w:ascii="Times New Roman" w:hAnsi="Times New Roman" w:cs="Times New Roman"/>
          <w:spacing w:val="3"/>
          <w:sz w:val="22"/>
          <w:szCs w:val="22"/>
        </w:rPr>
        <w:t>liability</w:t>
      </w:r>
      <w:r w:rsidRPr="009F7921">
        <w:rPr>
          <w:rFonts w:ascii="Times New Roman" w:hAnsi="Times New Roman" w:cs="Times New Roman"/>
          <w:spacing w:val="-11"/>
          <w:sz w:val="22"/>
          <w:szCs w:val="22"/>
        </w:rPr>
        <w:t xml:space="preserve"> </w:t>
      </w:r>
      <w:r w:rsidRPr="009F7921">
        <w:rPr>
          <w:rFonts w:ascii="Times New Roman" w:hAnsi="Times New Roman" w:cs="Times New Roman"/>
          <w:sz w:val="22"/>
          <w:szCs w:val="22"/>
        </w:rPr>
        <w:t>at</w:t>
      </w:r>
      <w:r w:rsidRPr="009F7921">
        <w:rPr>
          <w:rFonts w:ascii="Times New Roman" w:hAnsi="Times New Roman" w:cs="Times New Roman"/>
          <w:spacing w:val="-10"/>
          <w:sz w:val="22"/>
          <w:szCs w:val="22"/>
        </w:rPr>
        <w:t xml:space="preserve"> </w:t>
      </w:r>
      <w:r w:rsidRPr="009F7921">
        <w:rPr>
          <w:rFonts w:ascii="Times New Roman" w:hAnsi="Times New Roman" w:cs="Times New Roman"/>
          <w:spacing w:val="3"/>
          <w:sz w:val="22"/>
          <w:szCs w:val="22"/>
        </w:rPr>
        <w:t>his</w:t>
      </w:r>
      <w:r w:rsidRPr="009F7921">
        <w:rPr>
          <w:rFonts w:ascii="Times New Roman" w:hAnsi="Times New Roman" w:cs="Times New Roman"/>
          <w:spacing w:val="-15"/>
          <w:sz w:val="22"/>
          <w:szCs w:val="22"/>
        </w:rPr>
        <w:t xml:space="preserve"> </w:t>
      </w:r>
      <w:r w:rsidRPr="009F7921">
        <w:rPr>
          <w:rFonts w:ascii="Times New Roman" w:hAnsi="Times New Roman" w:cs="Times New Roman"/>
          <w:sz w:val="22"/>
          <w:szCs w:val="22"/>
        </w:rPr>
        <w:t>part.</w:t>
      </w:r>
    </w:p>
    <w:p w14:paraId="237FD6C6" w14:textId="77777777" w:rsidR="00FB52A4" w:rsidRPr="009F7921" w:rsidRDefault="00F048A1" w:rsidP="00B1259C">
      <w:pPr>
        <w:pStyle w:val="BodyText"/>
        <w:numPr>
          <w:ilvl w:val="0"/>
          <w:numId w:val="20"/>
        </w:numPr>
        <w:ind w:left="0"/>
        <w:jc w:val="both"/>
        <w:rPr>
          <w:rFonts w:ascii="Times New Roman" w:hAnsi="Times New Roman" w:cs="Times New Roman"/>
          <w:sz w:val="22"/>
          <w:szCs w:val="22"/>
        </w:rPr>
      </w:pPr>
      <w:r w:rsidRPr="009F7921">
        <w:rPr>
          <w:rFonts w:ascii="Times New Roman" w:hAnsi="Times New Roman" w:cs="Times New Roman"/>
          <w:sz w:val="22"/>
          <w:szCs w:val="22"/>
        </w:rPr>
        <w:t>All matters connected with this shall be governed by the Indian law both substantive and procedural, for the time being in force and</w:t>
      </w:r>
      <w:r w:rsidR="0051685B" w:rsidRPr="009F7921">
        <w:rPr>
          <w:rFonts w:ascii="Times New Roman" w:hAnsi="Times New Roman" w:cs="Times New Roman"/>
          <w:sz w:val="22"/>
          <w:szCs w:val="22"/>
        </w:rPr>
        <w:t xml:space="preserve"> </w:t>
      </w:r>
      <w:r w:rsidRPr="009F7921">
        <w:rPr>
          <w:rFonts w:ascii="Times New Roman" w:hAnsi="Times New Roman" w:cs="Times New Roman"/>
          <w:sz w:val="22"/>
          <w:szCs w:val="22"/>
        </w:rPr>
        <w:t xml:space="preserve">shall be subject to the exclusive jurisdiction of Indian Courts at </w:t>
      </w:r>
      <w:r w:rsidR="008B05BB" w:rsidRPr="009F7921">
        <w:rPr>
          <w:rFonts w:ascii="Times New Roman" w:hAnsi="Times New Roman" w:cs="Times New Roman"/>
          <w:sz w:val="22"/>
          <w:szCs w:val="22"/>
        </w:rPr>
        <w:t>Lucknow</w:t>
      </w:r>
      <w:r w:rsidRPr="009F7921">
        <w:rPr>
          <w:rFonts w:ascii="Times New Roman" w:hAnsi="Times New Roman" w:cs="Times New Roman"/>
          <w:sz w:val="22"/>
          <w:szCs w:val="22"/>
        </w:rPr>
        <w:t>.</w:t>
      </w:r>
    </w:p>
    <w:p w14:paraId="7A5F2438" w14:textId="77777777" w:rsidR="00385FDE" w:rsidRPr="009F7921" w:rsidRDefault="00F048A1" w:rsidP="00B1259C">
      <w:pPr>
        <w:pStyle w:val="ListParagraph"/>
        <w:numPr>
          <w:ilvl w:val="0"/>
          <w:numId w:val="20"/>
        </w:numPr>
        <w:ind w:left="0" w:hanging="407"/>
        <w:jc w:val="both"/>
        <w:rPr>
          <w:rFonts w:ascii="Times New Roman" w:hAnsi="Times New Roman" w:cs="Times New Roman"/>
        </w:rPr>
      </w:pPr>
      <w:r w:rsidRPr="009F7921">
        <w:rPr>
          <w:rFonts w:ascii="Times New Roman" w:hAnsi="Times New Roman" w:cs="Times New Roman"/>
        </w:rPr>
        <w:t>No</w:t>
      </w:r>
      <w:r w:rsidRPr="009F7921">
        <w:rPr>
          <w:rFonts w:ascii="Times New Roman" w:hAnsi="Times New Roman" w:cs="Times New Roman"/>
          <w:spacing w:val="-14"/>
        </w:rPr>
        <w:t xml:space="preserve"> </w:t>
      </w:r>
      <w:r w:rsidRPr="009F7921">
        <w:rPr>
          <w:rFonts w:ascii="Times New Roman" w:hAnsi="Times New Roman" w:cs="Times New Roman"/>
          <w:spacing w:val="3"/>
        </w:rPr>
        <w:t>alternative</w:t>
      </w:r>
      <w:r w:rsidRPr="009F7921">
        <w:rPr>
          <w:rFonts w:ascii="Times New Roman" w:hAnsi="Times New Roman" w:cs="Times New Roman"/>
          <w:spacing w:val="-14"/>
        </w:rPr>
        <w:t xml:space="preserve"> </w:t>
      </w:r>
      <w:r w:rsidRPr="009F7921">
        <w:rPr>
          <w:rFonts w:ascii="Times New Roman" w:hAnsi="Times New Roman" w:cs="Times New Roman"/>
        </w:rPr>
        <w:t>offer</w:t>
      </w:r>
      <w:r w:rsidRPr="009F7921">
        <w:rPr>
          <w:rFonts w:ascii="Times New Roman" w:hAnsi="Times New Roman" w:cs="Times New Roman"/>
          <w:spacing w:val="-1"/>
        </w:rPr>
        <w:t xml:space="preserve"> </w:t>
      </w:r>
      <w:r w:rsidRPr="009F7921">
        <w:rPr>
          <w:rFonts w:ascii="Times New Roman" w:hAnsi="Times New Roman" w:cs="Times New Roman"/>
        </w:rPr>
        <w:t>shall</w:t>
      </w:r>
      <w:r w:rsidRPr="009F7921">
        <w:rPr>
          <w:rFonts w:ascii="Times New Roman" w:hAnsi="Times New Roman" w:cs="Times New Roman"/>
          <w:spacing w:val="-7"/>
        </w:rPr>
        <w:t xml:space="preserve"> </w:t>
      </w:r>
      <w:r w:rsidRPr="009F7921">
        <w:rPr>
          <w:rFonts w:ascii="Times New Roman" w:hAnsi="Times New Roman" w:cs="Times New Roman"/>
          <w:spacing w:val="3"/>
        </w:rPr>
        <w:t>be</w:t>
      </w:r>
      <w:r w:rsidRPr="009F7921">
        <w:rPr>
          <w:rFonts w:ascii="Times New Roman" w:hAnsi="Times New Roman" w:cs="Times New Roman"/>
          <w:spacing w:val="-14"/>
        </w:rPr>
        <w:t xml:space="preserve"> </w:t>
      </w:r>
      <w:r w:rsidR="00385FDE" w:rsidRPr="009F7921">
        <w:rPr>
          <w:rFonts w:ascii="Times New Roman" w:hAnsi="Times New Roman" w:cs="Times New Roman"/>
        </w:rPr>
        <w:t>considered.</w:t>
      </w:r>
    </w:p>
    <w:p w14:paraId="2EFD84B0" w14:textId="77777777" w:rsidR="00FB52A4" w:rsidRPr="009F7921" w:rsidRDefault="00F048A1" w:rsidP="00B1259C">
      <w:pPr>
        <w:pStyle w:val="ListParagraph"/>
        <w:numPr>
          <w:ilvl w:val="0"/>
          <w:numId w:val="20"/>
        </w:numPr>
        <w:ind w:left="0" w:hanging="407"/>
        <w:jc w:val="both"/>
        <w:rPr>
          <w:rFonts w:ascii="Times New Roman" w:hAnsi="Times New Roman" w:cs="Times New Roman"/>
        </w:rPr>
      </w:pPr>
      <w:r w:rsidRPr="009F7921">
        <w:rPr>
          <w:rFonts w:ascii="Times New Roman" w:hAnsi="Times New Roman" w:cs="Times New Roman"/>
        </w:rPr>
        <w:t>As</w:t>
      </w:r>
      <w:r w:rsidRPr="009F7921">
        <w:rPr>
          <w:rFonts w:ascii="Times New Roman" w:hAnsi="Times New Roman" w:cs="Times New Roman"/>
          <w:spacing w:val="-22"/>
        </w:rPr>
        <w:t xml:space="preserve"> </w:t>
      </w:r>
      <w:r w:rsidRPr="009F7921">
        <w:rPr>
          <w:rFonts w:ascii="Times New Roman" w:hAnsi="Times New Roman" w:cs="Times New Roman"/>
        </w:rPr>
        <w:t>per</w:t>
      </w:r>
      <w:r w:rsidRPr="009F7921">
        <w:rPr>
          <w:rFonts w:ascii="Times New Roman" w:hAnsi="Times New Roman" w:cs="Times New Roman"/>
          <w:spacing w:val="-17"/>
        </w:rPr>
        <w:t xml:space="preserve"> </w:t>
      </w:r>
      <w:r w:rsidR="00385FDE" w:rsidRPr="009F7921">
        <w:rPr>
          <w:rFonts w:ascii="Times New Roman" w:hAnsi="Times New Roman" w:cs="Times New Roman"/>
          <w:spacing w:val="2"/>
        </w:rPr>
        <w:t>d</w:t>
      </w:r>
      <w:r w:rsidRPr="009F7921">
        <w:rPr>
          <w:rFonts w:ascii="Times New Roman" w:hAnsi="Times New Roman" w:cs="Times New Roman"/>
          <w:spacing w:val="2"/>
        </w:rPr>
        <w:t>irectives</w:t>
      </w:r>
      <w:r w:rsidRPr="009F7921">
        <w:rPr>
          <w:rFonts w:ascii="Times New Roman" w:hAnsi="Times New Roman" w:cs="Times New Roman"/>
          <w:spacing w:val="-24"/>
        </w:rPr>
        <w:t xml:space="preserve"> </w:t>
      </w:r>
      <w:r w:rsidRPr="009F7921">
        <w:rPr>
          <w:rFonts w:ascii="Times New Roman" w:hAnsi="Times New Roman" w:cs="Times New Roman"/>
        </w:rPr>
        <w:t>of</w:t>
      </w:r>
      <w:r w:rsidRPr="009F7921">
        <w:rPr>
          <w:rFonts w:ascii="Times New Roman" w:hAnsi="Times New Roman" w:cs="Times New Roman"/>
          <w:spacing w:val="-14"/>
        </w:rPr>
        <w:t xml:space="preserve"> </w:t>
      </w:r>
      <w:r w:rsidRPr="009F7921">
        <w:rPr>
          <w:rFonts w:ascii="Times New Roman" w:hAnsi="Times New Roman" w:cs="Times New Roman"/>
        </w:rPr>
        <w:t>Govt.</w:t>
      </w:r>
      <w:r w:rsidRPr="009F7921">
        <w:rPr>
          <w:rFonts w:ascii="Times New Roman" w:hAnsi="Times New Roman" w:cs="Times New Roman"/>
          <w:spacing w:val="-19"/>
        </w:rPr>
        <w:t xml:space="preserve"> </w:t>
      </w:r>
      <w:r w:rsidRPr="009F7921">
        <w:rPr>
          <w:rFonts w:ascii="Times New Roman" w:hAnsi="Times New Roman" w:cs="Times New Roman"/>
          <w:spacing w:val="-3"/>
        </w:rPr>
        <w:t>of</w:t>
      </w:r>
      <w:r w:rsidRPr="009F7921">
        <w:rPr>
          <w:rFonts w:ascii="Times New Roman" w:hAnsi="Times New Roman" w:cs="Times New Roman"/>
          <w:spacing w:val="-18"/>
        </w:rPr>
        <w:t xml:space="preserve"> </w:t>
      </w:r>
      <w:r w:rsidRPr="009F7921">
        <w:rPr>
          <w:rFonts w:ascii="Times New Roman" w:hAnsi="Times New Roman" w:cs="Times New Roman"/>
        </w:rPr>
        <w:t>India,</w:t>
      </w:r>
      <w:r w:rsidRPr="009F7921">
        <w:rPr>
          <w:rFonts w:ascii="Times New Roman" w:hAnsi="Times New Roman" w:cs="Times New Roman"/>
          <w:spacing w:val="-18"/>
        </w:rPr>
        <w:t xml:space="preserve"> </w:t>
      </w:r>
      <w:r w:rsidR="00385FDE" w:rsidRPr="009F7921">
        <w:rPr>
          <w:rFonts w:ascii="Times New Roman" w:hAnsi="Times New Roman" w:cs="Times New Roman"/>
          <w:spacing w:val="-18"/>
        </w:rPr>
        <w:t xml:space="preserve">the </w:t>
      </w:r>
      <w:r w:rsidRPr="009F7921">
        <w:rPr>
          <w:rFonts w:ascii="Times New Roman" w:hAnsi="Times New Roman" w:cs="Times New Roman"/>
          <w:spacing w:val="2"/>
        </w:rPr>
        <w:t>following</w:t>
      </w:r>
      <w:r w:rsidRPr="009F7921">
        <w:rPr>
          <w:rFonts w:ascii="Times New Roman" w:hAnsi="Times New Roman" w:cs="Times New Roman"/>
          <w:spacing w:val="-24"/>
        </w:rPr>
        <w:t xml:space="preserve"> </w:t>
      </w:r>
      <w:r w:rsidRPr="009F7921">
        <w:rPr>
          <w:rFonts w:ascii="Times New Roman" w:hAnsi="Times New Roman" w:cs="Times New Roman"/>
          <w:spacing w:val="2"/>
        </w:rPr>
        <w:t>facilities</w:t>
      </w:r>
      <w:r w:rsidRPr="009F7921">
        <w:rPr>
          <w:rFonts w:ascii="Times New Roman" w:hAnsi="Times New Roman" w:cs="Times New Roman"/>
          <w:spacing w:val="-21"/>
        </w:rPr>
        <w:t xml:space="preserve"> </w:t>
      </w:r>
      <w:r w:rsidRPr="009F7921">
        <w:rPr>
          <w:rFonts w:ascii="Times New Roman" w:hAnsi="Times New Roman" w:cs="Times New Roman"/>
        </w:rPr>
        <w:t>has</w:t>
      </w:r>
      <w:r w:rsidRPr="009F7921">
        <w:rPr>
          <w:rFonts w:ascii="Times New Roman" w:hAnsi="Times New Roman" w:cs="Times New Roman"/>
          <w:spacing w:val="-22"/>
        </w:rPr>
        <w:t xml:space="preserve"> </w:t>
      </w:r>
      <w:r w:rsidRPr="009F7921">
        <w:rPr>
          <w:rFonts w:ascii="Times New Roman" w:hAnsi="Times New Roman" w:cs="Times New Roman"/>
        </w:rPr>
        <w:t>been</w:t>
      </w:r>
      <w:r w:rsidRPr="009F7921">
        <w:rPr>
          <w:rFonts w:ascii="Times New Roman" w:hAnsi="Times New Roman" w:cs="Times New Roman"/>
          <w:spacing w:val="-19"/>
        </w:rPr>
        <w:t xml:space="preserve"> </w:t>
      </w:r>
      <w:r w:rsidRPr="009F7921">
        <w:rPr>
          <w:rFonts w:ascii="Times New Roman" w:hAnsi="Times New Roman" w:cs="Times New Roman"/>
        </w:rPr>
        <w:t>extended</w:t>
      </w:r>
      <w:r w:rsidRPr="009F7921">
        <w:rPr>
          <w:rFonts w:ascii="Times New Roman" w:hAnsi="Times New Roman" w:cs="Times New Roman"/>
          <w:spacing w:val="-18"/>
        </w:rPr>
        <w:t xml:space="preserve"> </w:t>
      </w:r>
      <w:r w:rsidRPr="009F7921">
        <w:rPr>
          <w:rFonts w:ascii="Times New Roman" w:hAnsi="Times New Roman" w:cs="Times New Roman"/>
          <w:spacing w:val="3"/>
        </w:rPr>
        <w:t>to</w:t>
      </w:r>
      <w:r w:rsidRPr="009F7921">
        <w:rPr>
          <w:rFonts w:ascii="Times New Roman" w:hAnsi="Times New Roman" w:cs="Times New Roman"/>
          <w:spacing w:val="-23"/>
        </w:rPr>
        <w:t xml:space="preserve"> </w:t>
      </w:r>
      <w:r w:rsidRPr="009F7921">
        <w:rPr>
          <w:rFonts w:ascii="Times New Roman" w:hAnsi="Times New Roman" w:cs="Times New Roman"/>
        </w:rPr>
        <w:t>micro,</w:t>
      </w:r>
      <w:r w:rsidRPr="009F7921">
        <w:rPr>
          <w:rFonts w:ascii="Times New Roman" w:hAnsi="Times New Roman" w:cs="Times New Roman"/>
          <w:spacing w:val="-19"/>
        </w:rPr>
        <w:t xml:space="preserve"> </w:t>
      </w:r>
      <w:r w:rsidRPr="009F7921">
        <w:rPr>
          <w:rFonts w:ascii="Times New Roman" w:hAnsi="Times New Roman" w:cs="Times New Roman"/>
        </w:rPr>
        <w:t xml:space="preserve">small &amp; medium enterprises (MSME units) </w:t>
      </w:r>
      <w:r w:rsidRPr="009F7921">
        <w:rPr>
          <w:rFonts w:ascii="Times New Roman" w:hAnsi="Times New Roman" w:cs="Times New Roman"/>
          <w:spacing w:val="2"/>
        </w:rPr>
        <w:t xml:space="preserve">registered with </w:t>
      </w:r>
      <w:r w:rsidRPr="009F7921">
        <w:rPr>
          <w:rFonts w:ascii="Times New Roman" w:hAnsi="Times New Roman" w:cs="Times New Roman"/>
        </w:rPr>
        <w:t xml:space="preserve">National Small Industries </w:t>
      </w:r>
      <w:r w:rsidRPr="009F7921">
        <w:rPr>
          <w:rFonts w:ascii="Times New Roman" w:hAnsi="Times New Roman" w:cs="Times New Roman"/>
          <w:spacing w:val="2"/>
        </w:rPr>
        <w:t>Corporation:</w:t>
      </w:r>
      <w:r w:rsidRPr="009F7921">
        <w:rPr>
          <w:rFonts w:ascii="Times New Roman" w:hAnsi="Times New Roman" w:cs="Times New Roman"/>
          <w:spacing w:val="-30"/>
        </w:rPr>
        <w:t xml:space="preserve"> </w:t>
      </w:r>
    </w:p>
    <w:p w14:paraId="4ED80FA8" w14:textId="77777777" w:rsidR="00FB52A4" w:rsidRPr="009F7921" w:rsidRDefault="00F048A1" w:rsidP="00B1259C">
      <w:pPr>
        <w:pStyle w:val="ListParagraph"/>
        <w:numPr>
          <w:ilvl w:val="0"/>
          <w:numId w:val="2"/>
        </w:numPr>
        <w:ind w:left="360" w:hanging="360"/>
        <w:jc w:val="both"/>
        <w:rPr>
          <w:rFonts w:ascii="Times New Roman" w:hAnsi="Times New Roman" w:cs="Times New Roman"/>
          <w:b/>
        </w:rPr>
      </w:pPr>
      <w:r w:rsidRPr="009F7921">
        <w:rPr>
          <w:rFonts w:ascii="Times New Roman" w:hAnsi="Times New Roman" w:cs="Times New Roman"/>
          <w:b/>
        </w:rPr>
        <w:t>Tender</w:t>
      </w:r>
      <w:r w:rsidRPr="009F7921">
        <w:rPr>
          <w:rFonts w:ascii="Times New Roman" w:hAnsi="Times New Roman" w:cs="Times New Roman"/>
          <w:b/>
          <w:spacing w:val="-2"/>
        </w:rPr>
        <w:t xml:space="preserve"> </w:t>
      </w:r>
      <w:r w:rsidR="002735D0" w:rsidRPr="009F7921">
        <w:rPr>
          <w:rFonts w:ascii="Times New Roman" w:hAnsi="Times New Roman" w:cs="Times New Roman"/>
          <w:b/>
          <w:spacing w:val="2"/>
        </w:rPr>
        <w:t xml:space="preserve">cost </w:t>
      </w:r>
      <w:r w:rsidR="00D52BC8" w:rsidRPr="009F7921">
        <w:rPr>
          <w:rFonts w:ascii="Times New Roman" w:hAnsi="Times New Roman" w:cs="Times New Roman"/>
          <w:b/>
          <w:spacing w:val="2"/>
        </w:rPr>
        <w:t xml:space="preserve">will be </w:t>
      </w:r>
      <w:r w:rsidR="002735D0" w:rsidRPr="009F7921">
        <w:rPr>
          <w:rFonts w:ascii="Times New Roman" w:hAnsi="Times New Roman" w:cs="Times New Roman"/>
          <w:b/>
          <w:spacing w:val="2"/>
        </w:rPr>
        <w:t xml:space="preserve">submitted </w:t>
      </w:r>
      <w:r w:rsidR="005308E9" w:rsidRPr="009F7921">
        <w:rPr>
          <w:rFonts w:ascii="Times New Roman" w:hAnsi="Times New Roman" w:cs="Times New Roman"/>
          <w:b/>
          <w:spacing w:val="2"/>
        </w:rPr>
        <w:t>mandatory</w:t>
      </w:r>
      <w:r w:rsidR="002735D0" w:rsidRPr="009F7921">
        <w:rPr>
          <w:rFonts w:ascii="Times New Roman" w:hAnsi="Times New Roman" w:cs="Times New Roman"/>
          <w:b/>
          <w:spacing w:val="2"/>
        </w:rPr>
        <w:t xml:space="preserve">. </w:t>
      </w:r>
    </w:p>
    <w:p w14:paraId="51DD70F4" w14:textId="77777777" w:rsidR="00FB52A4" w:rsidRPr="009F7921" w:rsidRDefault="00F048A1" w:rsidP="00B1259C">
      <w:pPr>
        <w:pStyle w:val="ListParagraph"/>
        <w:numPr>
          <w:ilvl w:val="0"/>
          <w:numId w:val="2"/>
        </w:numPr>
        <w:ind w:left="360" w:hanging="360"/>
        <w:jc w:val="both"/>
        <w:rPr>
          <w:rFonts w:ascii="Times New Roman" w:hAnsi="Times New Roman" w:cs="Times New Roman"/>
        </w:rPr>
      </w:pPr>
      <w:r w:rsidRPr="009F7921">
        <w:rPr>
          <w:rFonts w:ascii="Times New Roman" w:hAnsi="Times New Roman" w:cs="Times New Roman"/>
        </w:rPr>
        <w:t xml:space="preserve">Exemption </w:t>
      </w:r>
      <w:r w:rsidRPr="009F7921">
        <w:rPr>
          <w:rFonts w:ascii="Times New Roman" w:hAnsi="Times New Roman" w:cs="Times New Roman"/>
          <w:spacing w:val="2"/>
        </w:rPr>
        <w:t xml:space="preserve">from </w:t>
      </w:r>
      <w:r w:rsidRPr="009F7921">
        <w:rPr>
          <w:rFonts w:ascii="Times New Roman" w:hAnsi="Times New Roman" w:cs="Times New Roman"/>
        </w:rPr>
        <w:t>payment of Earnest</w:t>
      </w:r>
      <w:r w:rsidRPr="009F7921">
        <w:rPr>
          <w:rFonts w:ascii="Times New Roman" w:hAnsi="Times New Roman" w:cs="Times New Roman"/>
          <w:spacing w:val="-18"/>
        </w:rPr>
        <w:t xml:space="preserve"> </w:t>
      </w:r>
      <w:r w:rsidRPr="009F7921">
        <w:rPr>
          <w:rFonts w:ascii="Times New Roman" w:hAnsi="Times New Roman" w:cs="Times New Roman"/>
        </w:rPr>
        <w:t>Money</w:t>
      </w:r>
      <w:r w:rsidR="00385FDE" w:rsidRPr="009F7921">
        <w:rPr>
          <w:rFonts w:ascii="Times New Roman" w:hAnsi="Times New Roman" w:cs="Times New Roman"/>
        </w:rPr>
        <w:t xml:space="preserve"> Deposit.</w:t>
      </w:r>
      <w:r w:rsidR="0051685B" w:rsidRPr="009F7921">
        <w:rPr>
          <w:rFonts w:ascii="Times New Roman" w:hAnsi="Times New Roman" w:cs="Times New Roman"/>
        </w:rPr>
        <w:t xml:space="preserve"> (EMD)</w:t>
      </w:r>
      <w:r w:rsidR="005B5AF6" w:rsidRPr="009F7921">
        <w:rPr>
          <w:rFonts w:ascii="Times New Roman" w:hAnsi="Times New Roman" w:cs="Times New Roman"/>
        </w:rPr>
        <w:t xml:space="preserve"> but no relaxation in experience.</w:t>
      </w:r>
    </w:p>
    <w:p w14:paraId="37432113" w14:textId="77777777" w:rsidR="005B5AF6" w:rsidRPr="009F7921" w:rsidRDefault="005B5AF6" w:rsidP="00B1259C">
      <w:pPr>
        <w:pStyle w:val="ListParagraph"/>
        <w:numPr>
          <w:ilvl w:val="0"/>
          <w:numId w:val="2"/>
        </w:numPr>
        <w:ind w:left="360" w:hanging="360"/>
        <w:jc w:val="both"/>
        <w:rPr>
          <w:rFonts w:ascii="Times New Roman" w:hAnsi="Times New Roman" w:cs="Times New Roman"/>
        </w:rPr>
      </w:pPr>
      <w:r w:rsidRPr="009F7921">
        <w:rPr>
          <w:rFonts w:ascii="Times New Roman" w:hAnsi="Times New Roman" w:cs="Times New Roman"/>
        </w:rPr>
        <w:t xml:space="preserve">Startups would be exempted from EMD, as well as conditions related to experience and turnover. </w:t>
      </w:r>
    </w:p>
    <w:p w14:paraId="2558A6FA" w14:textId="77777777" w:rsidR="003C4BFD" w:rsidRPr="009F7921" w:rsidRDefault="00F048A1" w:rsidP="00B1259C">
      <w:pPr>
        <w:pStyle w:val="ListParagraph"/>
        <w:numPr>
          <w:ilvl w:val="0"/>
          <w:numId w:val="2"/>
        </w:numPr>
        <w:spacing w:before="10"/>
        <w:ind w:left="360" w:hanging="360"/>
        <w:jc w:val="both"/>
        <w:rPr>
          <w:rFonts w:ascii="Times New Roman" w:hAnsi="Times New Roman" w:cs="Times New Roman"/>
        </w:rPr>
      </w:pPr>
      <w:r w:rsidRPr="009F7921">
        <w:rPr>
          <w:rFonts w:ascii="Times New Roman" w:hAnsi="Times New Roman" w:cs="Times New Roman"/>
        </w:rPr>
        <w:t>Waiver</w:t>
      </w:r>
      <w:r w:rsidRPr="009F7921">
        <w:rPr>
          <w:rFonts w:ascii="Times New Roman" w:hAnsi="Times New Roman" w:cs="Times New Roman"/>
          <w:spacing w:val="-6"/>
        </w:rPr>
        <w:t xml:space="preserve"> </w:t>
      </w:r>
      <w:r w:rsidRPr="009F7921">
        <w:rPr>
          <w:rFonts w:ascii="Times New Roman" w:hAnsi="Times New Roman" w:cs="Times New Roman"/>
          <w:spacing w:val="-3"/>
        </w:rPr>
        <w:t>of</w:t>
      </w:r>
      <w:r w:rsidRPr="009F7921">
        <w:rPr>
          <w:rFonts w:ascii="Times New Roman" w:hAnsi="Times New Roman" w:cs="Times New Roman"/>
          <w:spacing w:val="-7"/>
        </w:rPr>
        <w:t xml:space="preserve"> </w:t>
      </w:r>
      <w:r w:rsidRPr="009F7921">
        <w:rPr>
          <w:rFonts w:ascii="Times New Roman" w:hAnsi="Times New Roman" w:cs="Times New Roman"/>
          <w:spacing w:val="2"/>
        </w:rPr>
        <w:t>Security</w:t>
      </w:r>
      <w:r w:rsidRPr="009F7921">
        <w:rPr>
          <w:rFonts w:ascii="Times New Roman" w:hAnsi="Times New Roman" w:cs="Times New Roman"/>
          <w:spacing w:val="-12"/>
        </w:rPr>
        <w:t xml:space="preserve"> </w:t>
      </w:r>
      <w:r w:rsidRPr="009F7921">
        <w:rPr>
          <w:rFonts w:ascii="Times New Roman" w:hAnsi="Times New Roman" w:cs="Times New Roman"/>
        </w:rPr>
        <w:t>Deposit</w:t>
      </w:r>
      <w:r w:rsidRPr="009F7921">
        <w:rPr>
          <w:rFonts w:ascii="Times New Roman" w:hAnsi="Times New Roman" w:cs="Times New Roman"/>
          <w:spacing w:val="43"/>
        </w:rPr>
        <w:t xml:space="preserve"> </w:t>
      </w:r>
      <w:r w:rsidRPr="009F7921">
        <w:rPr>
          <w:rFonts w:ascii="Times New Roman" w:hAnsi="Times New Roman" w:cs="Times New Roman"/>
          <w:spacing w:val="2"/>
        </w:rPr>
        <w:t>up</w:t>
      </w:r>
      <w:r w:rsidRPr="009F7921">
        <w:rPr>
          <w:rFonts w:ascii="Times New Roman" w:hAnsi="Times New Roman" w:cs="Times New Roman"/>
          <w:spacing w:val="-13"/>
        </w:rPr>
        <w:t xml:space="preserve"> </w:t>
      </w:r>
      <w:r w:rsidRPr="009F7921">
        <w:rPr>
          <w:rFonts w:ascii="Times New Roman" w:hAnsi="Times New Roman" w:cs="Times New Roman"/>
          <w:spacing w:val="6"/>
        </w:rPr>
        <w:t>to</w:t>
      </w:r>
      <w:r w:rsidRPr="009F7921">
        <w:rPr>
          <w:rFonts w:ascii="Times New Roman" w:hAnsi="Times New Roman" w:cs="Times New Roman"/>
          <w:spacing w:val="-12"/>
        </w:rPr>
        <w:t xml:space="preserve"> </w:t>
      </w:r>
      <w:r w:rsidRPr="009F7921">
        <w:rPr>
          <w:rFonts w:ascii="Times New Roman" w:hAnsi="Times New Roman" w:cs="Times New Roman"/>
        </w:rPr>
        <w:t>monetary</w:t>
      </w:r>
      <w:r w:rsidRPr="009F7921">
        <w:rPr>
          <w:rFonts w:ascii="Times New Roman" w:hAnsi="Times New Roman" w:cs="Times New Roman"/>
          <w:spacing w:val="-11"/>
        </w:rPr>
        <w:t xml:space="preserve"> </w:t>
      </w:r>
      <w:r w:rsidRPr="009F7921">
        <w:rPr>
          <w:rFonts w:ascii="Times New Roman" w:hAnsi="Times New Roman" w:cs="Times New Roman"/>
          <w:spacing w:val="3"/>
        </w:rPr>
        <w:t>limit</w:t>
      </w:r>
      <w:r w:rsidRPr="009F7921">
        <w:rPr>
          <w:rFonts w:ascii="Times New Roman" w:hAnsi="Times New Roman" w:cs="Times New Roman"/>
          <w:spacing w:val="-6"/>
        </w:rPr>
        <w:t xml:space="preserve"> </w:t>
      </w:r>
      <w:r w:rsidRPr="009F7921">
        <w:rPr>
          <w:rFonts w:ascii="Times New Roman" w:hAnsi="Times New Roman" w:cs="Times New Roman"/>
        </w:rPr>
        <w:t>for</w:t>
      </w:r>
      <w:r w:rsidRPr="009F7921">
        <w:rPr>
          <w:rFonts w:ascii="Times New Roman" w:hAnsi="Times New Roman" w:cs="Times New Roman"/>
          <w:spacing w:val="-5"/>
        </w:rPr>
        <w:t xml:space="preserve"> </w:t>
      </w:r>
      <w:r w:rsidRPr="009F7921">
        <w:rPr>
          <w:rFonts w:ascii="Times New Roman" w:hAnsi="Times New Roman" w:cs="Times New Roman"/>
          <w:spacing w:val="2"/>
        </w:rPr>
        <w:t>which</w:t>
      </w:r>
      <w:r w:rsidRPr="009F7921">
        <w:rPr>
          <w:rFonts w:ascii="Times New Roman" w:hAnsi="Times New Roman" w:cs="Times New Roman"/>
          <w:spacing w:val="-8"/>
        </w:rPr>
        <w:t xml:space="preserve"> </w:t>
      </w:r>
      <w:r w:rsidRPr="009F7921">
        <w:rPr>
          <w:rFonts w:ascii="Times New Roman" w:hAnsi="Times New Roman" w:cs="Times New Roman"/>
        </w:rPr>
        <w:t>the</w:t>
      </w:r>
      <w:r w:rsidRPr="009F7921">
        <w:rPr>
          <w:rFonts w:ascii="Times New Roman" w:hAnsi="Times New Roman" w:cs="Times New Roman"/>
          <w:spacing w:val="-14"/>
        </w:rPr>
        <w:t xml:space="preserve"> </w:t>
      </w:r>
      <w:r w:rsidRPr="009F7921">
        <w:rPr>
          <w:rFonts w:ascii="Times New Roman" w:hAnsi="Times New Roman" w:cs="Times New Roman"/>
        </w:rPr>
        <w:t>unit</w:t>
      </w:r>
      <w:r w:rsidRPr="009F7921">
        <w:rPr>
          <w:rFonts w:ascii="Times New Roman" w:hAnsi="Times New Roman" w:cs="Times New Roman"/>
          <w:spacing w:val="-1"/>
        </w:rPr>
        <w:t xml:space="preserve"> </w:t>
      </w:r>
      <w:r w:rsidRPr="009F7921">
        <w:rPr>
          <w:rFonts w:ascii="Times New Roman" w:hAnsi="Times New Roman" w:cs="Times New Roman"/>
          <w:spacing w:val="2"/>
        </w:rPr>
        <w:t>is</w:t>
      </w:r>
      <w:r w:rsidRPr="009F7921">
        <w:rPr>
          <w:rFonts w:ascii="Times New Roman" w:hAnsi="Times New Roman" w:cs="Times New Roman"/>
          <w:spacing w:val="-14"/>
        </w:rPr>
        <w:t xml:space="preserve"> </w:t>
      </w:r>
      <w:r w:rsidRPr="009F7921">
        <w:rPr>
          <w:rFonts w:ascii="Times New Roman" w:hAnsi="Times New Roman" w:cs="Times New Roman"/>
        </w:rPr>
        <w:t>registered;</w:t>
      </w:r>
    </w:p>
    <w:p w14:paraId="550A8CD3" w14:textId="77777777" w:rsidR="00FB52A4" w:rsidRPr="009F7921" w:rsidRDefault="00385FDE" w:rsidP="00B1259C">
      <w:pPr>
        <w:pStyle w:val="ListParagraph"/>
        <w:numPr>
          <w:ilvl w:val="0"/>
          <w:numId w:val="2"/>
        </w:numPr>
        <w:spacing w:before="10"/>
        <w:ind w:left="360" w:hanging="360"/>
        <w:jc w:val="both"/>
        <w:rPr>
          <w:rFonts w:ascii="Times New Roman" w:hAnsi="Times New Roman" w:cs="Times New Roman"/>
        </w:rPr>
      </w:pPr>
      <w:r w:rsidRPr="009F7921">
        <w:rPr>
          <w:rFonts w:ascii="Times New Roman" w:hAnsi="Times New Roman" w:cs="Times New Roman"/>
        </w:rPr>
        <w:t xml:space="preserve">All </w:t>
      </w:r>
      <w:r w:rsidR="00F048A1" w:rsidRPr="009F7921">
        <w:rPr>
          <w:rFonts w:ascii="Times New Roman" w:hAnsi="Times New Roman" w:cs="Times New Roman"/>
        </w:rPr>
        <w:t>Such bidders shall uploa</w:t>
      </w:r>
      <w:r w:rsidR="000D5BB0" w:rsidRPr="009F7921">
        <w:rPr>
          <w:rFonts w:ascii="Times New Roman" w:hAnsi="Times New Roman" w:cs="Times New Roman"/>
        </w:rPr>
        <w:t>d the valid registration certif</w:t>
      </w:r>
      <w:r w:rsidR="00F048A1" w:rsidRPr="009F7921">
        <w:rPr>
          <w:rFonts w:ascii="Times New Roman" w:hAnsi="Times New Roman" w:cs="Times New Roman"/>
        </w:rPr>
        <w:t>icate along with other required docum</w:t>
      </w:r>
      <w:r w:rsidRPr="009F7921">
        <w:rPr>
          <w:rFonts w:ascii="Times New Roman" w:hAnsi="Times New Roman" w:cs="Times New Roman"/>
        </w:rPr>
        <w:t>ents for availing the MSME</w:t>
      </w:r>
      <w:r w:rsidR="002735D0" w:rsidRPr="009F7921">
        <w:rPr>
          <w:rFonts w:ascii="Times New Roman" w:hAnsi="Times New Roman" w:cs="Times New Roman"/>
        </w:rPr>
        <w:t>, Startups, NSIC etc.</w:t>
      </w:r>
      <w:r w:rsidRPr="009F7921">
        <w:rPr>
          <w:rFonts w:ascii="Times New Roman" w:hAnsi="Times New Roman" w:cs="Times New Roman"/>
        </w:rPr>
        <w:t xml:space="preserve"> benefits</w:t>
      </w:r>
      <w:r w:rsidR="0051685B" w:rsidRPr="009F7921">
        <w:rPr>
          <w:rFonts w:ascii="Times New Roman" w:hAnsi="Times New Roman" w:cs="Times New Roman"/>
        </w:rPr>
        <w:t xml:space="preserve"> against this tender.</w:t>
      </w:r>
    </w:p>
    <w:p w14:paraId="10C969D9" w14:textId="77777777" w:rsidR="00AB6EB1" w:rsidRPr="009F7921" w:rsidRDefault="00F048A1" w:rsidP="00B1259C">
      <w:pPr>
        <w:pStyle w:val="ListParagraph"/>
        <w:numPr>
          <w:ilvl w:val="0"/>
          <w:numId w:val="20"/>
        </w:numPr>
        <w:spacing w:line="268" w:lineRule="auto"/>
        <w:ind w:left="0"/>
        <w:jc w:val="both"/>
        <w:rPr>
          <w:rFonts w:ascii="Times New Roman" w:hAnsi="Times New Roman" w:cs="Times New Roman"/>
        </w:rPr>
      </w:pPr>
      <w:r w:rsidRPr="009F7921">
        <w:rPr>
          <w:rFonts w:ascii="Times New Roman" w:hAnsi="Times New Roman" w:cs="Times New Roman"/>
          <w:spacing w:val="2"/>
        </w:rPr>
        <w:t xml:space="preserve">Failure </w:t>
      </w:r>
      <w:r w:rsidRPr="009F7921">
        <w:rPr>
          <w:rFonts w:ascii="Times New Roman" w:hAnsi="Times New Roman" w:cs="Times New Roman"/>
          <w:spacing w:val="3"/>
        </w:rPr>
        <w:t xml:space="preserve">to </w:t>
      </w:r>
      <w:r w:rsidRPr="009F7921">
        <w:rPr>
          <w:rFonts w:ascii="Times New Roman" w:hAnsi="Times New Roman" w:cs="Times New Roman"/>
        </w:rPr>
        <w:t xml:space="preserve">furnish all information required and/ or false/ </w:t>
      </w:r>
      <w:r w:rsidR="00AB6EB1" w:rsidRPr="009F7921">
        <w:rPr>
          <w:rFonts w:ascii="Times New Roman" w:hAnsi="Times New Roman" w:cs="Times New Roman"/>
          <w:spacing w:val="2"/>
        </w:rPr>
        <w:t>incorrect</w:t>
      </w:r>
      <w:r w:rsidRPr="009F7921">
        <w:rPr>
          <w:rFonts w:ascii="Times New Roman" w:hAnsi="Times New Roman" w:cs="Times New Roman"/>
          <w:spacing w:val="2"/>
        </w:rPr>
        <w:t xml:space="preserve"> information </w:t>
      </w:r>
      <w:r w:rsidRPr="009F7921">
        <w:rPr>
          <w:rFonts w:ascii="Times New Roman" w:hAnsi="Times New Roman" w:cs="Times New Roman"/>
          <w:spacing w:val="3"/>
        </w:rPr>
        <w:t xml:space="preserve">and/or </w:t>
      </w:r>
      <w:r w:rsidRPr="009F7921">
        <w:rPr>
          <w:rFonts w:ascii="Times New Roman" w:hAnsi="Times New Roman" w:cs="Times New Roman"/>
        </w:rPr>
        <w:t xml:space="preserve">submission of </w:t>
      </w:r>
      <w:r w:rsidRPr="009F7921">
        <w:rPr>
          <w:rFonts w:ascii="Times New Roman" w:hAnsi="Times New Roman" w:cs="Times New Roman"/>
          <w:spacing w:val="4"/>
        </w:rPr>
        <w:t xml:space="preserve">bid </w:t>
      </w:r>
      <w:r w:rsidRPr="009F7921">
        <w:rPr>
          <w:rFonts w:ascii="Times New Roman" w:hAnsi="Times New Roman" w:cs="Times New Roman"/>
        </w:rPr>
        <w:t xml:space="preserve">not substantially responsive </w:t>
      </w:r>
      <w:r w:rsidRPr="009F7921">
        <w:rPr>
          <w:rFonts w:ascii="Times New Roman" w:hAnsi="Times New Roman" w:cs="Times New Roman"/>
          <w:spacing w:val="3"/>
        </w:rPr>
        <w:t xml:space="preserve">to </w:t>
      </w:r>
      <w:r w:rsidRPr="009F7921">
        <w:rPr>
          <w:rFonts w:ascii="Times New Roman" w:hAnsi="Times New Roman" w:cs="Times New Roman"/>
          <w:spacing w:val="4"/>
        </w:rPr>
        <w:t xml:space="preserve">the </w:t>
      </w:r>
      <w:r w:rsidRPr="009F7921">
        <w:rPr>
          <w:rFonts w:ascii="Times New Roman" w:hAnsi="Times New Roman" w:cs="Times New Roman"/>
          <w:spacing w:val="2"/>
        </w:rPr>
        <w:t xml:space="preserve">bidding </w:t>
      </w:r>
      <w:r w:rsidRPr="009F7921">
        <w:rPr>
          <w:rFonts w:ascii="Times New Roman" w:hAnsi="Times New Roman" w:cs="Times New Roman"/>
        </w:rPr>
        <w:t xml:space="preserve">documents </w:t>
      </w:r>
      <w:r w:rsidRPr="009F7921">
        <w:rPr>
          <w:rFonts w:ascii="Times New Roman" w:hAnsi="Times New Roman" w:cs="Times New Roman"/>
          <w:spacing w:val="2"/>
        </w:rPr>
        <w:t xml:space="preserve">in </w:t>
      </w:r>
      <w:r w:rsidRPr="009F7921">
        <w:rPr>
          <w:rFonts w:ascii="Times New Roman" w:hAnsi="Times New Roman" w:cs="Times New Roman"/>
        </w:rPr>
        <w:t>every respect</w:t>
      </w:r>
      <w:r w:rsidRPr="009F7921">
        <w:rPr>
          <w:rFonts w:ascii="Times New Roman" w:hAnsi="Times New Roman" w:cs="Times New Roman"/>
          <w:spacing w:val="-2"/>
        </w:rPr>
        <w:t xml:space="preserve"> </w:t>
      </w:r>
      <w:r w:rsidRPr="009F7921">
        <w:rPr>
          <w:rFonts w:ascii="Times New Roman" w:hAnsi="Times New Roman" w:cs="Times New Roman"/>
          <w:spacing w:val="3"/>
        </w:rPr>
        <w:t>will</w:t>
      </w:r>
      <w:r w:rsidRPr="009F7921">
        <w:rPr>
          <w:rFonts w:ascii="Times New Roman" w:hAnsi="Times New Roman" w:cs="Times New Roman"/>
          <w:spacing w:val="-3"/>
        </w:rPr>
        <w:t xml:space="preserve"> </w:t>
      </w:r>
      <w:r w:rsidRPr="009F7921">
        <w:rPr>
          <w:rFonts w:ascii="Times New Roman" w:hAnsi="Times New Roman" w:cs="Times New Roman"/>
        </w:rPr>
        <w:t>be</w:t>
      </w:r>
      <w:r w:rsidRPr="009F7921">
        <w:rPr>
          <w:rFonts w:ascii="Times New Roman" w:hAnsi="Times New Roman" w:cs="Times New Roman"/>
          <w:spacing w:val="-14"/>
        </w:rPr>
        <w:t xml:space="preserve"> </w:t>
      </w:r>
      <w:r w:rsidRPr="009F7921">
        <w:rPr>
          <w:rFonts w:ascii="Times New Roman" w:hAnsi="Times New Roman" w:cs="Times New Roman"/>
        </w:rPr>
        <w:t>at</w:t>
      </w:r>
      <w:r w:rsidRPr="009F7921">
        <w:rPr>
          <w:rFonts w:ascii="Times New Roman" w:hAnsi="Times New Roman" w:cs="Times New Roman"/>
          <w:spacing w:val="-6"/>
        </w:rPr>
        <w:t xml:space="preserve"> </w:t>
      </w:r>
      <w:r w:rsidRPr="009F7921">
        <w:rPr>
          <w:rFonts w:ascii="Times New Roman" w:hAnsi="Times New Roman" w:cs="Times New Roman"/>
          <w:spacing w:val="2"/>
        </w:rPr>
        <w:t>the</w:t>
      </w:r>
      <w:r w:rsidRPr="009F7921">
        <w:rPr>
          <w:rFonts w:ascii="Times New Roman" w:hAnsi="Times New Roman" w:cs="Times New Roman"/>
          <w:spacing w:val="-14"/>
        </w:rPr>
        <w:t xml:space="preserve"> </w:t>
      </w:r>
      <w:r w:rsidRPr="009F7921">
        <w:rPr>
          <w:rFonts w:ascii="Times New Roman" w:hAnsi="Times New Roman" w:cs="Times New Roman"/>
        </w:rPr>
        <w:t>bidder</w:t>
      </w:r>
      <w:r w:rsidRPr="009F7921">
        <w:rPr>
          <w:rFonts w:ascii="Times New Roman" w:hAnsi="Times New Roman" w:cs="Times New Roman"/>
          <w:spacing w:val="-1"/>
        </w:rPr>
        <w:t xml:space="preserve"> </w:t>
      </w:r>
      <w:r w:rsidRPr="009F7921">
        <w:rPr>
          <w:rFonts w:ascii="Times New Roman" w:hAnsi="Times New Roman" w:cs="Times New Roman"/>
          <w:spacing w:val="2"/>
        </w:rPr>
        <w:t>risk</w:t>
      </w:r>
      <w:r w:rsidRPr="009F7921">
        <w:rPr>
          <w:rFonts w:ascii="Times New Roman" w:hAnsi="Times New Roman" w:cs="Times New Roman"/>
          <w:spacing w:val="-10"/>
        </w:rPr>
        <w:t xml:space="preserve"> </w:t>
      </w:r>
      <w:r w:rsidRPr="009F7921">
        <w:rPr>
          <w:rFonts w:ascii="Times New Roman" w:hAnsi="Times New Roman" w:cs="Times New Roman"/>
        </w:rPr>
        <w:t>and</w:t>
      </w:r>
      <w:r w:rsidRPr="009F7921">
        <w:rPr>
          <w:rFonts w:ascii="Times New Roman" w:hAnsi="Times New Roman" w:cs="Times New Roman"/>
          <w:spacing w:val="-14"/>
        </w:rPr>
        <w:t xml:space="preserve"> </w:t>
      </w:r>
      <w:r w:rsidRPr="009F7921">
        <w:rPr>
          <w:rFonts w:ascii="Times New Roman" w:hAnsi="Times New Roman" w:cs="Times New Roman"/>
        </w:rPr>
        <w:t>may</w:t>
      </w:r>
      <w:r w:rsidRPr="009F7921">
        <w:rPr>
          <w:rFonts w:ascii="Times New Roman" w:hAnsi="Times New Roman" w:cs="Times New Roman"/>
          <w:spacing w:val="-12"/>
        </w:rPr>
        <w:t xml:space="preserve"> </w:t>
      </w:r>
      <w:r w:rsidRPr="009F7921">
        <w:rPr>
          <w:rFonts w:ascii="Times New Roman" w:hAnsi="Times New Roman" w:cs="Times New Roman"/>
          <w:spacing w:val="2"/>
        </w:rPr>
        <w:t>result</w:t>
      </w:r>
      <w:r w:rsidRPr="009F7921">
        <w:rPr>
          <w:rFonts w:ascii="Times New Roman" w:hAnsi="Times New Roman" w:cs="Times New Roman"/>
          <w:spacing w:val="-6"/>
        </w:rPr>
        <w:t xml:space="preserve"> </w:t>
      </w:r>
      <w:r w:rsidRPr="009F7921">
        <w:rPr>
          <w:rFonts w:ascii="Times New Roman" w:hAnsi="Times New Roman" w:cs="Times New Roman"/>
          <w:spacing w:val="5"/>
        </w:rPr>
        <w:t>in</w:t>
      </w:r>
      <w:r w:rsidRPr="009F7921">
        <w:rPr>
          <w:rFonts w:ascii="Times New Roman" w:hAnsi="Times New Roman" w:cs="Times New Roman"/>
          <w:spacing w:val="-13"/>
        </w:rPr>
        <w:t xml:space="preserve"> </w:t>
      </w:r>
      <w:r w:rsidRPr="009F7921">
        <w:rPr>
          <w:rFonts w:ascii="Times New Roman" w:hAnsi="Times New Roman" w:cs="Times New Roman"/>
        </w:rPr>
        <w:t>rejection</w:t>
      </w:r>
      <w:r w:rsidRPr="009F7921">
        <w:rPr>
          <w:rFonts w:ascii="Times New Roman" w:hAnsi="Times New Roman" w:cs="Times New Roman"/>
          <w:spacing w:val="-14"/>
        </w:rPr>
        <w:t xml:space="preserve"> </w:t>
      </w:r>
      <w:r w:rsidRPr="009F7921">
        <w:rPr>
          <w:rFonts w:ascii="Times New Roman" w:hAnsi="Times New Roman" w:cs="Times New Roman"/>
        </w:rPr>
        <w:t>of</w:t>
      </w:r>
      <w:r w:rsidRPr="009F7921">
        <w:rPr>
          <w:rFonts w:ascii="Times New Roman" w:hAnsi="Times New Roman" w:cs="Times New Roman"/>
          <w:spacing w:val="-7"/>
        </w:rPr>
        <w:t xml:space="preserve"> </w:t>
      </w:r>
      <w:r w:rsidRPr="009F7921">
        <w:rPr>
          <w:rFonts w:ascii="Times New Roman" w:hAnsi="Times New Roman" w:cs="Times New Roman"/>
          <w:spacing w:val="4"/>
        </w:rPr>
        <w:t>its</w:t>
      </w:r>
      <w:r w:rsidRPr="009F7921">
        <w:rPr>
          <w:rFonts w:ascii="Times New Roman" w:hAnsi="Times New Roman" w:cs="Times New Roman"/>
          <w:spacing w:val="-16"/>
        </w:rPr>
        <w:t xml:space="preserve"> </w:t>
      </w:r>
      <w:r w:rsidRPr="009F7921">
        <w:rPr>
          <w:rFonts w:ascii="Times New Roman" w:hAnsi="Times New Roman" w:cs="Times New Roman"/>
        </w:rPr>
        <w:t>bid.</w:t>
      </w:r>
    </w:p>
    <w:p w14:paraId="19EE7297" w14:textId="77777777" w:rsidR="00B446EA" w:rsidRPr="009F7921" w:rsidRDefault="00F048A1" w:rsidP="00B1259C">
      <w:pPr>
        <w:pStyle w:val="ListParagraph"/>
        <w:numPr>
          <w:ilvl w:val="0"/>
          <w:numId w:val="20"/>
        </w:numPr>
        <w:spacing w:line="268" w:lineRule="auto"/>
        <w:ind w:left="0"/>
        <w:jc w:val="both"/>
        <w:rPr>
          <w:rFonts w:ascii="Times New Roman" w:hAnsi="Times New Roman" w:cs="Times New Roman"/>
        </w:rPr>
      </w:pPr>
      <w:r w:rsidRPr="009F7921">
        <w:rPr>
          <w:rFonts w:ascii="Times New Roman" w:hAnsi="Times New Roman" w:cs="Times New Roman"/>
        </w:rPr>
        <w:t xml:space="preserve">The bidder must comply with the tender specification and all terms &amp; condition of contract. No deviation in terms &amp; condition of the contract shall be entertained unless specially mentioned by the agency/ bidders in the bid and accepted by </w:t>
      </w:r>
      <w:r w:rsidR="00AB6EB1" w:rsidRPr="009F7921">
        <w:rPr>
          <w:rFonts w:ascii="Times New Roman" w:hAnsi="Times New Roman" w:cs="Times New Roman"/>
        </w:rPr>
        <w:t>the Institute</w:t>
      </w:r>
      <w:r w:rsidRPr="009F7921">
        <w:rPr>
          <w:rFonts w:ascii="Times New Roman" w:hAnsi="Times New Roman" w:cs="Times New Roman"/>
        </w:rPr>
        <w:t>.</w:t>
      </w:r>
    </w:p>
    <w:p w14:paraId="6BAECCA4" w14:textId="77777777" w:rsidR="00AB6EB1" w:rsidRPr="009F7921" w:rsidRDefault="00F048A1" w:rsidP="00B1259C">
      <w:pPr>
        <w:pStyle w:val="ListParagraph"/>
        <w:numPr>
          <w:ilvl w:val="0"/>
          <w:numId w:val="20"/>
        </w:numPr>
        <w:spacing w:line="268" w:lineRule="auto"/>
        <w:ind w:left="0"/>
        <w:jc w:val="both"/>
        <w:rPr>
          <w:rFonts w:ascii="Times New Roman" w:hAnsi="Times New Roman" w:cs="Times New Roman"/>
        </w:rPr>
      </w:pPr>
      <w:r w:rsidRPr="009F7921">
        <w:rPr>
          <w:rFonts w:ascii="Times New Roman" w:hAnsi="Times New Roman" w:cs="Times New Roman"/>
        </w:rPr>
        <w:t>The</w:t>
      </w:r>
      <w:r w:rsidRPr="009F7921">
        <w:rPr>
          <w:rFonts w:ascii="Times New Roman" w:hAnsi="Times New Roman" w:cs="Times New Roman"/>
          <w:spacing w:val="-11"/>
        </w:rPr>
        <w:t xml:space="preserve"> </w:t>
      </w:r>
      <w:r w:rsidRPr="009F7921">
        <w:rPr>
          <w:rFonts w:ascii="Times New Roman" w:hAnsi="Times New Roman" w:cs="Times New Roman"/>
        </w:rPr>
        <w:t>bidder</w:t>
      </w:r>
      <w:r w:rsidRPr="009F7921">
        <w:rPr>
          <w:rFonts w:ascii="Times New Roman" w:hAnsi="Times New Roman" w:cs="Times New Roman"/>
          <w:spacing w:val="2"/>
        </w:rPr>
        <w:t xml:space="preserve"> </w:t>
      </w:r>
      <w:r w:rsidRPr="009F7921">
        <w:rPr>
          <w:rFonts w:ascii="Times New Roman" w:hAnsi="Times New Roman" w:cs="Times New Roman"/>
          <w:spacing w:val="3"/>
        </w:rPr>
        <w:t>will</w:t>
      </w:r>
      <w:r w:rsidRPr="009F7921">
        <w:rPr>
          <w:rFonts w:ascii="Times New Roman" w:hAnsi="Times New Roman" w:cs="Times New Roman"/>
          <w:spacing w:val="-4"/>
        </w:rPr>
        <w:t xml:space="preserve"> </w:t>
      </w:r>
      <w:r w:rsidRPr="009F7921">
        <w:rPr>
          <w:rFonts w:ascii="Times New Roman" w:hAnsi="Times New Roman" w:cs="Times New Roman"/>
          <w:spacing w:val="3"/>
        </w:rPr>
        <w:t>be</w:t>
      </w:r>
      <w:r w:rsidRPr="009F7921">
        <w:rPr>
          <w:rFonts w:ascii="Times New Roman" w:hAnsi="Times New Roman" w:cs="Times New Roman"/>
          <w:spacing w:val="-14"/>
        </w:rPr>
        <w:t xml:space="preserve"> </w:t>
      </w:r>
      <w:r w:rsidRPr="009F7921">
        <w:rPr>
          <w:rFonts w:ascii="Times New Roman" w:hAnsi="Times New Roman" w:cs="Times New Roman"/>
        </w:rPr>
        <w:t>responsible</w:t>
      </w:r>
      <w:r w:rsidRPr="009F7921">
        <w:rPr>
          <w:rFonts w:ascii="Times New Roman" w:hAnsi="Times New Roman" w:cs="Times New Roman"/>
          <w:spacing w:val="-5"/>
        </w:rPr>
        <w:t xml:space="preserve"> </w:t>
      </w:r>
      <w:r w:rsidRPr="009F7921">
        <w:rPr>
          <w:rFonts w:ascii="Times New Roman" w:hAnsi="Times New Roman" w:cs="Times New Roman"/>
        </w:rPr>
        <w:t>for</w:t>
      </w:r>
      <w:r w:rsidRPr="009F7921">
        <w:rPr>
          <w:rFonts w:ascii="Times New Roman" w:hAnsi="Times New Roman" w:cs="Times New Roman"/>
          <w:spacing w:val="-2"/>
        </w:rPr>
        <w:t xml:space="preserve"> </w:t>
      </w:r>
      <w:r w:rsidRPr="009F7921">
        <w:rPr>
          <w:rFonts w:ascii="Times New Roman" w:hAnsi="Times New Roman" w:cs="Times New Roman"/>
        </w:rPr>
        <w:t>compliance</w:t>
      </w:r>
      <w:r w:rsidRPr="009F7921">
        <w:rPr>
          <w:rFonts w:ascii="Times New Roman" w:hAnsi="Times New Roman" w:cs="Times New Roman"/>
          <w:spacing w:val="-6"/>
        </w:rPr>
        <w:t xml:space="preserve"> </w:t>
      </w:r>
      <w:r w:rsidRPr="009F7921">
        <w:rPr>
          <w:rFonts w:ascii="Times New Roman" w:hAnsi="Times New Roman" w:cs="Times New Roman"/>
          <w:spacing w:val="2"/>
        </w:rPr>
        <w:t>with</w:t>
      </w:r>
      <w:r w:rsidRPr="009F7921">
        <w:rPr>
          <w:rFonts w:ascii="Times New Roman" w:hAnsi="Times New Roman" w:cs="Times New Roman"/>
          <w:spacing w:val="-5"/>
        </w:rPr>
        <w:t xml:space="preserve"> </w:t>
      </w:r>
      <w:r w:rsidRPr="009F7921">
        <w:rPr>
          <w:rFonts w:ascii="Times New Roman" w:hAnsi="Times New Roman" w:cs="Times New Roman"/>
        </w:rPr>
        <w:t>all Central</w:t>
      </w:r>
      <w:r w:rsidRPr="009F7921">
        <w:rPr>
          <w:rFonts w:ascii="Times New Roman" w:hAnsi="Times New Roman" w:cs="Times New Roman"/>
          <w:spacing w:val="4"/>
        </w:rPr>
        <w:t xml:space="preserve"> </w:t>
      </w:r>
      <w:r w:rsidRPr="009F7921">
        <w:rPr>
          <w:rFonts w:ascii="Times New Roman" w:hAnsi="Times New Roman" w:cs="Times New Roman"/>
        </w:rPr>
        <w:t>and</w:t>
      </w:r>
      <w:r w:rsidRPr="009F7921">
        <w:rPr>
          <w:rFonts w:ascii="Times New Roman" w:hAnsi="Times New Roman" w:cs="Times New Roman"/>
          <w:spacing w:val="-5"/>
        </w:rPr>
        <w:t xml:space="preserve"> </w:t>
      </w:r>
      <w:r w:rsidRPr="009F7921">
        <w:rPr>
          <w:rFonts w:ascii="Times New Roman" w:hAnsi="Times New Roman" w:cs="Times New Roman"/>
          <w:spacing w:val="2"/>
        </w:rPr>
        <w:t>State</w:t>
      </w:r>
      <w:r w:rsidRPr="009F7921">
        <w:rPr>
          <w:rFonts w:ascii="Times New Roman" w:hAnsi="Times New Roman" w:cs="Times New Roman"/>
          <w:spacing w:val="-10"/>
        </w:rPr>
        <w:t xml:space="preserve"> </w:t>
      </w:r>
      <w:r w:rsidRPr="009F7921">
        <w:rPr>
          <w:rFonts w:ascii="Times New Roman" w:hAnsi="Times New Roman" w:cs="Times New Roman"/>
        </w:rPr>
        <w:t>laws</w:t>
      </w:r>
      <w:r w:rsidRPr="009F7921">
        <w:rPr>
          <w:rFonts w:ascii="Times New Roman" w:hAnsi="Times New Roman" w:cs="Times New Roman"/>
          <w:spacing w:val="-8"/>
        </w:rPr>
        <w:t xml:space="preserve"> </w:t>
      </w:r>
      <w:r w:rsidRPr="009F7921">
        <w:rPr>
          <w:rFonts w:ascii="Times New Roman" w:hAnsi="Times New Roman" w:cs="Times New Roman"/>
          <w:spacing w:val="-3"/>
        </w:rPr>
        <w:t>as</w:t>
      </w:r>
      <w:r w:rsidRPr="009F7921">
        <w:rPr>
          <w:rFonts w:ascii="Times New Roman" w:hAnsi="Times New Roman" w:cs="Times New Roman"/>
          <w:spacing w:val="-8"/>
        </w:rPr>
        <w:t xml:space="preserve"> </w:t>
      </w:r>
      <w:r w:rsidRPr="009F7921">
        <w:rPr>
          <w:rFonts w:ascii="Times New Roman" w:hAnsi="Times New Roman" w:cs="Times New Roman"/>
        </w:rPr>
        <w:t xml:space="preserve">per </w:t>
      </w:r>
      <w:r w:rsidRPr="009F7921">
        <w:rPr>
          <w:rFonts w:ascii="Times New Roman" w:hAnsi="Times New Roman" w:cs="Times New Roman"/>
          <w:spacing w:val="2"/>
        </w:rPr>
        <w:t>rules</w:t>
      </w:r>
      <w:r w:rsidR="00AB6EB1" w:rsidRPr="009F7921">
        <w:rPr>
          <w:rFonts w:ascii="Times New Roman" w:hAnsi="Times New Roman" w:cs="Times New Roman"/>
          <w:spacing w:val="2"/>
        </w:rPr>
        <w:t xml:space="preserve"> </w:t>
      </w:r>
      <w:r w:rsidRPr="009F7921">
        <w:rPr>
          <w:rFonts w:ascii="Times New Roman" w:hAnsi="Times New Roman" w:cs="Times New Roman"/>
          <w:spacing w:val="2"/>
        </w:rPr>
        <w:t xml:space="preserve">/ regulations </w:t>
      </w:r>
      <w:r w:rsidRPr="009F7921">
        <w:rPr>
          <w:rFonts w:ascii="Times New Roman" w:hAnsi="Times New Roman" w:cs="Times New Roman"/>
        </w:rPr>
        <w:t xml:space="preserve">/ byelaws and order of </w:t>
      </w:r>
      <w:r w:rsidRPr="009F7921">
        <w:rPr>
          <w:rFonts w:ascii="Times New Roman" w:hAnsi="Times New Roman" w:cs="Times New Roman"/>
          <w:spacing w:val="2"/>
        </w:rPr>
        <w:t xml:space="preserve">the </w:t>
      </w:r>
      <w:r w:rsidRPr="009F7921">
        <w:rPr>
          <w:rFonts w:ascii="Times New Roman" w:hAnsi="Times New Roman" w:cs="Times New Roman"/>
        </w:rPr>
        <w:t xml:space="preserve">local </w:t>
      </w:r>
      <w:r w:rsidRPr="009F7921">
        <w:rPr>
          <w:rFonts w:ascii="Times New Roman" w:hAnsi="Times New Roman" w:cs="Times New Roman"/>
          <w:spacing w:val="2"/>
        </w:rPr>
        <w:t xml:space="preserve">authorities </w:t>
      </w:r>
      <w:r w:rsidRPr="009F7921">
        <w:rPr>
          <w:rFonts w:ascii="Times New Roman" w:hAnsi="Times New Roman" w:cs="Times New Roman"/>
        </w:rPr>
        <w:t xml:space="preserve">and </w:t>
      </w:r>
      <w:r w:rsidRPr="009F7921">
        <w:rPr>
          <w:rFonts w:ascii="Times New Roman" w:hAnsi="Times New Roman" w:cs="Times New Roman"/>
          <w:spacing w:val="2"/>
        </w:rPr>
        <w:t xml:space="preserve">statutory </w:t>
      </w:r>
      <w:r w:rsidRPr="009F7921">
        <w:rPr>
          <w:rFonts w:ascii="Times New Roman" w:hAnsi="Times New Roman" w:cs="Times New Roman"/>
        </w:rPr>
        <w:t>bodies as</w:t>
      </w:r>
      <w:r w:rsidRPr="009F7921">
        <w:rPr>
          <w:rFonts w:ascii="Times New Roman" w:hAnsi="Times New Roman" w:cs="Times New Roman"/>
          <w:spacing w:val="-16"/>
        </w:rPr>
        <w:t xml:space="preserve"> </w:t>
      </w:r>
      <w:r w:rsidRPr="009F7921">
        <w:rPr>
          <w:rFonts w:ascii="Times New Roman" w:hAnsi="Times New Roman" w:cs="Times New Roman"/>
        </w:rPr>
        <w:t>may</w:t>
      </w:r>
      <w:r w:rsidRPr="009F7921">
        <w:rPr>
          <w:rFonts w:ascii="Times New Roman" w:hAnsi="Times New Roman" w:cs="Times New Roman"/>
          <w:spacing w:val="-11"/>
        </w:rPr>
        <w:t xml:space="preserve"> </w:t>
      </w:r>
      <w:r w:rsidRPr="009F7921">
        <w:rPr>
          <w:rFonts w:ascii="Times New Roman" w:hAnsi="Times New Roman" w:cs="Times New Roman"/>
          <w:spacing w:val="3"/>
        </w:rPr>
        <w:t>be</w:t>
      </w:r>
      <w:r w:rsidRPr="009F7921">
        <w:rPr>
          <w:rFonts w:ascii="Times New Roman" w:hAnsi="Times New Roman" w:cs="Times New Roman"/>
          <w:spacing w:val="-14"/>
        </w:rPr>
        <w:t xml:space="preserve"> </w:t>
      </w:r>
      <w:r w:rsidRPr="009F7921">
        <w:rPr>
          <w:rFonts w:ascii="Times New Roman" w:hAnsi="Times New Roman" w:cs="Times New Roman"/>
          <w:spacing w:val="2"/>
        </w:rPr>
        <w:t>in</w:t>
      </w:r>
      <w:r w:rsidRPr="009F7921">
        <w:rPr>
          <w:rFonts w:ascii="Times New Roman" w:hAnsi="Times New Roman" w:cs="Times New Roman"/>
          <w:spacing w:val="-8"/>
        </w:rPr>
        <w:t xml:space="preserve"> </w:t>
      </w:r>
      <w:r w:rsidRPr="009F7921">
        <w:rPr>
          <w:rFonts w:ascii="Times New Roman" w:hAnsi="Times New Roman" w:cs="Times New Roman"/>
        </w:rPr>
        <w:t>force</w:t>
      </w:r>
      <w:r w:rsidRPr="009F7921">
        <w:rPr>
          <w:rFonts w:ascii="Times New Roman" w:hAnsi="Times New Roman" w:cs="Times New Roman"/>
          <w:spacing w:val="-13"/>
        </w:rPr>
        <w:t xml:space="preserve"> </w:t>
      </w:r>
      <w:r w:rsidRPr="009F7921">
        <w:rPr>
          <w:rFonts w:ascii="Times New Roman" w:hAnsi="Times New Roman" w:cs="Times New Roman"/>
          <w:spacing w:val="2"/>
        </w:rPr>
        <w:t>from</w:t>
      </w:r>
      <w:r w:rsidRPr="009F7921">
        <w:rPr>
          <w:rFonts w:ascii="Times New Roman" w:hAnsi="Times New Roman" w:cs="Times New Roman"/>
          <w:spacing w:val="-13"/>
        </w:rPr>
        <w:t xml:space="preserve"> </w:t>
      </w:r>
      <w:r w:rsidRPr="009F7921">
        <w:rPr>
          <w:rFonts w:ascii="Times New Roman" w:hAnsi="Times New Roman" w:cs="Times New Roman"/>
          <w:spacing w:val="3"/>
        </w:rPr>
        <w:t>time</w:t>
      </w:r>
      <w:r w:rsidRPr="009F7921">
        <w:rPr>
          <w:rFonts w:ascii="Times New Roman" w:hAnsi="Times New Roman" w:cs="Times New Roman"/>
          <w:spacing w:val="-12"/>
        </w:rPr>
        <w:t xml:space="preserve"> </w:t>
      </w:r>
      <w:r w:rsidRPr="009F7921">
        <w:rPr>
          <w:rFonts w:ascii="Times New Roman" w:hAnsi="Times New Roman" w:cs="Times New Roman"/>
          <w:spacing w:val="3"/>
        </w:rPr>
        <w:t>to</w:t>
      </w:r>
      <w:r w:rsidRPr="009F7921">
        <w:rPr>
          <w:rFonts w:ascii="Times New Roman" w:hAnsi="Times New Roman" w:cs="Times New Roman"/>
          <w:spacing w:val="-13"/>
        </w:rPr>
        <w:t xml:space="preserve"> </w:t>
      </w:r>
      <w:r w:rsidRPr="009F7921">
        <w:rPr>
          <w:rFonts w:ascii="Times New Roman" w:hAnsi="Times New Roman" w:cs="Times New Roman"/>
          <w:spacing w:val="3"/>
        </w:rPr>
        <w:t>time</w:t>
      </w:r>
      <w:r w:rsidRPr="009F7921">
        <w:rPr>
          <w:rFonts w:ascii="Times New Roman" w:hAnsi="Times New Roman" w:cs="Times New Roman"/>
          <w:spacing w:val="-13"/>
        </w:rPr>
        <w:t xml:space="preserve"> </w:t>
      </w:r>
      <w:r w:rsidRPr="009F7921">
        <w:rPr>
          <w:rFonts w:ascii="Times New Roman" w:hAnsi="Times New Roman" w:cs="Times New Roman"/>
          <w:spacing w:val="2"/>
        </w:rPr>
        <w:t>during</w:t>
      </w:r>
      <w:r w:rsidRPr="009F7921">
        <w:rPr>
          <w:rFonts w:ascii="Times New Roman" w:hAnsi="Times New Roman" w:cs="Times New Roman"/>
          <w:spacing w:val="-14"/>
        </w:rPr>
        <w:t xml:space="preserve"> </w:t>
      </w:r>
      <w:r w:rsidRPr="009F7921">
        <w:rPr>
          <w:rFonts w:ascii="Times New Roman" w:hAnsi="Times New Roman" w:cs="Times New Roman"/>
          <w:spacing w:val="2"/>
        </w:rPr>
        <w:t>the</w:t>
      </w:r>
      <w:r w:rsidRPr="009F7921">
        <w:rPr>
          <w:rFonts w:ascii="Times New Roman" w:hAnsi="Times New Roman" w:cs="Times New Roman"/>
          <w:spacing w:val="-14"/>
        </w:rPr>
        <w:t xml:space="preserve"> </w:t>
      </w:r>
      <w:r w:rsidRPr="009F7921">
        <w:rPr>
          <w:rFonts w:ascii="Times New Roman" w:hAnsi="Times New Roman" w:cs="Times New Roman"/>
        </w:rPr>
        <w:t>contract</w:t>
      </w:r>
      <w:r w:rsidRPr="009F7921">
        <w:rPr>
          <w:rFonts w:ascii="Times New Roman" w:hAnsi="Times New Roman" w:cs="Times New Roman"/>
          <w:spacing w:val="-5"/>
        </w:rPr>
        <w:t xml:space="preserve"> </w:t>
      </w:r>
      <w:r w:rsidRPr="009F7921">
        <w:rPr>
          <w:rFonts w:ascii="Times New Roman" w:hAnsi="Times New Roman" w:cs="Times New Roman"/>
        </w:rPr>
        <w:t>period.</w:t>
      </w:r>
    </w:p>
    <w:p w14:paraId="2BED9BDA" w14:textId="77777777" w:rsidR="00FB52A4" w:rsidRPr="009F7921" w:rsidRDefault="00F048A1" w:rsidP="00B1259C">
      <w:pPr>
        <w:pStyle w:val="ListParagraph"/>
        <w:numPr>
          <w:ilvl w:val="0"/>
          <w:numId w:val="20"/>
        </w:numPr>
        <w:spacing w:line="268" w:lineRule="auto"/>
        <w:ind w:left="0"/>
        <w:jc w:val="both"/>
        <w:rPr>
          <w:rFonts w:ascii="Times New Roman" w:hAnsi="Times New Roman" w:cs="Times New Roman"/>
        </w:rPr>
      </w:pPr>
      <w:r w:rsidRPr="009F7921">
        <w:rPr>
          <w:rFonts w:ascii="Times New Roman" w:hAnsi="Times New Roman" w:cs="Times New Roman"/>
        </w:rPr>
        <w:t>Any</w:t>
      </w:r>
      <w:r w:rsidRPr="009F7921">
        <w:rPr>
          <w:rFonts w:ascii="Times New Roman" w:hAnsi="Times New Roman" w:cs="Times New Roman"/>
          <w:spacing w:val="-12"/>
        </w:rPr>
        <w:t xml:space="preserve"> </w:t>
      </w:r>
      <w:r w:rsidR="00EB7E7C" w:rsidRPr="009F7921">
        <w:rPr>
          <w:rFonts w:ascii="Times New Roman" w:hAnsi="Times New Roman" w:cs="Times New Roman"/>
          <w:spacing w:val="-12"/>
        </w:rPr>
        <w:t>pre-</w:t>
      </w:r>
      <w:proofErr w:type="gramStart"/>
      <w:r w:rsidR="00EB7E7C" w:rsidRPr="009F7921">
        <w:rPr>
          <w:rFonts w:ascii="Times New Roman" w:hAnsi="Times New Roman" w:cs="Times New Roman"/>
          <w:spacing w:val="-12"/>
        </w:rPr>
        <w:t xml:space="preserve">bid  </w:t>
      </w:r>
      <w:r w:rsidRPr="009F7921">
        <w:rPr>
          <w:rFonts w:ascii="Times New Roman" w:hAnsi="Times New Roman" w:cs="Times New Roman"/>
          <w:spacing w:val="2"/>
        </w:rPr>
        <w:t>clarification</w:t>
      </w:r>
      <w:proofErr w:type="gramEnd"/>
      <w:r w:rsidRPr="009F7921">
        <w:rPr>
          <w:rFonts w:ascii="Times New Roman" w:hAnsi="Times New Roman" w:cs="Times New Roman"/>
          <w:spacing w:val="-8"/>
        </w:rPr>
        <w:t xml:space="preserve"> </w:t>
      </w:r>
      <w:r w:rsidRPr="009F7921">
        <w:rPr>
          <w:rFonts w:ascii="Times New Roman" w:hAnsi="Times New Roman" w:cs="Times New Roman"/>
        </w:rPr>
        <w:t>on</w:t>
      </w:r>
      <w:r w:rsidRPr="009F7921">
        <w:rPr>
          <w:rFonts w:ascii="Times New Roman" w:hAnsi="Times New Roman" w:cs="Times New Roman"/>
          <w:spacing w:val="-8"/>
        </w:rPr>
        <w:t xml:space="preserve"> </w:t>
      </w:r>
      <w:r w:rsidRPr="009F7921">
        <w:rPr>
          <w:rFonts w:ascii="Times New Roman" w:hAnsi="Times New Roman" w:cs="Times New Roman"/>
        </w:rPr>
        <w:t>the</w:t>
      </w:r>
      <w:r w:rsidR="0024409F" w:rsidRPr="009F7921">
        <w:rPr>
          <w:rFonts w:ascii="Times New Roman" w:hAnsi="Times New Roman" w:cs="Times New Roman"/>
        </w:rPr>
        <w:t xml:space="preserve"> tender</w:t>
      </w:r>
      <w:r w:rsidRPr="009F7921">
        <w:rPr>
          <w:rFonts w:ascii="Times New Roman" w:hAnsi="Times New Roman" w:cs="Times New Roman"/>
          <w:spacing w:val="-13"/>
        </w:rPr>
        <w:t xml:space="preserve"> </w:t>
      </w:r>
      <w:r w:rsidRPr="009F7921">
        <w:rPr>
          <w:rFonts w:ascii="Times New Roman" w:hAnsi="Times New Roman" w:cs="Times New Roman"/>
        </w:rPr>
        <w:t>documents</w:t>
      </w:r>
      <w:r w:rsidR="001E23B8" w:rsidRPr="009F7921">
        <w:rPr>
          <w:rFonts w:ascii="Times New Roman" w:hAnsi="Times New Roman" w:cs="Times New Roman"/>
        </w:rPr>
        <w:t xml:space="preserve"> including scope and quantity</w:t>
      </w:r>
      <w:r w:rsidRPr="009F7921">
        <w:rPr>
          <w:rFonts w:ascii="Times New Roman" w:hAnsi="Times New Roman" w:cs="Times New Roman"/>
          <w:spacing w:val="-11"/>
        </w:rPr>
        <w:t xml:space="preserve"> </w:t>
      </w:r>
      <w:r w:rsidRPr="009F7921">
        <w:rPr>
          <w:rFonts w:ascii="Times New Roman" w:hAnsi="Times New Roman" w:cs="Times New Roman"/>
        </w:rPr>
        <w:t>may</w:t>
      </w:r>
      <w:r w:rsidRPr="009F7921">
        <w:rPr>
          <w:rFonts w:ascii="Times New Roman" w:hAnsi="Times New Roman" w:cs="Times New Roman"/>
          <w:spacing w:val="-11"/>
        </w:rPr>
        <w:t xml:space="preserve"> </w:t>
      </w:r>
      <w:r w:rsidRPr="009F7921">
        <w:rPr>
          <w:rFonts w:ascii="Times New Roman" w:hAnsi="Times New Roman" w:cs="Times New Roman"/>
        </w:rPr>
        <w:t>be</w:t>
      </w:r>
      <w:r w:rsidRPr="009F7921">
        <w:rPr>
          <w:rFonts w:ascii="Times New Roman" w:hAnsi="Times New Roman" w:cs="Times New Roman"/>
          <w:spacing w:val="-9"/>
        </w:rPr>
        <w:t xml:space="preserve"> </w:t>
      </w:r>
      <w:r w:rsidRPr="009F7921">
        <w:rPr>
          <w:rFonts w:ascii="Times New Roman" w:hAnsi="Times New Roman" w:cs="Times New Roman"/>
        </w:rPr>
        <w:t>obtained</w:t>
      </w:r>
      <w:r w:rsidRPr="009F7921">
        <w:rPr>
          <w:rFonts w:ascii="Times New Roman" w:hAnsi="Times New Roman" w:cs="Times New Roman"/>
          <w:spacing w:val="-17"/>
        </w:rPr>
        <w:t xml:space="preserve"> </w:t>
      </w:r>
      <w:r w:rsidRPr="009F7921">
        <w:rPr>
          <w:rFonts w:ascii="Times New Roman" w:hAnsi="Times New Roman" w:cs="Times New Roman"/>
        </w:rPr>
        <w:t>from:</w:t>
      </w:r>
      <w:r w:rsidRPr="009F7921">
        <w:rPr>
          <w:rFonts w:ascii="Times New Roman" w:hAnsi="Times New Roman" w:cs="Times New Roman"/>
          <w:spacing w:val="17"/>
        </w:rPr>
        <w:t xml:space="preserve"> </w:t>
      </w:r>
      <w:r w:rsidRPr="009F7921">
        <w:rPr>
          <w:rFonts w:ascii="Times New Roman" w:hAnsi="Times New Roman" w:cs="Times New Roman"/>
        </w:rPr>
        <w:t>-</w:t>
      </w:r>
    </w:p>
    <w:tbl>
      <w:tblPr>
        <w:tblpPr w:leftFromText="180" w:rightFromText="180" w:vertAnchor="text" w:horzAnchor="margin" w:tblpXSpec="center" w:tblpY="239"/>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366"/>
      </w:tblGrid>
      <w:tr w:rsidR="00FE4B0E" w:rsidRPr="00DE357D" w14:paraId="5C46D107" w14:textId="77777777" w:rsidTr="00FE4B0E">
        <w:trPr>
          <w:trHeight w:val="627"/>
        </w:trPr>
        <w:tc>
          <w:tcPr>
            <w:tcW w:w="7366" w:type="dxa"/>
          </w:tcPr>
          <w:p w14:paraId="5580BFCD" w14:textId="77777777" w:rsidR="00FE4B0E" w:rsidRPr="009F7921" w:rsidRDefault="00FE4B0E" w:rsidP="007D6619">
            <w:pPr>
              <w:pStyle w:val="TableParagraph"/>
              <w:spacing w:before="57" w:line="215" w:lineRule="exact"/>
              <w:jc w:val="center"/>
              <w:rPr>
                <w:rFonts w:ascii="Times New Roman" w:hAnsi="Times New Roman" w:cs="Times New Roman"/>
              </w:rPr>
            </w:pPr>
            <w:r w:rsidRPr="009F7921">
              <w:rPr>
                <w:rFonts w:ascii="Times New Roman" w:hAnsi="Times New Roman" w:cs="Times New Roman"/>
              </w:rPr>
              <w:t xml:space="preserve">Dr. </w:t>
            </w:r>
            <w:proofErr w:type="spellStart"/>
            <w:r w:rsidRPr="009F7921">
              <w:rPr>
                <w:rFonts w:ascii="Times New Roman" w:hAnsi="Times New Roman" w:cs="Times New Roman"/>
              </w:rPr>
              <w:t>Satyawati</w:t>
            </w:r>
            <w:proofErr w:type="spellEnd"/>
            <w:r w:rsidRPr="009F7921">
              <w:rPr>
                <w:rFonts w:ascii="Times New Roman" w:hAnsi="Times New Roman" w:cs="Times New Roman"/>
              </w:rPr>
              <w:t xml:space="preserve"> Deswal</w:t>
            </w:r>
          </w:p>
          <w:p w14:paraId="474B11DC" w14:textId="77777777" w:rsidR="00FE4B0E" w:rsidRPr="009F7921" w:rsidRDefault="00FE4B0E" w:rsidP="007D6619">
            <w:pPr>
              <w:pStyle w:val="TableParagraph"/>
              <w:spacing w:before="57" w:line="215" w:lineRule="exact"/>
              <w:jc w:val="center"/>
              <w:rPr>
                <w:rFonts w:ascii="Times New Roman" w:hAnsi="Times New Roman" w:cs="Times New Roman"/>
              </w:rPr>
            </w:pPr>
            <w:r w:rsidRPr="009F7921">
              <w:rPr>
                <w:rFonts w:ascii="Times New Roman" w:hAnsi="Times New Roman" w:cs="Times New Roman"/>
              </w:rPr>
              <w:t>HOD, Nuclear Medicine,</w:t>
            </w:r>
          </w:p>
          <w:p w14:paraId="25F8FE77" w14:textId="77777777" w:rsidR="00FE4B0E" w:rsidRPr="00DE357D" w:rsidRDefault="00FE4B0E" w:rsidP="007D6619">
            <w:pPr>
              <w:pStyle w:val="TableParagraph"/>
              <w:spacing w:before="57" w:line="215" w:lineRule="exact"/>
              <w:jc w:val="center"/>
              <w:rPr>
                <w:rFonts w:ascii="Times New Roman" w:hAnsi="Times New Roman" w:cs="Times New Roman"/>
                <w:sz w:val="20"/>
              </w:rPr>
            </w:pPr>
            <w:r w:rsidRPr="009F7921">
              <w:rPr>
                <w:rFonts w:ascii="Times New Roman" w:hAnsi="Times New Roman" w:cs="Times New Roman"/>
              </w:rPr>
              <w:t>Dr RMLIMS, Lucknow</w:t>
            </w:r>
          </w:p>
        </w:tc>
      </w:tr>
    </w:tbl>
    <w:p w14:paraId="23CDE36B" w14:textId="77777777" w:rsidR="00FB52A4" w:rsidRPr="00DE357D" w:rsidRDefault="00FB52A4" w:rsidP="007E0FE8">
      <w:pPr>
        <w:pStyle w:val="BodyText"/>
        <w:rPr>
          <w:rFonts w:ascii="Times New Roman" w:hAnsi="Times New Roman" w:cs="Times New Roman"/>
          <w:sz w:val="28"/>
        </w:rPr>
      </w:pPr>
    </w:p>
    <w:p w14:paraId="2C9A4C99" w14:textId="77777777" w:rsidR="00A41224" w:rsidRPr="009F7921" w:rsidRDefault="00A41224" w:rsidP="00B1259C">
      <w:pPr>
        <w:pStyle w:val="Heading1"/>
        <w:numPr>
          <w:ilvl w:val="0"/>
          <w:numId w:val="20"/>
        </w:numPr>
        <w:spacing w:before="114"/>
        <w:ind w:left="0"/>
        <w:jc w:val="both"/>
        <w:rPr>
          <w:rFonts w:ascii="Times New Roman" w:hAnsi="Times New Roman" w:cs="Times New Roman"/>
          <w:sz w:val="24"/>
          <w:szCs w:val="24"/>
          <w:u w:val="single"/>
        </w:rPr>
      </w:pPr>
      <w:r w:rsidRPr="009F7921">
        <w:rPr>
          <w:rFonts w:ascii="Times New Roman" w:hAnsi="Times New Roman" w:cs="Times New Roman"/>
          <w:sz w:val="24"/>
          <w:szCs w:val="24"/>
          <w:u w:val="single"/>
        </w:rPr>
        <w:t>Definitions</w:t>
      </w:r>
    </w:p>
    <w:p w14:paraId="3679636C" w14:textId="77777777" w:rsidR="00A41224" w:rsidRPr="009F7921" w:rsidRDefault="00A41224" w:rsidP="007E0FE8">
      <w:pPr>
        <w:pStyle w:val="BodyText2"/>
        <w:spacing w:line="240" w:lineRule="auto"/>
        <w:jc w:val="both"/>
        <w:rPr>
          <w:rFonts w:ascii="Times New Roman" w:hAnsi="Times New Roman" w:cs="Times New Roman"/>
        </w:rPr>
      </w:pPr>
      <w:r w:rsidRPr="005277F1">
        <w:rPr>
          <w:rFonts w:ascii="Times New Roman" w:hAnsi="Times New Roman" w:cs="Times New Roman"/>
          <w:sz w:val="20"/>
          <w:szCs w:val="20"/>
        </w:rPr>
        <w:t xml:space="preserve"> </w:t>
      </w:r>
      <w:r w:rsidRPr="009F7921">
        <w:rPr>
          <w:rFonts w:ascii="Times New Roman" w:hAnsi="Times New Roman" w:cs="Times New Roman"/>
        </w:rPr>
        <w:t xml:space="preserve">In this tender document, the words used in will have the meaning / definition / expressions herein after. </w:t>
      </w:r>
    </w:p>
    <w:p w14:paraId="69E7F7E7" w14:textId="77777777" w:rsidR="00A41224" w:rsidRPr="005277F1" w:rsidRDefault="00A41224" w:rsidP="00B1259C">
      <w:pPr>
        <w:pStyle w:val="BodyText2"/>
        <w:widowControl/>
        <w:numPr>
          <w:ilvl w:val="0"/>
          <w:numId w:val="6"/>
        </w:numPr>
        <w:autoSpaceDE/>
        <w:autoSpaceDN/>
        <w:spacing w:line="240" w:lineRule="auto"/>
        <w:jc w:val="both"/>
        <w:rPr>
          <w:rFonts w:ascii="Times New Roman" w:hAnsi="Times New Roman" w:cs="Times New Roman"/>
          <w:b/>
          <w:bCs/>
          <w:sz w:val="20"/>
          <w:szCs w:val="20"/>
          <w:u w:val="single"/>
        </w:rPr>
      </w:pPr>
      <w:r w:rsidRPr="009F7921">
        <w:rPr>
          <w:rFonts w:ascii="Times New Roman" w:hAnsi="Times New Roman" w:cs="Times New Roman"/>
          <w:b/>
          <w:bCs/>
          <w:u w:val="single"/>
        </w:rPr>
        <w:t>Institute</w:t>
      </w:r>
      <w:r w:rsidRPr="009F7921">
        <w:rPr>
          <w:rFonts w:ascii="Times New Roman" w:hAnsi="Times New Roman" w:cs="Times New Roman"/>
          <w:b/>
        </w:rPr>
        <w:t>:</w:t>
      </w:r>
      <w:r w:rsidRPr="005277F1">
        <w:rPr>
          <w:rFonts w:ascii="Times New Roman" w:hAnsi="Times New Roman" w:cs="Times New Roman"/>
          <w:sz w:val="20"/>
          <w:szCs w:val="20"/>
        </w:rPr>
        <w:t xml:space="preserve"> - means Dr. Ram Manohar Institute of Medical Sciences, Vibhuti Khand, Gomti Nagar, Lucknow, U.P. (India).</w:t>
      </w:r>
    </w:p>
    <w:p w14:paraId="031E58AD"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b/>
          <w:bCs/>
          <w:u w:val="single"/>
        </w:rPr>
      </w:pPr>
      <w:r w:rsidRPr="009F7921">
        <w:rPr>
          <w:rFonts w:ascii="Times New Roman" w:hAnsi="Times New Roman" w:cs="Times New Roman"/>
          <w:b/>
          <w:bCs/>
          <w:u w:val="single"/>
        </w:rPr>
        <w:lastRenderedPageBreak/>
        <w:t>IRF</w:t>
      </w:r>
      <w:r w:rsidRPr="009F7921">
        <w:rPr>
          <w:rFonts w:ascii="Times New Roman" w:hAnsi="Times New Roman" w:cs="Times New Roman"/>
        </w:rPr>
        <w:t>:</w:t>
      </w:r>
      <w:r w:rsidRPr="005277F1">
        <w:rPr>
          <w:rFonts w:ascii="Times New Roman" w:hAnsi="Times New Roman" w:cs="Times New Roman"/>
          <w:sz w:val="20"/>
          <w:szCs w:val="20"/>
        </w:rPr>
        <w:t xml:space="preserve"> - </w:t>
      </w:r>
      <w:r w:rsidRPr="009F7921">
        <w:rPr>
          <w:rFonts w:ascii="Times New Roman" w:hAnsi="Times New Roman" w:cs="Times New Roman"/>
        </w:rPr>
        <w:t xml:space="preserve">means the department who is responsible &amp; accountable for the purchase &amp; supply of all lab consumables, which includes all activities right from materials requirement planning, Indenting, forecast, procurement, storage, receipt, inspection, distribution, issue, of goods, realization of cost and the payment of goods to the suppliers as per payment options. </w:t>
      </w:r>
    </w:p>
    <w:p w14:paraId="3E3C8CB6"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rPr>
      </w:pPr>
      <w:r w:rsidRPr="009F7921">
        <w:rPr>
          <w:rFonts w:ascii="Times New Roman" w:hAnsi="Times New Roman" w:cs="Times New Roman"/>
          <w:b/>
          <w:bCs/>
          <w:sz w:val="24"/>
          <w:szCs w:val="24"/>
          <w:u w:val="single"/>
        </w:rPr>
        <w:t>Competent Authority</w:t>
      </w:r>
      <w:r w:rsidRPr="009F7921">
        <w:rPr>
          <w:rFonts w:ascii="Times New Roman" w:hAnsi="Times New Roman" w:cs="Times New Roman"/>
          <w:sz w:val="24"/>
          <w:szCs w:val="24"/>
        </w:rPr>
        <w:t>: -</w:t>
      </w:r>
      <w:r w:rsidRPr="005277F1">
        <w:rPr>
          <w:rFonts w:ascii="Times New Roman" w:hAnsi="Times New Roman" w:cs="Times New Roman"/>
          <w:sz w:val="20"/>
          <w:szCs w:val="20"/>
        </w:rPr>
        <w:t xml:space="preserve"> </w:t>
      </w:r>
      <w:r w:rsidRPr="009F7921">
        <w:rPr>
          <w:rFonts w:ascii="Times New Roman" w:hAnsi="Times New Roman" w:cs="Times New Roman"/>
        </w:rPr>
        <w:t xml:space="preserve">means the Director of the Institute or any other authority to whom the relevant powers are delegated. </w:t>
      </w:r>
    </w:p>
    <w:p w14:paraId="33EEEDE0"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b/>
          <w:bCs/>
          <w:u w:val="single"/>
        </w:rPr>
      </w:pPr>
      <w:r w:rsidRPr="009F7921">
        <w:rPr>
          <w:rFonts w:ascii="Times New Roman" w:hAnsi="Times New Roman" w:cs="Times New Roman"/>
          <w:b/>
          <w:bCs/>
          <w:sz w:val="24"/>
          <w:szCs w:val="24"/>
          <w:u w:val="single"/>
        </w:rPr>
        <w:t>Contracting Authority</w:t>
      </w:r>
      <w:r w:rsidRPr="009F7921">
        <w:rPr>
          <w:rFonts w:ascii="Times New Roman" w:hAnsi="Times New Roman" w:cs="Times New Roman"/>
          <w:sz w:val="24"/>
          <w:szCs w:val="24"/>
        </w:rPr>
        <w:t>: -</w:t>
      </w:r>
      <w:r w:rsidRPr="005277F1">
        <w:rPr>
          <w:rFonts w:ascii="Times New Roman" w:hAnsi="Times New Roman" w:cs="Times New Roman"/>
          <w:sz w:val="20"/>
          <w:szCs w:val="20"/>
        </w:rPr>
        <w:t xml:space="preserve"> </w:t>
      </w:r>
      <w:r w:rsidRPr="009F7921">
        <w:rPr>
          <w:rFonts w:ascii="Times New Roman" w:hAnsi="Times New Roman" w:cs="Times New Roman"/>
        </w:rPr>
        <w:t xml:space="preserve">means designated officer acts on behalf of the Director. </w:t>
      </w:r>
    </w:p>
    <w:p w14:paraId="702866FD"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rPr>
      </w:pPr>
      <w:r w:rsidRPr="009F7921">
        <w:rPr>
          <w:rFonts w:ascii="Times New Roman" w:hAnsi="Times New Roman" w:cs="Times New Roman"/>
          <w:b/>
          <w:bCs/>
          <w:sz w:val="24"/>
          <w:szCs w:val="24"/>
          <w:u w:val="single"/>
        </w:rPr>
        <w:t>Bidder</w:t>
      </w:r>
      <w:r w:rsidRPr="009F7921">
        <w:rPr>
          <w:rFonts w:ascii="Times New Roman" w:hAnsi="Times New Roman" w:cs="Times New Roman"/>
          <w:sz w:val="24"/>
          <w:szCs w:val="24"/>
        </w:rPr>
        <w:t>:</w:t>
      </w:r>
      <w:r w:rsidRPr="005277F1">
        <w:rPr>
          <w:rFonts w:ascii="Times New Roman" w:hAnsi="Times New Roman" w:cs="Times New Roman"/>
          <w:sz w:val="20"/>
          <w:szCs w:val="20"/>
        </w:rPr>
        <w:t xml:space="preserve"> </w:t>
      </w:r>
      <w:r w:rsidRPr="009F7921">
        <w:rPr>
          <w:rFonts w:ascii="Times New Roman" w:hAnsi="Times New Roman" w:cs="Times New Roman"/>
        </w:rPr>
        <w:t>- means any reputed &amp; genuine manufacturer or authorized Indian agent to act in their names. The person, firm or company who submits the bid or the contract is made.</w:t>
      </w:r>
    </w:p>
    <w:p w14:paraId="5903F617"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b/>
          <w:bCs/>
          <w:u w:val="single"/>
        </w:rPr>
      </w:pPr>
      <w:proofErr w:type="gramStart"/>
      <w:r w:rsidRPr="009F7921">
        <w:rPr>
          <w:rFonts w:ascii="Times New Roman" w:hAnsi="Times New Roman" w:cs="Times New Roman"/>
          <w:b/>
          <w:bCs/>
          <w:sz w:val="24"/>
          <w:szCs w:val="24"/>
          <w:u w:val="single"/>
        </w:rPr>
        <w:t>Manufacture</w:t>
      </w:r>
      <w:r w:rsidR="009F7921">
        <w:rPr>
          <w:rFonts w:ascii="Times New Roman" w:hAnsi="Times New Roman" w:cs="Times New Roman"/>
          <w:sz w:val="20"/>
          <w:szCs w:val="20"/>
        </w:rPr>
        <w:t>:</w:t>
      </w:r>
      <w:r w:rsidRPr="005277F1">
        <w:rPr>
          <w:rFonts w:ascii="Times New Roman" w:hAnsi="Times New Roman" w:cs="Times New Roman"/>
          <w:sz w:val="20"/>
          <w:szCs w:val="20"/>
        </w:rPr>
        <w:t>-</w:t>
      </w:r>
      <w:proofErr w:type="gramEnd"/>
      <w:r w:rsidRPr="005277F1">
        <w:rPr>
          <w:rFonts w:ascii="Times New Roman" w:hAnsi="Times New Roman" w:cs="Times New Roman"/>
          <w:sz w:val="20"/>
          <w:szCs w:val="20"/>
        </w:rPr>
        <w:t xml:space="preserve"> </w:t>
      </w:r>
      <w:r w:rsidRPr="009F7921">
        <w:rPr>
          <w:rFonts w:ascii="Times New Roman" w:hAnsi="Times New Roman" w:cs="Times New Roman"/>
        </w:rPr>
        <w:t xml:space="preserve">means producing, making, extracting, altering, furnishing or otherwise processing, treating or adapting any goods. </w:t>
      </w:r>
    </w:p>
    <w:p w14:paraId="0804A5B4" w14:textId="77777777" w:rsidR="00A41224" w:rsidRPr="005277F1" w:rsidRDefault="00A41224" w:rsidP="00B1259C">
      <w:pPr>
        <w:pStyle w:val="BodyText2"/>
        <w:widowControl/>
        <w:numPr>
          <w:ilvl w:val="0"/>
          <w:numId w:val="6"/>
        </w:numPr>
        <w:autoSpaceDE/>
        <w:autoSpaceDN/>
        <w:spacing w:line="240" w:lineRule="auto"/>
        <w:jc w:val="both"/>
        <w:rPr>
          <w:rFonts w:ascii="Times New Roman" w:hAnsi="Times New Roman" w:cs="Times New Roman"/>
          <w:b/>
          <w:bCs/>
          <w:sz w:val="20"/>
          <w:szCs w:val="20"/>
          <w:u w:val="single"/>
        </w:rPr>
      </w:pPr>
      <w:proofErr w:type="gramStart"/>
      <w:r w:rsidRPr="009F7921">
        <w:rPr>
          <w:rFonts w:ascii="Times New Roman" w:hAnsi="Times New Roman" w:cs="Times New Roman"/>
          <w:b/>
          <w:bCs/>
          <w:sz w:val="24"/>
          <w:szCs w:val="24"/>
          <w:u w:val="single"/>
        </w:rPr>
        <w:t>Importer</w:t>
      </w:r>
      <w:r w:rsidR="009F7921">
        <w:rPr>
          <w:rFonts w:ascii="Times New Roman" w:hAnsi="Times New Roman" w:cs="Times New Roman"/>
          <w:sz w:val="20"/>
          <w:szCs w:val="20"/>
        </w:rPr>
        <w:t>:</w:t>
      </w:r>
      <w:r w:rsidRPr="005277F1">
        <w:rPr>
          <w:rFonts w:ascii="Times New Roman" w:hAnsi="Times New Roman" w:cs="Times New Roman"/>
          <w:sz w:val="20"/>
          <w:szCs w:val="20"/>
        </w:rPr>
        <w:t>-</w:t>
      </w:r>
      <w:proofErr w:type="gramEnd"/>
      <w:r w:rsidRPr="005277F1">
        <w:rPr>
          <w:rFonts w:ascii="Times New Roman" w:hAnsi="Times New Roman" w:cs="Times New Roman"/>
          <w:sz w:val="20"/>
          <w:szCs w:val="20"/>
        </w:rPr>
        <w:t xml:space="preserve"> </w:t>
      </w:r>
      <w:r w:rsidR="009F7921">
        <w:rPr>
          <w:rFonts w:ascii="Times New Roman" w:hAnsi="Times New Roman" w:cs="Times New Roman"/>
          <w:sz w:val="20"/>
          <w:szCs w:val="20"/>
        </w:rPr>
        <w:t xml:space="preserve"> </w:t>
      </w:r>
      <w:r w:rsidRPr="009F7921">
        <w:rPr>
          <w:rFonts w:ascii="Times New Roman" w:hAnsi="Times New Roman" w:cs="Times New Roman"/>
        </w:rPr>
        <w:t>means the dealer who makes the first sale of such goods after imports in India.</w:t>
      </w:r>
      <w:r w:rsidRPr="005277F1">
        <w:rPr>
          <w:rFonts w:ascii="Times New Roman" w:hAnsi="Times New Roman" w:cs="Times New Roman"/>
          <w:sz w:val="20"/>
          <w:szCs w:val="20"/>
        </w:rPr>
        <w:t xml:space="preserve">  </w:t>
      </w:r>
    </w:p>
    <w:p w14:paraId="35559999"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b/>
          <w:bCs/>
          <w:u w:val="single"/>
        </w:rPr>
      </w:pPr>
      <w:r w:rsidRPr="009F7921">
        <w:rPr>
          <w:rFonts w:ascii="Times New Roman" w:hAnsi="Times New Roman" w:cs="Times New Roman"/>
          <w:b/>
          <w:bCs/>
          <w:sz w:val="24"/>
          <w:szCs w:val="24"/>
          <w:u w:val="single"/>
        </w:rPr>
        <w:t>Dealer</w:t>
      </w:r>
      <w:r w:rsidRPr="009F7921">
        <w:rPr>
          <w:rFonts w:ascii="Times New Roman" w:hAnsi="Times New Roman" w:cs="Times New Roman"/>
          <w:sz w:val="24"/>
          <w:szCs w:val="24"/>
        </w:rPr>
        <w:t>:</w:t>
      </w:r>
      <w:r w:rsidRPr="005277F1">
        <w:rPr>
          <w:rFonts w:ascii="Times New Roman" w:hAnsi="Times New Roman" w:cs="Times New Roman"/>
          <w:sz w:val="20"/>
          <w:szCs w:val="20"/>
        </w:rPr>
        <w:t xml:space="preserve"> - </w:t>
      </w:r>
      <w:r w:rsidRPr="009F7921">
        <w:rPr>
          <w:rFonts w:ascii="Times New Roman" w:hAnsi="Times New Roman" w:cs="Times New Roman"/>
        </w:rPr>
        <w:t>means any person who carries on in Uttar Pradesh the business of buying, selling, supplying or distributing goods directly or indirectly. Every person who acts within the State as an agent of a dealer residing outside the State and sells, supplies or distributes the goods in the State or acts on behalf of manufacture / importer.</w:t>
      </w:r>
    </w:p>
    <w:p w14:paraId="2FF246B1"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color w:val="000000"/>
        </w:rPr>
      </w:pPr>
      <w:r w:rsidRPr="009F7921">
        <w:rPr>
          <w:rFonts w:ascii="Times New Roman" w:hAnsi="Times New Roman" w:cs="Times New Roman"/>
          <w:b/>
          <w:sz w:val="24"/>
          <w:szCs w:val="24"/>
          <w:u w:val="single"/>
        </w:rPr>
        <w:t xml:space="preserve">Rate </w:t>
      </w:r>
      <w:proofErr w:type="gramStart"/>
      <w:r w:rsidRPr="009F7921">
        <w:rPr>
          <w:rFonts w:ascii="Times New Roman" w:hAnsi="Times New Roman" w:cs="Times New Roman"/>
          <w:b/>
          <w:sz w:val="24"/>
          <w:szCs w:val="24"/>
          <w:u w:val="single"/>
        </w:rPr>
        <w:t>Contract</w:t>
      </w:r>
      <w:r w:rsidR="009F7921">
        <w:rPr>
          <w:rFonts w:ascii="Times New Roman" w:hAnsi="Times New Roman" w:cs="Times New Roman"/>
          <w:sz w:val="24"/>
          <w:szCs w:val="24"/>
        </w:rPr>
        <w:t>:</w:t>
      </w:r>
      <w:r w:rsidRPr="009F7921">
        <w:rPr>
          <w:rFonts w:ascii="Times New Roman" w:hAnsi="Times New Roman" w:cs="Times New Roman"/>
          <w:sz w:val="24"/>
          <w:szCs w:val="24"/>
        </w:rPr>
        <w:t>-</w:t>
      </w:r>
      <w:proofErr w:type="gramEnd"/>
      <w:r w:rsidRPr="005277F1">
        <w:rPr>
          <w:rFonts w:ascii="Times New Roman" w:hAnsi="Times New Roman" w:cs="Times New Roman"/>
          <w:sz w:val="20"/>
          <w:szCs w:val="20"/>
        </w:rPr>
        <w:t xml:space="preserve"> </w:t>
      </w:r>
      <w:r w:rsidR="000D0C7B" w:rsidRPr="009F7921">
        <w:rPr>
          <w:rFonts w:ascii="Times New Roman" w:hAnsi="Times New Roman" w:cs="Times New Roman"/>
        </w:rPr>
        <w:t xml:space="preserve">It </w:t>
      </w:r>
      <w:r w:rsidRPr="009F7921">
        <w:rPr>
          <w:rFonts w:ascii="Times New Roman" w:hAnsi="Times New Roman" w:cs="Times New Roman"/>
        </w:rPr>
        <w:t xml:space="preserve">includes the notice inviting tender, general terms &amp; conditions, definition &amp; interpretations, instructions to Bidder, bid acceptance and submission of declaration forms. The Rate Contract will be made on Rs. 100/- non-judicial stamp paper. </w:t>
      </w:r>
    </w:p>
    <w:p w14:paraId="7C8ED268"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b/>
          <w:bCs/>
          <w:sz w:val="24"/>
          <w:szCs w:val="24"/>
          <w:u w:val="single"/>
        </w:rPr>
      </w:pPr>
      <w:r w:rsidRPr="009F7921">
        <w:rPr>
          <w:rFonts w:ascii="Times New Roman" w:hAnsi="Times New Roman" w:cs="Times New Roman"/>
          <w:b/>
          <w:bCs/>
          <w:sz w:val="24"/>
          <w:szCs w:val="24"/>
          <w:u w:val="single"/>
        </w:rPr>
        <w:t>Situations for punitive actions against successful Bidder/dealer</w:t>
      </w:r>
    </w:p>
    <w:p w14:paraId="0E2AE562" w14:textId="77777777" w:rsidR="00A41224" w:rsidRPr="009F7921" w:rsidRDefault="00A41224" w:rsidP="00B1259C">
      <w:pPr>
        <w:pStyle w:val="BodyText2"/>
        <w:widowControl/>
        <w:numPr>
          <w:ilvl w:val="1"/>
          <w:numId w:val="7"/>
        </w:numPr>
        <w:autoSpaceDE/>
        <w:autoSpaceDN/>
        <w:spacing w:after="0" w:line="240" w:lineRule="auto"/>
        <w:ind w:left="540" w:hanging="180"/>
        <w:jc w:val="both"/>
        <w:rPr>
          <w:rFonts w:ascii="Times New Roman" w:hAnsi="Times New Roman" w:cs="Times New Roman"/>
        </w:rPr>
      </w:pPr>
      <w:r w:rsidRPr="009F7921">
        <w:rPr>
          <w:rFonts w:ascii="Times New Roman" w:hAnsi="Times New Roman" w:cs="Times New Roman"/>
        </w:rPr>
        <w:t xml:space="preserve">Unless and otherwise specified in the supply order, award of the contract, the ordered price will remain firm &amp; fixed and will not be subject to escalation. The Institute reserves the right to cancel the </w:t>
      </w:r>
      <w:r w:rsidR="00A345E6" w:rsidRPr="009F7921">
        <w:rPr>
          <w:rFonts w:ascii="Times New Roman" w:hAnsi="Times New Roman" w:cs="Times New Roman"/>
        </w:rPr>
        <w:t>SO</w:t>
      </w:r>
      <w:r w:rsidRPr="009F7921">
        <w:rPr>
          <w:rFonts w:ascii="Times New Roman" w:hAnsi="Times New Roman" w:cs="Times New Roman"/>
        </w:rPr>
        <w:t xml:space="preserve"> or part thereof </w:t>
      </w:r>
      <w:r w:rsidR="00A345E6" w:rsidRPr="009F7921">
        <w:rPr>
          <w:rFonts w:ascii="Times New Roman" w:hAnsi="Times New Roman" w:cs="Times New Roman"/>
        </w:rPr>
        <w:t>&amp;</w:t>
      </w:r>
      <w:r w:rsidRPr="009F7921">
        <w:rPr>
          <w:rFonts w:ascii="Times New Roman" w:hAnsi="Times New Roman" w:cs="Times New Roman"/>
        </w:rPr>
        <w:t xml:space="preserve"> reserves the right to revise the contract wholly or in part by a written notice to vendor, if: -</w:t>
      </w:r>
    </w:p>
    <w:p w14:paraId="1EAE8EFC" w14:textId="77777777" w:rsidR="00A41224" w:rsidRPr="009F7921" w:rsidRDefault="00A41224" w:rsidP="00B1259C">
      <w:pPr>
        <w:pStyle w:val="BodyText2"/>
        <w:widowControl/>
        <w:numPr>
          <w:ilvl w:val="1"/>
          <w:numId w:val="7"/>
        </w:numPr>
        <w:autoSpaceDE/>
        <w:autoSpaceDN/>
        <w:spacing w:after="0" w:line="240" w:lineRule="auto"/>
        <w:ind w:left="540" w:hanging="180"/>
        <w:jc w:val="both"/>
        <w:rPr>
          <w:rFonts w:ascii="Times New Roman" w:hAnsi="Times New Roman" w:cs="Times New Roman"/>
        </w:rPr>
      </w:pPr>
      <w:r w:rsidRPr="009F7921">
        <w:rPr>
          <w:rFonts w:ascii="Times New Roman" w:hAnsi="Times New Roman" w:cs="Times New Roman"/>
        </w:rPr>
        <w:t xml:space="preserve">The vendor fails to comply with the terms &amp; conditions of the supply order.  </w:t>
      </w:r>
    </w:p>
    <w:p w14:paraId="29B01DBC" w14:textId="77777777" w:rsidR="00A41224" w:rsidRPr="009F7921" w:rsidRDefault="00A41224" w:rsidP="00B1259C">
      <w:pPr>
        <w:pStyle w:val="BodyText2"/>
        <w:widowControl/>
        <w:numPr>
          <w:ilvl w:val="1"/>
          <w:numId w:val="7"/>
        </w:numPr>
        <w:autoSpaceDE/>
        <w:autoSpaceDN/>
        <w:spacing w:after="0" w:line="240" w:lineRule="auto"/>
        <w:ind w:left="540" w:hanging="180"/>
        <w:jc w:val="both"/>
        <w:rPr>
          <w:rFonts w:ascii="Times New Roman" w:hAnsi="Times New Roman" w:cs="Times New Roman"/>
        </w:rPr>
      </w:pPr>
      <w:r w:rsidRPr="009F7921">
        <w:rPr>
          <w:rFonts w:ascii="Times New Roman" w:hAnsi="Times New Roman" w:cs="Times New Roman"/>
        </w:rPr>
        <w:t>The vendor becomes bankrupt or goes into liquidation.</w:t>
      </w:r>
    </w:p>
    <w:p w14:paraId="64717403" w14:textId="77777777" w:rsidR="00A41224" w:rsidRPr="009F7921" w:rsidRDefault="00A41224" w:rsidP="00B1259C">
      <w:pPr>
        <w:pStyle w:val="BodyText2"/>
        <w:widowControl/>
        <w:numPr>
          <w:ilvl w:val="1"/>
          <w:numId w:val="7"/>
        </w:numPr>
        <w:autoSpaceDE/>
        <w:autoSpaceDN/>
        <w:spacing w:after="0" w:line="240" w:lineRule="auto"/>
        <w:ind w:left="540" w:hanging="180"/>
        <w:jc w:val="both"/>
        <w:rPr>
          <w:rFonts w:ascii="Times New Roman" w:hAnsi="Times New Roman" w:cs="Times New Roman"/>
        </w:rPr>
      </w:pPr>
      <w:r w:rsidRPr="009F7921">
        <w:rPr>
          <w:rFonts w:ascii="Times New Roman" w:hAnsi="Times New Roman" w:cs="Times New Roman"/>
        </w:rPr>
        <w:t>The vendor does not replace the rejected goods on demand / request.</w:t>
      </w:r>
    </w:p>
    <w:p w14:paraId="6F7C7233" w14:textId="77777777" w:rsidR="00A41224" w:rsidRPr="009F7921" w:rsidRDefault="00A41224" w:rsidP="00B1259C">
      <w:pPr>
        <w:pStyle w:val="BodyText2"/>
        <w:widowControl/>
        <w:numPr>
          <w:ilvl w:val="1"/>
          <w:numId w:val="7"/>
        </w:numPr>
        <w:autoSpaceDE/>
        <w:autoSpaceDN/>
        <w:spacing w:after="0" w:line="240" w:lineRule="auto"/>
        <w:ind w:left="540" w:hanging="180"/>
        <w:jc w:val="both"/>
        <w:rPr>
          <w:rFonts w:ascii="Times New Roman" w:hAnsi="Times New Roman" w:cs="Times New Roman"/>
        </w:rPr>
      </w:pPr>
      <w:r w:rsidRPr="009F7921">
        <w:rPr>
          <w:rFonts w:ascii="Times New Roman" w:hAnsi="Times New Roman" w:cs="Times New Roman"/>
        </w:rPr>
        <w:t xml:space="preserve">The vendor fails to deliver the goods in time. </w:t>
      </w:r>
    </w:p>
    <w:p w14:paraId="143609F0" w14:textId="77777777" w:rsidR="0064426D" w:rsidRPr="009F7921" w:rsidRDefault="00A41224" w:rsidP="00B1259C">
      <w:pPr>
        <w:pStyle w:val="BodyText2"/>
        <w:widowControl/>
        <w:numPr>
          <w:ilvl w:val="1"/>
          <w:numId w:val="7"/>
        </w:numPr>
        <w:autoSpaceDE/>
        <w:autoSpaceDN/>
        <w:spacing w:after="0" w:line="240" w:lineRule="auto"/>
        <w:ind w:left="540" w:hanging="180"/>
        <w:jc w:val="both"/>
        <w:rPr>
          <w:rFonts w:ascii="Times New Roman" w:hAnsi="Times New Roman" w:cs="Times New Roman"/>
        </w:rPr>
      </w:pPr>
      <w:r w:rsidRPr="009F7921">
        <w:rPr>
          <w:rFonts w:ascii="Times New Roman" w:hAnsi="Times New Roman" w:cs="Times New Roman"/>
        </w:rPr>
        <w:t>The vendor does not replace the returned goods</w:t>
      </w:r>
    </w:p>
    <w:p w14:paraId="7827F5F4" w14:textId="77777777" w:rsidR="00FB52A4" w:rsidRPr="005277F1" w:rsidRDefault="00FB52A4" w:rsidP="00107291">
      <w:pPr>
        <w:spacing w:line="215" w:lineRule="exact"/>
        <w:ind w:left="540" w:hanging="180"/>
        <w:rPr>
          <w:rFonts w:ascii="Times New Roman" w:hAnsi="Times New Roman" w:cs="Times New Roman"/>
          <w:sz w:val="20"/>
          <w:szCs w:val="20"/>
        </w:rPr>
      </w:pPr>
    </w:p>
    <w:p w14:paraId="30139391"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iCs/>
        </w:rPr>
      </w:pPr>
      <w:r w:rsidRPr="009F7921">
        <w:rPr>
          <w:rFonts w:ascii="Times New Roman" w:hAnsi="Times New Roman" w:cs="Times New Roman"/>
          <w:b/>
          <w:bCs/>
          <w:iCs/>
          <w:sz w:val="24"/>
          <w:szCs w:val="24"/>
          <w:u w:val="single"/>
        </w:rPr>
        <w:t xml:space="preserve">F.O.R. </w:t>
      </w:r>
      <w:r w:rsidR="009D378A" w:rsidRPr="009F7921">
        <w:rPr>
          <w:rFonts w:ascii="Times New Roman" w:hAnsi="Times New Roman" w:cs="Times New Roman"/>
          <w:b/>
          <w:bCs/>
          <w:iCs/>
          <w:sz w:val="24"/>
          <w:szCs w:val="24"/>
          <w:u w:val="single"/>
        </w:rPr>
        <w:t>d</w:t>
      </w:r>
      <w:r w:rsidRPr="009F7921">
        <w:rPr>
          <w:rFonts w:ascii="Times New Roman" w:hAnsi="Times New Roman" w:cs="Times New Roman"/>
          <w:b/>
          <w:bCs/>
          <w:iCs/>
          <w:sz w:val="24"/>
          <w:szCs w:val="24"/>
          <w:u w:val="single"/>
        </w:rPr>
        <w:t>estination</w:t>
      </w:r>
      <w:r w:rsidRPr="009F7921">
        <w:rPr>
          <w:rFonts w:ascii="Times New Roman" w:hAnsi="Times New Roman" w:cs="Times New Roman"/>
          <w:iCs/>
          <w:sz w:val="24"/>
          <w:szCs w:val="24"/>
        </w:rPr>
        <w:t>:</w:t>
      </w:r>
      <w:r w:rsidRPr="005277F1">
        <w:rPr>
          <w:rFonts w:ascii="Times New Roman" w:hAnsi="Times New Roman" w:cs="Times New Roman"/>
          <w:iCs/>
          <w:sz w:val="20"/>
          <w:szCs w:val="20"/>
        </w:rPr>
        <w:t xml:space="preserve"> - </w:t>
      </w:r>
      <w:r w:rsidR="000D0C7B" w:rsidRPr="009F7921">
        <w:rPr>
          <w:rFonts w:ascii="Times New Roman" w:hAnsi="Times New Roman" w:cs="Times New Roman"/>
          <w:iCs/>
        </w:rPr>
        <w:t xml:space="preserve">It </w:t>
      </w:r>
      <w:r w:rsidRPr="009F7921">
        <w:rPr>
          <w:rFonts w:ascii="Times New Roman" w:hAnsi="Times New Roman" w:cs="Times New Roman"/>
          <w:iCs/>
        </w:rPr>
        <w:t>means the goods will be delivered at</w:t>
      </w:r>
      <w:r w:rsidR="009D378A" w:rsidRPr="009F7921">
        <w:rPr>
          <w:rFonts w:ascii="Times New Roman" w:hAnsi="Times New Roman" w:cs="Times New Roman"/>
          <w:iCs/>
        </w:rPr>
        <w:t xml:space="preserve"> </w:t>
      </w:r>
      <w:r w:rsidRPr="009F7921">
        <w:rPr>
          <w:rFonts w:ascii="Times New Roman" w:hAnsi="Times New Roman" w:cs="Times New Roman"/>
          <w:iCs/>
        </w:rPr>
        <w:t xml:space="preserve">Dr RMLIMS, Lucknow. </w:t>
      </w:r>
    </w:p>
    <w:p w14:paraId="7A10FA50"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b/>
          <w:bCs/>
          <w:iCs/>
          <w:u w:val="single"/>
        </w:rPr>
      </w:pPr>
      <w:r w:rsidRPr="009F7921">
        <w:rPr>
          <w:rFonts w:ascii="Times New Roman" w:hAnsi="Times New Roman" w:cs="Times New Roman"/>
          <w:b/>
          <w:bCs/>
          <w:iCs/>
          <w:sz w:val="24"/>
          <w:szCs w:val="24"/>
          <w:u w:val="single"/>
        </w:rPr>
        <w:t>Power to extend the delivery period</w:t>
      </w:r>
      <w:r w:rsidRPr="009F7921">
        <w:rPr>
          <w:rFonts w:ascii="Times New Roman" w:hAnsi="Times New Roman" w:cs="Times New Roman"/>
          <w:iCs/>
          <w:sz w:val="24"/>
          <w:szCs w:val="24"/>
        </w:rPr>
        <w:t>:</w:t>
      </w:r>
      <w:r w:rsidRPr="005277F1">
        <w:rPr>
          <w:rFonts w:ascii="Times New Roman" w:hAnsi="Times New Roman" w:cs="Times New Roman"/>
          <w:iCs/>
          <w:sz w:val="20"/>
          <w:szCs w:val="20"/>
        </w:rPr>
        <w:t xml:space="preserve"> - </w:t>
      </w:r>
      <w:r w:rsidR="000D0C7B" w:rsidRPr="009F7921">
        <w:rPr>
          <w:rFonts w:ascii="Times New Roman" w:hAnsi="Times New Roman" w:cs="Times New Roman"/>
          <w:iCs/>
        </w:rPr>
        <w:t xml:space="preserve">It </w:t>
      </w:r>
      <w:r w:rsidRPr="009F7921">
        <w:rPr>
          <w:rFonts w:ascii="Times New Roman" w:hAnsi="Times New Roman" w:cs="Times New Roman"/>
          <w:iCs/>
        </w:rPr>
        <w:t xml:space="preserve">means Director / Chairperson (IRF) is competent to extend the delivery period of the ordered goods in the larger interest of patient care &amp; services. </w:t>
      </w:r>
    </w:p>
    <w:p w14:paraId="785FCAB1"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b/>
          <w:bCs/>
          <w:iCs/>
          <w:u w:val="single"/>
        </w:rPr>
      </w:pPr>
      <w:r w:rsidRPr="009F7921">
        <w:rPr>
          <w:rFonts w:ascii="Times New Roman" w:hAnsi="Times New Roman" w:cs="Times New Roman"/>
          <w:b/>
          <w:bCs/>
          <w:iCs/>
          <w:sz w:val="24"/>
          <w:szCs w:val="24"/>
          <w:u w:val="single"/>
        </w:rPr>
        <w:t>Negotiations</w:t>
      </w:r>
      <w:r w:rsidR="000D0C7B" w:rsidRPr="009F7921">
        <w:rPr>
          <w:rFonts w:ascii="Times New Roman" w:hAnsi="Times New Roman" w:cs="Times New Roman"/>
          <w:iCs/>
          <w:sz w:val="24"/>
          <w:szCs w:val="24"/>
        </w:rPr>
        <w:t>: -</w:t>
      </w:r>
      <w:r w:rsidR="000D0C7B">
        <w:rPr>
          <w:rFonts w:ascii="Times New Roman" w:hAnsi="Times New Roman" w:cs="Times New Roman"/>
          <w:iCs/>
          <w:sz w:val="20"/>
          <w:szCs w:val="20"/>
        </w:rPr>
        <w:t xml:space="preserve"> </w:t>
      </w:r>
      <w:r w:rsidR="000D0C7B" w:rsidRPr="009F7921">
        <w:rPr>
          <w:rFonts w:ascii="Times New Roman" w:hAnsi="Times New Roman" w:cs="Times New Roman"/>
          <w:iCs/>
        </w:rPr>
        <w:t>It w</w:t>
      </w:r>
      <w:r w:rsidRPr="009F7921">
        <w:rPr>
          <w:rFonts w:ascii="Times New Roman" w:hAnsi="Times New Roman" w:cs="Times New Roman"/>
          <w:iCs/>
        </w:rPr>
        <w:t>ill become necessary in purchasing or finalization of the terms &amp; conditions of the contract. It may either be in settling the price of materials other than the basic price of the contract or it may relate to various terms &amp; conditions such as performance, after sales services, annual requirement, maintenance of stock, terms of payment, handling &amp; clearing of the consignment from custom</w:t>
      </w:r>
      <w:r w:rsidR="006667C0" w:rsidRPr="009F7921">
        <w:rPr>
          <w:rFonts w:ascii="Times New Roman" w:hAnsi="Times New Roman" w:cs="Times New Roman"/>
          <w:iCs/>
        </w:rPr>
        <w:t>s</w:t>
      </w:r>
      <w:r w:rsidRPr="009F7921">
        <w:rPr>
          <w:rFonts w:ascii="Times New Roman" w:hAnsi="Times New Roman" w:cs="Times New Roman"/>
          <w:iCs/>
        </w:rPr>
        <w:t xml:space="preserve">, inspection &amp; testing. </w:t>
      </w:r>
    </w:p>
    <w:p w14:paraId="0DEFDD6B" w14:textId="77777777" w:rsidR="00A41224" w:rsidRPr="009F7921" w:rsidRDefault="00A41224" w:rsidP="00B1259C">
      <w:pPr>
        <w:pStyle w:val="BodyText2"/>
        <w:widowControl/>
        <w:numPr>
          <w:ilvl w:val="1"/>
          <w:numId w:val="6"/>
        </w:numPr>
        <w:autoSpaceDE/>
        <w:autoSpaceDN/>
        <w:spacing w:line="240" w:lineRule="auto"/>
        <w:ind w:left="540" w:hanging="180"/>
        <w:jc w:val="both"/>
        <w:rPr>
          <w:rFonts w:ascii="Times New Roman" w:hAnsi="Times New Roman" w:cs="Times New Roman"/>
          <w:bCs/>
          <w:iCs/>
        </w:rPr>
      </w:pPr>
      <w:r w:rsidRPr="009F7921">
        <w:rPr>
          <w:rFonts w:ascii="Times New Roman" w:hAnsi="Times New Roman" w:cs="Times New Roman"/>
          <w:bCs/>
          <w:iCs/>
        </w:rPr>
        <w:t>The vendors at the time of negotiation should provide supply order copies of Govt. Institute, Hospital in support of the offer.</w:t>
      </w:r>
    </w:p>
    <w:p w14:paraId="460E01C0" w14:textId="77777777" w:rsidR="00A41224" w:rsidRPr="009F7921" w:rsidRDefault="00A41224" w:rsidP="00B1259C">
      <w:pPr>
        <w:pStyle w:val="BodyText2"/>
        <w:widowControl/>
        <w:numPr>
          <w:ilvl w:val="1"/>
          <w:numId w:val="6"/>
        </w:numPr>
        <w:autoSpaceDE/>
        <w:autoSpaceDN/>
        <w:spacing w:line="240" w:lineRule="auto"/>
        <w:ind w:left="540" w:hanging="180"/>
        <w:jc w:val="both"/>
        <w:rPr>
          <w:rFonts w:ascii="Times New Roman" w:hAnsi="Times New Roman" w:cs="Times New Roman"/>
          <w:b/>
          <w:bCs/>
          <w:iCs/>
          <w:u w:val="single"/>
        </w:rPr>
      </w:pPr>
      <w:r w:rsidRPr="009F7921">
        <w:rPr>
          <w:rFonts w:ascii="Times New Roman" w:hAnsi="Times New Roman" w:cs="Times New Roman"/>
          <w:iCs/>
        </w:rPr>
        <w:t xml:space="preserve">Negotiation is generally held to explore the possibility and finalizations of its details. Negotiation is also based on logic and attempt to arrive at reasonable agreement. But the basic cost of the goods </w:t>
      </w:r>
      <w:proofErr w:type="gramStart"/>
      <w:r w:rsidRPr="009F7921">
        <w:rPr>
          <w:rFonts w:ascii="Times New Roman" w:hAnsi="Times New Roman" w:cs="Times New Roman"/>
          <w:iCs/>
        </w:rPr>
        <w:t>are</w:t>
      </w:r>
      <w:proofErr w:type="gramEnd"/>
      <w:r w:rsidRPr="009F7921">
        <w:rPr>
          <w:rFonts w:ascii="Times New Roman" w:hAnsi="Times New Roman" w:cs="Times New Roman"/>
          <w:iCs/>
        </w:rPr>
        <w:t xml:space="preserve"> neither negotiable nor permissible unless the position of lowest Bidder is finalized by the committee of the Institute, however remaining terms &amp; conditions are completely negotiable with lowest quoting firms. It is order of the day also.</w:t>
      </w:r>
    </w:p>
    <w:p w14:paraId="2265FF37" w14:textId="77777777" w:rsidR="002E493E"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iCs/>
        </w:rPr>
      </w:pPr>
      <w:r w:rsidRPr="009F7921">
        <w:rPr>
          <w:rFonts w:ascii="Times New Roman" w:hAnsi="Times New Roman" w:cs="Times New Roman"/>
          <w:b/>
          <w:bCs/>
          <w:iCs/>
          <w:sz w:val="24"/>
          <w:szCs w:val="24"/>
          <w:u w:val="single"/>
        </w:rPr>
        <w:lastRenderedPageBreak/>
        <w:t>Contract</w:t>
      </w:r>
      <w:r w:rsidRPr="009F7921">
        <w:rPr>
          <w:rFonts w:ascii="Times New Roman" w:hAnsi="Times New Roman" w:cs="Times New Roman"/>
          <w:iCs/>
          <w:sz w:val="24"/>
          <w:szCs w:val="24"/>
        </w:rPr>
        <w:t>: -</w:t>
      </w:r>
      <w:r w:rsidRPr="005277F1">
        <w:rPr>
          <w:rFonts w:ascii="Times New Roman" w:hAnsi="Times New Roman" w:cs="Times New Roman"/>
          <w:iCs/>
          <w:sz w:val="20"/>
          <w:szCs w:val="20"/>
        </w:rPr>
        <w:t xml:space="preserve"> </w:t>
      </w:r>
      <w:r w:rsidR="000D0C7B" w:rsidRPr="009F7921">
        <w:rPr>
          <w:rFonts w:ascii="Times New Roman" w:hAnsi="Times New Roman" w:cs="Times New Roman"/>
          <w:iCs/>
        </w:rPr>
        <w:t xml:space="preserve">It </w:t>
      </w:r>
      <w:r w:rsidRPr="009F7921">
        <w:rPr>
          <w:rFonts w:ascii="Times New Roman" w:hAnsi="Times New Roman" w:cs="Times New Roman"/>
          <w:iCs/>
        </w:rPr>
        <w:t>means where two or more persons have a common intention communicated to each other to create some obligation between them, then it is said to be an agreement and enforceable by law.  It includes notice-inviting tender, general terms &amp; conditions of NIT and s</w:t>
      </w:r>
      <w:r w:rsidR="002E493E" w:rsidRPr="009F7921">
        <w:rPr>
          <w:rFonts w:ascii="Times New Roman" w:hAnsi="Times New Roman" w:cs="Times New Roman"/>
          <w:iCs/>
        </w:rPr>
        <w:t>ubmission of declaration forms.</w:t>
      </w:r>
    </w:p>
    <w:p w14:paraId="3DFC9A00" w14:textId="77777777" w:rsidR="002E493E" w:rsidRPr="009F7921" w:rsidRDefault="00E81E69" w:rsidP="00B1259C">
      <w:pPr>
        <w:pStyle w:val="BodyText2"/>
        <w:widowControl/>
        <w:numPr>
          <w:ilvl w:val="0"/>
          <w:numId w:val="6"/>
        </w:numPr>
        <w:shd w:val="clear" w:color="auto" w:fill="FFFFFF"/>
        <w:tabs>
          <w:tab w:val="num" w:pos="360"/>
        </w:tabs>
        <w:autoSpaceDE/>
        <w:autoSpaceDN/>
        <w:spacing w:line="276" w:lineRule="auto"/>
        <w:jc w:val="both"/>
        <w:rPr>
          <w:rFonts w:ascii="Times New Roman" w:hAnsi="Times New Roman" w:cs="Times New Roman"/>
          <w:spacing w:val="-4"/>
          <w:lang w:eastAsia="en-IN"/>
        </w:rPr>
      </w:pPr>
      <w:r w:rsidRPr="009F7921">
        <w:rPr>
          <w:rFonts w:ascii="Times New Roman" w:hAnsi="Times New Roman" w:cs="Times New Roman"/>
          <w:b/>
          <w:bCs/>
          <w:iCs/>
          <w:sz w:val="24"/>
          <w:szCs w:val="24"/>
          <w:u w:val="single"/>
        </w:rPr>
        <w:t xml:space="preserve">Procurement on supply order </w:t>
      </w:r>
      <w:proofErr w:type="gramStart"/>
      <w:r w:rsidRPr="009F7921">
        <w:rPr>
          <w:rFonts w:ascii="Times New Roman" w:hAnsi="Times New Roman" w:cs="Times New Roman"/>
          <w:b/>
          <w:bCs/>
          <w:iCs/>
          <w:sz w:val="24"/>
          <w:szCs w:val="24"/>
          <w:u w:val="single"/>
        </w:rPr>
        <w:t>basis:</w:t>
      </w:r>
      <w:r w:rsidRPr="009F7921">
        <w:rPr>
          <w:rFonts w:ascii="Times New Roman" w:hAnsi="Times New Roman" w:cs="Times New Roman"/>
          <w:b/>
          <w:bCs/>
          <w:iCs/>
          <w:sz w:val="24"/>
          <w:szCs w:val="24"/>
        </w:rPr>
        <w:t>-</w:t>
      </w:r>
      <w:proofErr w:type="gramEnd"/>
      <w:r w:rsidRPr="00E81E69">
        <w:rPr>
          <w:rFonts w:ascii="Times New Roman" w:hAnsi="Times New Roman" w:cs="Times New Roman"/>
          <w:b/>
          <w:bCs/>
          <w:iCs/>
          <w:sz w:val="20"/>
          <w:szCs w:val="20"/>
        </w:rPr>
        <w:t xml:space="preserve"> </w:t>
      </w:r>
      <w:r w:rsidR="002E493E" w:rsidRPr="009F7921">
        <w:rPr>
          <w:rFonts w:ascii="Times New Roman" w:hAnsi="Times New Roman" w:cs="Times New Roman"/>
          <w:spacing w:val="-4"/>
          <w:lang w:eastAsia="en-IN"/>
        </w:rPr>
        <w:t xml:space="preserve">Supply of material covered under this rate contract will be made on the basis of written supply order with terms </w:t>
      </w:r>
      <w:r w:rsidR="002E493E" w:rsidRPr="009F7921">
        <w:rPr>
          <w:rFonts w:ascii="Times New Roman" w:hAnsi="Times New Roman" w:cs="Times New Roman"/>
          <w:lang w:eastAsia="en-IN"/>
        </w:rPr>
        <w:t xml:space="preserve">and conditions enumerated therein. It will be the responsibility of supplier to have an access with IRF to </w:t>
      </w:r>
      <w:r w:rsidR="002E493E" w:rsidRPr="009F7921">
        <w:rPr>
          <w:rFonts w:ascii="Times New Roman" w:hAnsi="Times New Roman" w:cs="Times New Roman"/>
          <w:spacing w:val="-5"/>
          <w:lang w:eastAsia="en-IN"/>
        </w:rPr>
        <w:t xml:space="preserve">maintain the optimum inventory level. This has been decided to tide over the problem of over stocking including </w:t>
      </w:r>
      <w:r w:rsidR="002E493E" w:rsidRPr="009F7921">
        <w:rPr>
          <w:rFonts w:ascii="Times New Roman" w:hAnsi="Times New Roman" w:cs="Times New Roman"/>
          <w:spacing w:val="-4"/>
          <w:lang w:eastAsia="en-IN"/>
        </w:rPr>
        <w:t>near expiry / slow moving / non -moving inventories, for which following mechanism will be observed:</w:t>
      </w:r>
    </w:p>
    <w:p w14:paraId="1EACD49C" w14:textId="77777777" w:rsidR="002E493E" w:rsidRPr="009F7921" w:rsidRDefault="002E493E" w:rsidP="00B1259C">
      <w:pPr>
        <w:pStyle w:val="BodyText2"/>
        <w:widowControl/>
        <w:numPr>
          <w:ilvl w:val="0"/>
          <w:numId w:val="9"/>
        </w:numPr>
        <w:tabs>
          <w:tab w:val="clear" w:pos="1080"/>
          <w:tab w:val="left" w:pos="381"/>
          <w:tab w:val="num" w:pos="720"/>
        </w:tabs>
        <w:autoSpaceDE/>
        <w:autoSpaceDN/>
        <w:spacing w:after="0" w:line="276" w:lineRule="auto"/>
        <w:ind w:left="720"/>
        <w:jc w:val="both"/>
        <w:rPr>
          <w:rFonts w:ascii="Times New Roman" w:hAnsi="Times New Roman"/>
        </w:rPr>
      </w:pPr>
      <w:r w:rsidRPr="009F7921">
        <w:rPr>
          <w:rFonts w:ascii="Times New Roman" w:hAnsi="Times New Roman"/>
        </w:rPr>
        <w:t xml:space="preserve">Besides having </w:t>
      </w:r>
      <w:proofErr w:type="spellStart"/>
      <w:r w:rsidRPr="009F7921">
        <w:rPr>
          <w:rFonts w:ascii="Times New Roman" w:hAnsi="Times New Roman"/>
        </w:rPr>
        <w:t>liaisoning</w:t>
      </w:r>
      <w:proofErr w:type="spellEnd"/>
      <w:r w:rsidRPr="009F7921">
        <w:rPr>
          <w:rFonts w:ascii="Times New Roman" w:hAnsi="Times New Roman"/>
        </w:rPr>
        <w:t xml:space="preserve"> with user department, you will be allowed to have access to computerized system to know the consumption pattern / reports of the items concerned. </w:t>
      </w:r>
    </w:p>
    <w:p w14:paraId="676519A5" w14:textId="77777777" w:rsidR="002E493E" w:rsidRPr="009F7921" w:rsidRDefault="002E493E" w:rsidP="00B1259C">
      <w:pPr>
        <w:pStyle w:val="BodyText2"/>
        <w:widowControl/>
        <w:numPr>
          <w:ilvl w:val="0"/>
          <w:numId w:val="9"/>
        </w:numPr>
        <w:tabs>
          <w:tab w:val="clear" w:pos="1080"/>
          <w:tab w:val="left" w:pos="381"/>
          <w:tab w:val="num" w:pos="720"/>
        </w:tabs>
        <w:autoSpaceDE/>
        <w:autoSpaceDN/>
        <w:spacing w:after="0" w:line="276" w:lineRule="auto"/>
        <w:ind w:left="720"/>
        <w:jc w:val="both"/>
        <w:rPr>
          <w:rFonts w:ascii="Times New Roman" w:hAnsi="Times New Roman"/>
        </w:rPr>
      </w:pPr>
      <w:r w:rsidRPr="009F7921">
        <w:rPr>
          <w:rFonts w:ascii="Times New Roman" w:hAnsi="Times New Roman"/>
        </w:rPr>
        <w:t xml:space="preserve"> Stock in hand position at main central IRF stores and peripheral sub stores can also be obtained from time to time. </w:t>
      </w:r>
    </w:p>
    <w:p w14:paraId="2C95B8E4" w14:textId="77777777" w:rsidR="002E493E" w:rsidRPr="009F7921" w:rsidRDefault="002E493E" w:rsidP="00B1259C">
      <w:pPr>
        <w:pStyle w:val="BodyText2"/>
        <w:widowControl/>
        <w:numPr>
          <w:ilvl w:val="0"/>
          <w:numId w:val="9"/>
        </w:numPr>
        <w:tabs>
          <w:tab w:val="clear" w:pos="1080"/>
          <w:tab w:val="left" w:pos="381"/>
          <w:tab w:val="num" w:pos="720"/>
        </w:tabs>
        <w:autoSpaceDE/>
        <w:autoSpaceDN/>
        <w:spacing w:after="0" w:line="276" w:lineRule="auto"/>
        <w:ind w:left="720"/>
        <w:jc w:val="both"/>
        <w:rPr>
          <w:rFonts w:ascii="Times New Roman" w:hAnsi="Times New Roman"/>
        </w:rPr>
      </w:pPr>
      <w:r w:rsidRPr="009F7921">
        <w:rPr>
          <w:rFonts w:ascii="Times New Roman" w:hAnsi="Times New Roman"/>
        </w:rPr>
        <w:t xml:space="preserve">Access to IRF stores to know the status of expiry / slow moving / non-moving products. </w:t>
      </w:r>
    </w:p>
    <w:p w14:paraId="06E2D687" w14:textId="77777777" w:rsidR="002E493E" w:rsidRPr="009F7921" w:rsidRDefault="002E493E" w:rsidP="00B1259C">
      <w:pPr>
        <w:pStyle w:val="BodyText2"/>
        <w:widowControl/>
        <w:numPr>
          <w:ilvl w:val="0"/>
          <w:numId w:val="9"/>
        </w:numPr>
        <w:tabs>
          <w:tab w:val="clear" w:pos="1080"/>
          <w:tab w:val="left" w:pos="381"/>
          <w:tab w:val="num" w:pos="720"/>
        </w:tabs>
        <w:autoSpaceDE/>
        <w:autoSpaceDN/>
        <w:spacing w:after="0" w:line="276" w:lineRule="auto"/>
        <w:ind w:left="720"/>
        <w:jc w:val="both"/>
        <w:rPr>
          <w:rFonts w:ascii="Times New Roman" w:hAnsi="Times New Roman"/>
        </w:rPr>
      </w:pPr>
      <w:r w:rsidRPr="009F7921">
        <w:rPr>
          <w:rFonts w:ascii="Times New Roman" w:hAnsi="Times New Roman"/>
        </w:rPr>
        <w:t xml:space="preserve">Company will own the responsibility of overstocking &amp; expiry. </w:t>
      </w:r>
    </w:p>
    <w:p w14:paraId="474CA866" w14:textId="77777777" w:rsidR="002E493E" w:rsidRPr="009F7921" w:rsidRDefault="002E493E" w:rsidP="00B1259C">
      <w:pPr>
        <w:pStyle w:val="BodyText2"/>
        <w:widowControl/>
        <w:numPr>
          <w:ilvl w:val="0"/>
          <w:numId w:val="9"/>
        </w:numPr>
        <w:tabs>
          <w:tab w:val="clear" w:pos="1080"/>
          <w:tab w:val="left" w:pos="381"/>
          <w:tab w:val="num" w:pos="720"/>
        </w:tabs>
        <w:autoSpaceDE/>
        <w:autoSpaceDN/>
        <w:spacing w:after="0" w:line="276" w:lineRule="auto"/>
        <w:ind w:left="720"/>
        <w:jc w:val="both"/>
        <w:rPr>
          <w:rFonts w:ascii="Times New Roman" w:hAnsi="Times New Roman"/>
        </w:rPr>
      </w:pPr>
      <w:r w:rsidRPr="009F7921">
        <w:rPr>
          <w:rFonts w:ascii="Times New Roman" w:hAnsi="Times New Roman"/>
        </w:rPr>
        <w:t xml:space="preserve">Company will actively take preventive measures and inform the SPO or the Chairperson (IRF) /the Director in writing about any specific item / quantity mentioned in supply order that may lead to overstocking / expiry. </w:t>
      </w:r>
    </w:p>
    <w:p w14:paraId="62E52319" w14:textId="77777777" w:rsidR="002E493E" w:rsidRPr="009F7921" w:rsidRDefault="002E493E" w:rsidP="00B1259C">
      <w:pPr>
        <w:pStyle w:val="BodyText2"/>
        <w:widowControl/>
        <w:numPr>
          <w:ilvl w:val="0"/>
          <w:numId w:val="9"/>
        </w:numPr>
        <w:tabs>
          <w:tab w:val="clear" w:pos="1080"/>
          <w:tab w:val="left" w:pos="381"/>
          <w:tab w:val="num" w:pos="720"/>
        </w:tabs>
        <w:autoSpaceDE/>
        <w:autoSpaceDN/>
        <w:spacing w:after="0" w:line="276" w:lineRule="auto"/>
        <w:ind w:left="720"/>
        <w:jc w:val="both"/>
        <w:rPr>
          <w:rFonts w:ascii="Times New Roman" w:hAnsi="Times New Roman"/>
        </w:rPr>
      </w:pPr>
      <w:r w:rsidRPr="009F7921">
        <w:rPr>
          <w:rFonts w:ascii="Times New Roman" w:hAnsi="Times New Roman"/>
        </w:rPr>
        <w:t>In case of any difficulty in getting the feedback from IRF stores, you may contact the SPO (IRF)/ the Chairperson (IRF) / the Director.</w:t>
      </w:r>
    </w:p>
    <w:p w14:paraId="0B807251" w14:textId="77777777" w:rsidR="002E493E" w:rsidRPr="009F7921" w:rsidRDefault="002E493E" w:rsidP="00B1259C">
      <w:pPr>
        <w:pStyle w:val="BodyText2"/>
        <w:widowControl/>
        <w:numPr>
          <w:ilvl w:val="0"/>
          <w:numId w:val="9"/>
        </w:numPr>
        <w:tabs>
          <w:tab w:val="clear" w:pos="1080"/>
          <w:tab w:val="left" w:pos="381"/>
          <w:tab w:val="num" w:pos="720"/>
        </w:tabs>
        <w:autoSpaceDE/>
        <w:autoSpaceDN/>
        <w:spacing w:line="276" w:lineRule="auto"/>
        <w:ind w:left="720"/>
        <w:jc w:val="both"/>
        <w:rPr>
          <w:rFonts w:ascii="Times New Roman" w:hAnsi="Times New Roman"/>
          <w:sz w:val="24"/>
          <w:szCs w:val="24"/>
        </w:rPr>
      </w:pPr>
      <w:r w:rsidRPr="009F7921">
        <w:rPr>
          <w:rFonts w:ascii="Times New Roman" w:hAnsi="Times New Roman"/>
        </w:rPr>
        <w:t>You will agree that any loss of material is going to be a national loss. Please do inform about such it</w:t>
      </w:r>
      <w:r w:rsidRPr="009F7921">
        <w:rPr>
          <w:rFonts w:ascii="Times New Roman" w:hAnsi="Times New Roman"/>
          <w:sz w:val="24"/>
          <w:szCs w:val="24"/>
        </w:rPr>
        <w:t>ems asked for supply but may not be consumed by the users.</w:t>
      </w:r>
    </w:p>
    <w:p w14:paraId="59AE470B" w14:textId="77777777" w:rsidR="00A41224" w:rsidRPr="009F7921" w:rsidRDefault="00A41224" w:rsidP="00B1259C">
      <w:pPr>
        <w:pStyle w:val="BodyText2"/>
        <w:widowControl/>
        <w:numPr>
          <w:ilvl w:val="0"/>
          <w:numId w:val="6"/>
        </w:numPr>
        <w:autoSpaceDE/>
        <w:autoSpaceDN/>
        <w:spacing w:after="0" w:line="240" w:lineRule="auto"/>
        <w:jc w:val="both"/>
        <w:rPr>
          <w:rFonts w:ascii="Times New Roman" w:hAnsi="Times New Roman" w:cs="Times New Roman"/>
          <w:b/>
          <w:iCs/>
          <w:u w:val="single"/>
        </w:rPr>
      </w:pPr>
      <w:r w:rsidRPr="009F7921">
        <w:rPr>
          <w:rFonts w:ascii="Times New Roman" w:hAnsi="Times New Roman" w:cs="Times New Roman"/>
          <w:b/>
          <w:iCs/>
          <w:sz w:val="24"/>
          <w:szCs w:val="24"/>
          <w:u w:val="single"/>
        </w:rPr>
        <w:t>Delivery</w:t>
      </w:r>
      <w:r w:rsidRPr="009F7921">
        <w:rPr>
          <w:rFonts w:ascii="Times New Roman" w:hAnsi="Times New Roman" w:cs="Times New Roman"/>
          <w:iCs/>
          <w:sz w:val="24"/>
          <w:szCs w:val="24"/>
        </w:rPr>
        <w:t>: -</w:t>
      </w:r>
      <w:r w:rsidRPr="005277F1">
        <w:rPr>
          <w:rFonts w:ascii="Times New Roman" w:hAnsi="Times New Roman" w:cs="Times New Roman"/>
          <w:iCs/>
          <w:sz w:val="20"/>
          <w:szCs w:val="20"/>
        </w:rPr>
        <w:t xml:space="preserve"> </w:t>
      </w:r>
      <w:r w:rsidRPr="009F7921">
        <w:rPr>
          <w:rFonts w:ascii="Times New Roman" w:hAnsi="Times New Roman" w:cs="Times New Roman"/>
          <w:iCs/>
        </w:rPr>
        <w:t>All supplies will be delivered at the Department of Nuclear Medicine</w:t>
      </w:r>
      <w:r w:rsidR="00BB5E01" w:rsidRPr="009F7921">
        <w:rPr>
          <w:rFonts w:ascii="Times New Roman" w:hAnsi="Times New Roman" w:cs="Times New Roman"/>
          <w:iCs/>
        </w:rPr>
        <w:t xml:space="preserve"> designated store</w:t>
      </w:r>
      <w:r w:rsidRPr="009F7921">
        <w:rPr>
          <w:rFonts w:ascii="Times New Roman" w:hAnsi="Times New Roman" w:cs="Times New Roman"/>
          <w:iCs/>
        </w:rPr>
        <w:t xml:space="preserve"> Dr RMLIMS.</w:t>
      </w:r>
    </w:p>
    <w:p w14:paraId="0DE864FD" w14:textId="77777777" w:rsidR="00A41224" w:rsidRPr="009F7921" w:rsidRDefault="00A41224" w:rsidP="00B1259C">
      <w:pPr>
        <w:pStyle w:val="BodyText2"/>
        <w:widowControl/>
        <w:numPr>
          <w:ilvl w:val="0"/>
          <w:numId w:val="6"/>
        </w:numPr>
        <w:autoSpaceDE/>
        <w:autoSpaceDN/>
        <w:spacing w:line="240" w:lineRule="auto"/>
        <w:jc w:val="both"/>
        <w:rPr>
          <w:rFonts w:ascii="Times New Roman" w:hAnsi="Times New Roman" w:cs="Times New Roman"/>
          <w:iCs/>
        </w:rPr>
      </w:pPr>
      <w:r w:rsidRPr="009F7921">
        <w:rPr>
          <w:rFonts w:ascii="Times New Roman" w:hAnsi="Times New Roman" w:cs="Times New Roman"/>
          <w:b/>
          <w:iCs/>
          <w:sz w:val="24"/>
          <w:szCs w:val="24"/>
          <w:u w:val="single"/>
        </w:rPr>
        <w:t>Delivery time</w:t>
      </w:r>
      <w:r w:rsidRPr="009F7921">
        <w:rPr>
          <w:rFonts w:ascii="Times New Roman" w:hAnsi="Times New Roman" w:cs="Times New Roman"/>
          <w:iCs/>
          <w:sz w:val="24"/>
          <w:szCs w:val="24"/>
        </w:rPr>
        <w:t>: -</w:t>
      </w:r>
      <w:r w:rsidRPr="005277F1">
        <w:rPr>
          <w:rFonts w:ascii="Times New Roman" w:hAnsi="Times New Roman" w:cs="Times New Roman"/>
          <w:iCs/>
          <w:sz w:val="20"/>
          <w:szCs w:val="20"/>
        </w:rPr>
        <w:t xml:space="preserve"> </w:t>
      </w:r>
      <w:r w:rsidRPr="009F7921">
        <w:rPr>
          <w:rFonts w:ascii="Times New Roman" w:hAnsi="Times New Roman" w:cs="Times New Roman"/>
          <w:iCs/>
        </w:rPr>
        <w:t xml:space="preserve">As mentioned in the supply order will be the essence of the order or contract. No variation will be permitted without prior authorization in writing. </w:t>
      </w:r>
    </w:p>
    <w:p w14:paraId="2776F848" w14:textId="77777777" w:rsidR="00D7604F" w:rsidRPr="001C4FF9" w:rsidRDefault="00D7604F" w:rsidP="00B1259C">
      <w:pPr>
        <w:pStyle w:val="ListParagraph"/>
        <w:widowControl/>
        <w:numPr>
          <w:ilvl w:val="0"/>
          <w:numId w:val="6"/>
        </w:numPr>
        <w:autoSpaceDE/>
        <w:autoSpaceDN/>
        <w:spacing w:line="276" w:lineRule="auto"/>
        <w:jc w:val="both"/>
        <w:rPr>
          <w:rFonts w:ascii="Times New Roman" w:hAnsi="Times New Roman" w:cs="Times New Roman"/>
          <w:b/>
          <w:bCs/>
          <w:color w:val="000000"/>
          <w:spacing w:val="-2"/>
          <w:sz w:val="20"/>
          <w:szCs w:val="20"/>
          <w:u w:val="single"/>
        </w:rPr>
      </w:pPr>
      <w:r w:rsidRPr="009F7921">
        <w:rPr>
          <w:rFonts w:ascii="Times New Roman" w:hAnsi="Times New Roman" w:cs="Times New Roman"/>
          <w:b/>
          <w:bCs/>
          <w:color w:val="000000"/>
          <w:spacing w:val="-2"/>
          <w:sz w:val="24"/>
          <w:szCs w:val="24"/>
          <w:u w:val="single"/>
        </w:rPr>
        <w:t xml:space="preserve">Bid / </w:t>
      </w:r>
      <w:proofErr w:type="gramStart"/>
      <w:r w:rsidRPr="009F7921">
        <w:rPr>
          <w:rFonts w:ascii="Times New Roman" w:hAnsi="Times New Roman" w:cs="Times New Roman"/>
          <w:b/>
          <w:bCs/>
          <w:color w:val="000000"/>
          <w:spacing w:val="-2"/>
          <w:sz w:val="24"/>
          <w:szCs w:val="24"/>
          <w:u w:val="single"/>
        </w:rPr>
        <w:t>Rate:</w:t>
      </w:r>
      <w:r w:rsidR="009F7921">
        <w:rPr>
          <w:rFonts w:ascii="Times New Roman" w:eastAsia="Times New Roman" w:hAnsi="Times New Roman" w:cs="Times New Roman"/>
          <w:color w:val="000000"/>
          <w:spacing w:val="-2"/>
          <w:sz w:val="20"/>
          <w:szCs w:val="20"/>
        </w:rPr>
        <w:t>-</w:t>
      </w:r>
      <w:proofErr w:type="gramEnd"/>
      <w:r w:rsidR="001C4FF9" w:rsidRPr="009F7921">
        <w:rPr>
          <w:rFonts w:ascii="Times New Roman" w:eastAsia="Times New Roman" w:hAnsi="Times New Roman" w:cs="Times New Roman"/>
          <w:color w:val="000000"/>
          <w:spacing w:val="-2"/>
          <w:sz w:val="20"/>
          <w:szCs w:val="20"/>
        </w:rPr>
        <w:t xml:space="preserve"> </w:t>
      </w:r>
      <w:r w:rsidRPr="001C4FF9">
        <w:rPr>
          <w:rFonts w:ascii="Times New Roman" w:eastAsia="Times New Roman" w:hAnsi="Times New Roman" w:cs="Times New Roman"/>
          <w:color w:val="000000"/>
          <w:spacing w:val="-2"/>
          <w:sz w:val="20"/>
          <w:szCs w:val="20"/>
        </w:rPr>
        <w:t xml:space="preserve">Will mean the rates quoted by the Bidder will remain firm and fixed until the completion of </w:t>
      </w:r>
      <w:r w:rsidR="001C4FF9">
        <w:rPr>
          <w:rFonts w:ascii="Times New Roman" w:eastAsia="Times New Roman" w:hAnsi="Times New Roman" w:cs="Times New Roman"/>
          <w:color w:val="000000"/>
          <w:spacing w:val="-2"/>
          <w:sz w:val="20"/>
          <w:szCs w:val="20"/>
        </w:rPr>
        <w:t>RC.</w:t>
      </w:r>
    </w:p>
    <w:p w14:paraId="1A1FA8BE" w14:textId="77777777" w:rsidR="00D7604F" w:rsidRPr="009F7921" w:rsidRDefault="00D7604F" w:rsidP="00B1259C">
      <w:pPr>
        <w:pStyle w:val="BodyText2"/>
        <w:widowControl/>
        <w:numPr>
          <w:ilvl w:val="0"/>
          <w:numId w:val="9"/>
        </w:numPr>
        <w:tabs>
          <w:tab w:val="clear" w:pos="1080"/>
        </w:tabs>
        <w:autoSpaceDE/>
        <w:autoSpaceDN/>
        <w:spacing w:after="0" w:line="276"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All rates quoted must be for One Unit (figures &amp; words both). </w:t>
      </w:r>
    </w:p>
    <w:p w14:paraId="4B99388C" w14:textId="77777777" w:rsidR="00D7604F" w:rsidRPr="009F7921" w:rsidRDefault="00D7604F" w:rsidP="00B1259C">
      <w:pPr>
        <w:pStyle w:val="BodyText2"/>
        <w:widowControl/>
        <w:numPr>
          <w:ilvl w:val="0"/>
          <w:numId w:val="9"/>
        </w:numPr>
        <w:tabs>
          <w:tab w:val="clear" w:pos="1080"/>
        </w:tabs>
        <w:autoSpaceDE/>
        <w:autoSpaceDN/>
        <w:spacing w:after="0" w:line="276"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Bids must be neatly typed. </w:t>
      </w:r>
    </w:p>
    <w:p w14:paraId="501B1D30" w14:textId="77777777" w:rsidR="00D7604F" w:rsidRPr="009F7921" w:rsidRDefault="00D7604F" w:rsidP="00B1259C">
      <w:pPr>
        <w:pStyle w:val="BodyText2"/>
        <w:widowControl/>
        <w:numPr>
          <w:ilvl w:val="0"/>
          <w:numId w:val="9"/>
        </w:numPr>
        <w:tabs>
          <w:tab w:val="clear" w:pos="1080"/>
        </w:tabs>
        <w:autoSpaceDE/>
        <w:autoSpaceDN/>
        <w:spacing w:after="0" w:line="276"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All rates quoted must be F.O.R. destination that is Dr RMLIMS, Lucknow.</w:t>
      </w:r>
    </w:p>
    <w:p w14:paraId="3B3B9B78" w14:textId="77777777" w:rsidR="00D7604F" w:rsidRPr="009F7921" w:rsidRDefault="00D7604F" w:rsidP="00B1259C">
      <w:pPr>
        <w:pStyle w:val="BodyText2"/>
        <w:widowControl/>
        <w:numPr>
          <w:ilvl w:val="0"/>
          <w:numId w:val="9"/>
        </w:numPr>
        <w:tabs>
          <w:tab w:val="clear" w:pos="1080"/>
        </w:tabs>
        <w:autoSpaceDE/>
        <w:autoSpaceDN/>
        <w:spacing w:after="0" w:line="276"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The Institute will not own responsibilities for clearance of any consignment. </w:t>
      </w:r>
    </w:p>
    <w:p w14:paraId="78C82D0C" w14:textId="77777777" w:rsidR="00D7604F" w:rsidRPr="009F7921" w:rsidRDefault="00D7604F" w:rsidP="00B1259C">
      <w:pPr>
        <w:pStyle w:val="BodyText2"/>
        <w:widowControl/>
        <w:numPr>
          <w:ilvl w:val="0"/>
          <w:numId w:val="9"/>
        </w:numPr>
        <w:tabs>
          <w:tab w:val="clear" w:pos="1080"/>
        </w:tabs>
        <w:autoSpaceDE/>
        <w:autoSpaceDN/>
        <w:spacing w:after="0" w:line="276"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No escalation in rates except Govt. levy / tax would be permissible. </w:t>
      </w:r>
    </w:p>
    <w:p w14:paraId="32751920" w14:textId="77777777" w:rsidR="00D7604F" w:rsidRPr="009F7921" w:rsidRDefault="00D7604F" w:rsidP="00B1259C">
      <w:pPr>
        <w:pStyle w:val="BodyText2"/>
        <w:widowControl/>
        <w:numPr>
          <w:ilvl w:val="0"/>
          <w:numId w:val="9"/>
        </w:numPr>
        <w:tabs>
          <w:tab w:val="clear" w:pos="1080"/>
        </w:tabs>
        <w:autoSpaceDE/>
        <w:autoSpaceDN/>
        <w:spacing w:after="0" w:line="276"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No blank space should be left.</w:t>
      </w:r>
    </w:p>
    <w:p w14:paraId="5151AC87" w14:textId="77777777" w:rsidR="00D7604F" w:rsidRPr="009F7921" w:rsidRDefault="00D7604F" w:rsidP="00B1259C">
      <w:pPr>
        <w:pStyle w:val="BodyText2"/>
        <w:widowControl/>
        <w:numPr>
          <w:ilvl w:val="0"/>
          <w:numId w:val="9"/>
        </w:numPr>
        <w:tabs>
          <w:tab w:val="clear" w:pos="1080"/>
        </w:tabs>
        <w:autoSpaceDE/>
        <w:autoSpaceDN/>
        <w:spacing w:after="0" w:line="276"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Bidder must take care that the rate and amount are written in such a way that interpolation is not possible in the Price Bid. </w:t>
      </w:r>
    </w:p>
    <w:p w14:paraId="455490F5" w14:textId="77777777" w:rsidR="00D7604F" w:rsidRPr="009F7921" w:rsidRDefault="00D7604F" w:rsidP="00B1259C">
      <w:pPr>
        <w:pStyle w:val="BodyText2"/>
        <w:widowControl/>
        <w:numPr>
          <w:ilvl w:val="0"/>
          <w:numId w:val="9"/>
        </w:numPr>
        <w:tabs>
          <w:tab w:val="clear" w:pos="1080"/>
        </w:tabs>
        <w:autoSpaceDE/>
        <w:autoSpaceDN/>
        <w:spacing w:after="0" w:line="276"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Alteration if any must be attested by the Bidder. </w:t>
      </w:r>
    </w:p>
    <w:p w14:paraId="5849DFA5" w14:textId="77777777" w:rsidR="00E97790" w:rsidRPr="009F7921" w:rsidRDefault="00D7604F" w:rsidP="00B1259C">
      <w:pPr>
        <w:pStyle w:val="BodyText2"/>
        <w:widowControl/>
        <w:numPr>
          <w:ilvl w:val="0"/>
          <w:numId w:val="9"/>
        </w:numPr>
        <w:tabs>
          <w:tab w:val="clear" w:pos="1080"/>
        </w:tabs>
        <w:autoSpaceDE/>
        <w:autoSpaceDN/>
        <w:spacing w:after="0" w:line="240"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Conditional price bids would not be entertained. For example,</w:t>
      </w:r>
    </w:p>
    <w:p w14:paraId="25159236" w14:textId="77777777" w:rsidR="00D7604F" w:rsidRPr="009F7921" w:rsidRDefault="00D7604F" w:rsidP="00B1259C">
      <w:pPr>
        <w:pStyle w:val="BodyText2"/>
        <w:widowControl/>
        <w:numPr>
          <w:ilvl w:val="0"/>
          <w:numId w:val="10"/>
        </w:numPr>
        <w:tabs>
          <w:tab w:val="clear" w:pos="1080"/>
        </w:tabs>
        <w:autoSpaceDE/>
        <w:autoSpaceDN/>
        <w:spacing w:after="0" w:line="240" w:lineRule="auto"/>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Ten percent discount if all quoted products are procured. </w:t>
      </w:r>
    </w:p>
    <w:p w14:paraId="4796F038" w14:textId="77777777" w:rsidR="00D7604F" w:rsidRPr="009F7921" w:rsidRDefault="00D7604F" w:rsidP="00B1259C">
      <w:pPr>
        <w:pStyle w:val="BodyText2"/>
        <w:widowControl/>
        <w:numPr>
          <w:ilvl w:val="0"/>
          <w:numId w:val="10"/>
        </w:numPr>
        <w:tabs>
          <w:tab w:val="clear" w:pos="1080"/>
        </w:tabs>
        <w:autoSpaceDE/>
        <w:autoSpaceDN/>
        <w:spacing w:after="0" w:line="240" w:lineRule="auto"/>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Ten percent discount on items 'X' if item 'Y' is also procured from this firm. </w:t>
      </w:r>
    </w:p>
    <w:p w14:paraId="048A5C94" w14:textId="77777777" w:rsidR="00D7604F" w:rsidRPr="009F7921" w:rsidRDefault="00D7604F" w:rsidP="00B1259C">
      <w:pPr>
        <w:pStyle w:val="BodyText2"/>
        <w:widowControl/>
        <w:numPr>
          <w:ilvl w:val="0"/>
          <w:numId w:val="10"/>
        </w:numPr>
        <w:tabs>
          <w:tab w:val="clear" w:pos="1080"/>
        </w:tabs>
        <w:autoSpaceDE/>
        <w:autoSpaceDN/>
        <w:spacing w:after="0" w:line="240" w:lineRule="auto"/>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Ten percent discount on item 'X' if total qty. purchased exceeds a particular amount.</w:t>
      </w:r>
    </w:p>
    <w:p w14:paraId="4B0E5123" w14:textId="77777777" w:rsidR="00D7604F" w:rsidRPr="009F7921" w:rsidRDefault="00D7604F" w:rsidP="00B1259C">
      <w:pPr>
        <w:pStyle w:val="BodyText2"/>
        <w:widowControl/>
        <w:numPr>
          <w:ilvl w:val="0"/>
          <w:numId w:val="9"/>
        </w:numPr>
        <w:tabs>
          <w:tab w:val="clear" w:pos="1080"/>
        </w:tabs>
        <w:autoSpaceDE/>
        <w:autoSpaceDN/>
        <w:spacing w:after="0" w:line="240"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The prices quoted by the Bidder will not in any case exceed the controlled price, if any, fixed by Central / State Government and Maximum Retail Price (MRP).</w:t>
      </w:r>
    </w:p>
    <w:p w14:paraId="7F4B8E77" w14:textId="77777777" w:rsidR="00D7604F" w:rsidRPr="009F7921" w:rsidRDefault="00D7604F" w:rsidP="00B1259C">
      <w:pPr>
        <w:pStyle w:val="BodyText2"/>
        <w:widowControl/>
        <w:numPr>
          <w:ilvl w:val="0"/>
          <w:numId w:val="9"/>
        </w:numPr>
        <w:tabs>
          <w:tab w:val="clear" w:pos="1080"/>
        </w:tabs>
        <w:autoSpaceDE/>
        <w:autoSpaceDN/>
        <w:spacing w:after="0" w:line="240"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Bidder must ensure that the quoted rates are </w:t>
      </w:r>
      <w:r w:rsidR="008B4666" w:rsidRPr="009F7921">
        <w:rPr>
          <w:rFonts w:ascii="Times New Roman" w:eastAsia="Times New Roman" w:hAnsi="Times New Roman" w:cs="Times New Roman"/>
          <w:color w:val="000000"/>
          <w:spacing w:val="-2"/>
        </w:rPr>
        <w:t xml:space="preserve">inclusive of GST as applicable or payable. </w:t>
      </w:r>
    </w:p>
    <w:p w14:paraId="10A57ADF" w14:textId="77777777" w:rsidR="009933B7" w:rsidRPr="009F7921" w:rsidRDefault="00D7604F" w:rsidP="00B1259C">
      <w:pPr>
        <w:pStyle w:val="BodyText2"/>
        <w:widowControl/>
        <w:numPr>
          <w:ilvl w:val="0"/>
          <w:numId w:val="9"/>
        </w:numPr>
        <w:tabs>
          <w:tab w:val="clear" w:pos="1080"/>
        </w:tabs>
        <w:autoSpaceDE/>
        <w:autoSpaceDN/>
        <w:spacing w:after="0" w:line="240" w:lineRule="auto"/>
        <w:ind w:left="720"/>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All rates quoted should with due clarity of taxes a</w:t>
      </w:r>
      <w:r w:rsidR="008B4666" w:rsidRPr="009F7921">
        <w:rPr>
          <w:rFonts w:ascii="Times New Roman" w:eastAsia="Times New Roman" w:hAnsi="Times New Roman" w:cs="Times New Roman"/>
          <w:color w:val="000000"/>
          <w:spacing w:val="-2"/>
        </w:rPr>
        <w:t>s applicable or payable.</w:t>
      </w:r>
    </w:p>
    <w:p w14:paraId="3767786E" w14:textId="77777777" w:rsidR="009933B7" w:rsidRPr="009F7921" w:rsidRDefault="005E5AF8" w:rsidP="00B1259C">
      <w:pPr>
        <w:pStyle w:val="BodyText2"/>
        <w:widowControl/>
        <w:numPr>
          <w:ilvl w:val="0"/>
          <w:numId w:val="20"/>
        </w:numPr>
        <w:autoSpaceDE/>
        <w:autoSpaceDN/>
        <w:spacing w:after="0" w:line="240" w:lineRule="auto"/>
        <w:ind w:left="0"/>
        <w:jc w:val="both"/>
        <w:rPr>
          <w:rFonts w:ascii="Times New Roman" w:eastAsia="Times New Roman" w:hAnsi="Times New Roman" w:cs="Times New Roman"/>
          <w:b/>
          <w:bCs/>
          <w:color w:val="000000"/>
          <w:spacing w:val="-2"/>
          <w:sz w:val="24"/>
          <w:szCs w:val="24"/>
          <w:u w:val="single"/>
        </w:rPr>
      </w:pPr>
      <w:r w:rsidRPr="009F7921">
        <w:rPr>
          <w:rFonts w:ascii="Times New Roman" w:eastAsia="Times New Roman" w:hAnsi="Times New Roman" w:cs="Times New Roman"/>
          <w:b/>
          <w:bCs/>
          <w:color w:val="000000"/>
          <w:spacing w:val="-2"/>
          <w:sz w:val="24"/>
          <w:szCs w:val="24"/>
          <w:u w:val="single"/>
        </w:rPr>
        <w:lastRenderedPageBreak/>
        <w:t>Fall Clause</w:t>
      </w:r>
    </w:p>
    <w:p w14:paraId="1783EF60" w14:textId="77777777" w:rsidR="005E5AF8" w:rsidRPr="009F7921" w:rsidRDefault="005E5AF8" w:rsidP="005E5AF8">
      <w:pPr>
        <w:pStyle w:val="BodyText2"/>
        <w:widowControl/>
        <w:autoSpaceDE/>
        <w:autoSpaceDN/>
        <w:spacing w:after="0" w:line="240" w:lineRule="auto"/>
        <w:jc w:val="both"/>
        <w:rPr>
          <w:rFonts w:ascii="Times New Roman" w:eastAsia="Times New Roman" w:hAnsi="Times New Roman" w:cs="Times New Roman"/>
          <w:color w:val="000000"/>
          <w:spacing w:val="-2"/>
        </w:rPr>
      </w:pPr>
      <w:r w:rsidRPr="009F7921">
        <w:rPr>
          <w:rFonts w:ascii="Times New Roman" w:eastAsia="Times New Roman" w:hAnsi="Times New Roman" w:cs="Times New Roman"/>
          <w:color w:val="000000"/>
          <w:spacing w:val="-2"/>
        </w:rPr>
        <w:t xml:space="preserve">Will mean, if at any point of time or during the execution of the contract, the contractor reduces the sale price or offers to sell such stores, as are covered under the contract of IRF, to any person / organization including the purchaser or any department of Central / State Government at a price lower than the price chargeable under the contract, he / she will forthwith notify such reduction or sale or offer of sale to the purchaser and the price payable under the contract for the stores supplied after the date of coming into force of such reduction or sale or offer of sale will stand correspondingly reduced. In no circumstances, the rate </w:t>
      </w:r>
      <w:r w:rsidR="003B3870" w:rsidRPr="009F7921">
        <w:rPr>
          <w:rFonts w:ascii="Times New Roman" w:eastAsia="Times New Roman" w:hAnsi="Times New Roman" w:cs="Times New Roman"/>
          <w:color w:val="000000"/>
          <w:spacing w:val="-2"/>
        </w:rPr>
        <w:t>will exceed the lowest price and in the event of price going down, the rate will be amended.</w:t>
      </w:r>
    </w:p>
    <w:p w14:paraId="3B83006E" w14:textId="77777777" w:rsidR="00D7604F" w:rsidRPr="009F7921" w:rsidRDefault="00D7604F" w:rsidP="00B1259C">
      <w:pPr>
        <w:pStyle w:val="BodyText2"/>
        <w:widowControl/>
        <w:numPr>
          <w:ilvl w:val="0"/>
          <w:numId w:val="20"/>
        </w:numPr>
        <w:autoSpaceDE/>
        <w:autoSpaceDN/>
        <w:spacing w:after="0" w:line="240" w:lineRule="auto"/>
        <w:ind w:left="0"/>
        <w:jc w:val="both"/>
        <w:rPr>
          <w:rFonts w:ascii="Times New Roman" w:eastAsia="Times New Roman" w:hAnsi="Times New Roman" w:cs="Times New Roman"/>
          <w:color w:val="000000"/>
          <w:spacing w:val="-2"/>
          <w:sz w:val="24"/>
          <w:szCs w:val="24"/>
        </w:rPr>
      </w:pPr>
      <w:r w:rsidRPr="009F7921">
        <w:rPr>
          <w:rFonts w:ascii="Times New Roman" w:hAnsi="Times New Roman" w:cs="Times New Roman"/>
          <w:b/>
          <w:bCs/>
          <w:color w:val="000000"/>
          <w:spacing w:val="-2"/>
          <w:sz w:val="24"/>
          <w:szCs w:val="24"/>
          <w:u w:val="single"/>
        </w:rPr>
        <w:t>Validity of Bid</w:t>
      </w:r>
    </w:p>
    <w:p w14:paraId="2BB44B89" w14:textId="77777777" w:rsidR="00D7604F" w:rsidRPr="009F7921" w:rsidRDefault="00D7604F" w:rsidP="00D12036">
      <w:pPr>
        <w:pStyle w:val="BodyTextIndent2"/>
        <w:spacing w:after="0" w:line="240" w:lineRule="auto"/>
        <w:ind w:left="0"/>
        <w:jc w:val="both"/>
        <w:rPr>
          <w:rFonts w:ascii="Times New Roman" w:eastAsia="Times New Roman" w:hAnsi="Times New Roman" w:cs="Times New Roman"/>
          <w:color w:val="000000"/>
          <w:spacing w:val="-2"/>
          <w:sz w:val="24"/>
          <w:szCs w:val="24"/>
        </w:rPr>
      </w:pPr>
      <w:r w:rsidRPr="009F7921">
        <w:rPr>
          <w:rFonts w:ascii="Times New Roman" w:eastAsia="Times New Roman" w:hAnsi="Times New Roman" w:cs="Times New Roman"/>
          <w:color w:val="000000"/>
          <w:spacing w:val="-2"/>
          <w:sz w:val="24"/>
          <w:szCs w:val="24"/>
        </w:rPr>
        <w:t xml:space="preserve">The bid should remain valid for a period of </w:t>
      </w:r>
      <w:r w:rsidR="008E278B" w:rsidRPr="009F7921">
        <w:rPr>
          <w:rFonts w:ascii="Times New Roman" w:eastAsia="Times New Roman" w:hAnsi="Times New Roman" w:cs="Times New Roman"/>
          <w:color w:val="000000"/>
          <w:spacing w:val="-2"/>
          <w:sz w:val="24"/>
          <w:szCs w:val="24"/>
        </w:rPr>
        <w:t>365</w:t>
      </w:r>
      <w:r w:rsidR="00304C0A" w:rsidRPr="009F7921">
        <w:rPr>
          <w:rFonts w:ascii="Times New Roman" w:eastAsia="Times New Roman" w:hAnsi="Times New Roman" w:cs="Times New Roman"/>
          <w:color w:val="000000"/>
          <w:spacing w:val="-2"/>
          <w:sz w:val="24"/>
          <w:szCs w:val="24"/>
        </w:rPr>
        <w:t xml:space="preserve"> days</w:t>
      </w:r>
      <w:r w:rsidRPr="009F7921">
        <w:rPr>
          <w:rFonts w:ascii="Times New Roman" w:eastAsia="Times New Roman" w:hAnsi="Times New Roman" w:cs="Times New Roman"/>
          <w:color w:val="000000"/>
          <w:spacing w:val="-2"/>
          <w:sz w:val="24"/>
          <w:szCs w:val="24"/>
        </w:rPr>
        <w:t xml:space="preserve"> from the date of submission of bid. Any bid valid for a shorter period shall be rejected as non-responsive bid.</w:t>
      </w:r>
    </w:p>
    <w:p w14:paraId="3EC29CDD" w14:textId="77777777" w:rsidR="00D7604F" w:rsidRPr="009F7921" w:rsidRDefault="00D7604F" w:rsidP="00B1259C">
      <w:pPr>
        <w:widowControl/>
        <w:numPr>
          <w:ilvl w:val="0"/>
          <w:numId w:val="20"/>
        </w:numPr>
        <w:autoSpaceDE/>
        <w:autoSpaceDN/>
        <w:ind w:left="0"/>
        <w:jc w:val="both"/>
        <w:rPr>
          <w:rFonts w:ascii="Times New Roman" w:hAnsi="Times New Roman" w:cs="Times New Roman"/>
          <w:b/>
          <w:bCs/>
          <w:color w:val="000000"/>
          <w:spacing w:val="-2"/>
          <w:sz w:val="24"/>
          <w:szCs w:val="24"/>
          <w:u w:val="single"/>
        </w:rPr>
      </w:pPr>
      <w:r w:rsidRPr="009F7921">
        <w:rPr>
          <w:rFonts w:ascii="Times New Roman" w:hAnsi="Times New Roman" w:cs="Times New Roman"/>
          <w:b/>
          <w:bCs/>
          <w:color w:val="000000"/>
          <w:spacing w:val="-2"/>
          <w:sz w:val="24"/>
          <w:szCs w:val="24"/>
          <w:u w:val="single"/>
        </w:rPr>
        <w:t>Scope of Work</w:t>
      </w:r>
    </w:p>
    <w:p w14:paraId="4B0898CF" w14:textId="77777777" w:rsidR="00D7604F" w:rsidRPr="009F7921" w:rsidRDefault="00D7604F" w:rsidP="00D12036">
      <w:pPr>
        <w:jc w:val="both"/>
        <w:rPr>
          <w:rFonts w:ascii="Times New Roman" w:hAnsi="Times New Roman" w:cs="Times New Roman"/>
          <w:color w:val="000000"/>
          <w:spacing w:val="-2"/>
          <w:sz w:val="24"/>
          <w:szCs w:val="24"/>
        </w:rPr>
      </w:pPr>
      <w:r w:rsidRPr="009F7921">
        <w:rPr>
          <w:rFonts w:ascii="Times New Roman" w:hAnsi="Times New Roman" w:cs="Times New Roman"/>
          <w:color w:val="000000"/>
          <w:spacing w:val="-2"/>
          <w:sz w:val="24"/>
          <w:szCs w:val="24"/>
        </w:rPr>
        <w:t>The Scope of Work shall be as per requirement of the Institute as mentioned in Scope of Work.</w:t>
      </w:r>
    </w:p>
    <w:p w14:paraId="23DB24D4" w14:textId="77777777" w:rsidR="00D7604F" w:rsidRPr="009F7921" w:rsidRDefault="00D7604F" w:rsidP="00B1259C">
      <w:pPr>
        <w:widowControl/>
        <w:numPr>
          <w:ilvl w:val="0"/>
          <w:numId w:val="20"/>
        </w:numPr>
        <w:autoSpaceDE/>
        <w:autoSpaceDN/>
        <w:ind w:left="0"/>
        <w:jc w:val="both"/>
        <w:rPr>
          <w:rFonts w:ascii="Times New Roman" w:hAnsi="Times New Roman" w:cs="Times New Roman"/>
          <w:b/>
          <w:bCs/>
          <w:color w:val="000000"/>
          <w:spacing w:val="-2"/>
          <w:sz w:val="24"/>
          <w:szCs w:val="24"/>
          <w:u w:val="single"/>
        </w:rPr>
      </w:pPr>
      <w:r w:rsidRPr="009F7921">
        <w:rPr>
          <w:rFonts w:ascii="Times New Roman" w:hAnsi="Times New Roman" w:cs="Times New Roman"/>
          <w:b/>
          <w:bCs/>
          <w:color w:val="000000"/>
          <w:spacing w:val="-2"/>
          <w:sz w:val="24"/>
          <w:szCs w:val="24"/>
          <w:u w:val="single"/>
        </w:rPr>
        <w:t>Submission of Offer</w:t>
      </w:r>
    </w:p>
    <w:p w14:paraId="29209483" w14:textId="77777777" w:rsidR="00D7604F" w:rsidRPr="009F7921" w:rsidRDefault="00D7604F" w:rsidP="00D12036">
      <w:pPr>
        <w:jc w:val="both"/>
        <w:rPr>
          <w:rFonts w:ascii="Times New Roman" w:hAnsi="Times New Roman" w:cs="Times New Roman"/>
          <w:color w:val="000000"/>
          <w:spacing w:val="-2"/>
          <w:sz w:val="24"/>
          <w:szCs w:val="24"/>
        </w:rPr>
      </w:pPr>
      <w:r w:rsidRPr="009F7921">
        <w:rPr>
          <w:rFonts w:ascii="Times New Roman" w:hAnsi="Times New Roman" w:cs="Times New Roman"/>
          <w:color w:val="000000"/>
          <w:spacing w:val="-2"/>
          <w:sz w:val="24"/>
          <w:szCs w:val="24"/>
        </w:rPr>
        <w:t xml:space="preserve">The bidder should submit their e-Bid duly signed and stamped on each </w:t>
      </w:r>
      <w:r w:rsidR="00AA5A91" w:rsidRPr="009F7921">
        <w:rPr>
          <w:rFonts w:ascii="Times New Roman" w:hAnsi="Times New Roman" w:cs="Times New Roman"/>
          <w:color w:val="000000"/>
          <w:spacing w:val="-2"/>
          <w:sz w:val="24"/>
          <w:szCs w:val="24"/>
        </w:rPr>
        <w:t>&amp;</w:t>
      </w:r>
      <w:r w:rsidRPr="009F7921">
        <w:rPr>
          <w:rFonts w:ascii="Times New Roman" w:hAnsi="Times New Roman" w:cs="Times New Roman"/>
          <w:color w:val="000000"/>
          <w:spacing w:val="-2"/>
          <w:sz w:val="24"/>
          <w:szCs w:val="24"/>
        </w:rPr>
        <w:t xml:space="preserve"> every page by the authorized Signatory.</w:t>
      </w:r>
    </w:p>
    <w:p w14:paraId="61EE219B" w14:textId="77777777" w:rsidR="00D7604F" w:rsidRPr="009F7921" w:rsidRDefault="00D7604F" w:rsidP="00B1259C">
      <w:pPr>
        <w:widowControl/>
        <w:numPr>
          <w:ilvl w:val="0"/>
          <w:numId w:val="20"/>
        </w:numPr>
        <w:autoSpaceDE/>
        <w:autoSpaceDN/>
        <w:ind w:left="0"/>
        <w:jc w:val="both"/>
        <w:rPr>
          <w:rFonts w:ascii="Times New Roman" w:hAnsi="Times New Roman" w:cs="Times New Roman"/>
          <w:b/>
          <w:bCs/>
          <w:sz w:val="24"/>
          <w:szCs w:val="24"/>
          <w:u w:val="single"/>
        </w:rPr>
      </w:pPr>
      <w:r w:rsidRPr="009F7921">
        <w:rPr>
          <w:rFonts w:ascii="Times New Roman" w:hAnsi="Times New Roman" w:cs="Times New Roman"/>
          <w:b/>
          <w:bCs/>
          <w:sz w:val="24"/>
          <w:szCs w:val="24"/>
          <w:u w:val="single"/>
        </w:rPr>
        <w:t xml:space="preserve">Disqualification of </w:t>
      </w:r>
      <w:proofErr w:type="gramStart"/>
      <w:r w:rsidRPr="009F7921">
        <w:rPr>
          <w:rFonts w:ascii="Times New Roman" w:hAnsi="Times New Roman" w:cs="Times New Roman"/>
          <w:b/>
          <w:bCs/>
          <w:sz w:val="24"/>
          <w:szCs w:val="24"/>
          <w:u w:val="single"/>
        </w:rPr>
        <w:t>Bidder:</w:t>
      </w:r>
      <w:r w:rsidR="009F7921">
        <w:rPr>
          <w:rFonts w:ascii="Times New Roman" w:hAnsi="Times New Roman" w:cs="Times New Roman"/>
          <w:b/>
          <w:bCs/>
          <w:sz w:val="24"/>
          <w:szCs w:val="24"/>
          <w:u w:val="single"/>
        </w:rPr>
        <w:t>-</w:t>
      </w:r>
      <w:proofErr w:type="gramEnd"/>
    </w:p>
    <w:p w14:paraId="078C241C" w14:textId="77777777" w:rsidR="00D7604F" w:rsidRPr="009F7921" w:rsidRDefault="00D7604F" w:rsidP="00B1259C">
      <w:pPr>
        <w:pStyle w:val="BodyText2"/>
        <w:widowControl/>
        <w:numPr>
          <w:ilvl w:val="0"/>
          <w:numId w:val="9"/>
        </w:numPr>
        <w:tabs>
          <w:tab w:val="clear" w:pos="1080"/>
        </w:tabs>
        <w:autoSpaceDE/>
        <w:autoSpaceDN/>
        <w:spacing w:after="0" w:line="240" w:lineRule="auto"/>
        <w:ind w:left="360"/>
        <w:jc w:val="both"/>
        <w:rPr>
          <w:rFonts w:ascii="Times New Roman" w:hAnsi="Times New Roman" w:cs="Times New Roman"/>
          <w:sz w:val="24"/>
          <w:szCs w:val="24"/>
        </w:rPr>
      </w:pPr>
      <w:r w:rsidRPr="009F7921">
        <w:rPr>
          <w:rFonts w:ascii="Times New Roman" w:hAnsi="Times New Roman" w:cs="Times New Roman"/>
          <w:sz w:val="24"/>
          <w:szCs w:val="24"/>
        </w:rPr>
        <w:t>Late receipt or submission of bid document will not be accepted &amp; considered.</w:t>
      </w:r>
    </w:p>
    <w:p w14:paraId="2651EFC2" w14:textId="77777777" w:rsidR="00D7604F" w:rsidRPr="009F7921" w:rsidRDefault="00D7604F" w:rsidP="00B1259C">
      <w:pPr>
        <w:pStyle w:val="BodyText2"/>
        <w:widowControl/>
        <w:numPr>
          <w:ilvl w:val="0"/>
          <w:numId w:val="9"/>
        </w:numPr>
        <w:tabs>
          <w:tab w:val="clear" w:pos="1080"/>
        </w:tabs>
        <w:autoSpaceDE/>
        <w:autoSpaceDN/>
        <w:spacing w:after="0" w:line="240" w:lineRule="auto"/>
        <w:ind w:left="360"/>
        <w:jc w:val="both"/>
        <w:rPr>
          <w:rFonts w:ascii="Times New Roman" w:hAnsi="Times New Roman" w:cs="Times New Roman"/>
          <w:sz w:val="24"/>
          <w:szCs w:val="24"/>
        </w:rPr>
      </w:pPr>
      <w:r w:rsidRPr="009F7921">
        <w:rPr>
          <w:rFonts w:ascii="Times New Roman" w:hAnsi="Times New Roman" w:cs="Times New Roman"/>
          <w:sz w:val="24"/>
          <w:szCs w:val="24"/>
        </w:rPr>
        <w:t>Any action on part of the Bidder to influence anybody of the Institute will make his / her bid liable for rejection.</w:t>
      </w:r>
    </w:p>
    <w:p w14:paraId="3067B80C" w14:textId="77777777" w:rsidR="00D7604F" w:rsidRPr="009F7921" w:rsidRDefault="00D7604F" w:rsidP="00B1259C">
      <w:pPr>
        <w:pStyle w:val="BodyText2"/>
        <w:widowControl/>
        <w:numPr>
          <w:ilvl w:val="0"/>
          <w:numId w:val="9"/>
        </w:numPr>
        <w:tabs>
          <w:tab w:val="clear" w:pos="1080"/>
        </w:tabs>
        <w:autoSpaceDE/>
        <w:autoSpaceDN/>
        <w:spacing w:after="0" w:line="240" w:lineRule="auto"/>
        <w:ind w:left="360"/>
        <w:jc w:val="both"/>
        <w:rPr>
          <w:rFonts w:ascii="Times New Roman" w:hAnsi="Times New Roman" w:cs="Times New Roman"/>
          <w:sz w:val="24"/>
          <w:szCs w:val="24"/>
        </w:rPr>
      </w:pPr>
      <w:r w:rsidRPr="009F7921">
        <w:rPr>
          <w:rFonts w:ascii="Times New Roman" w:hAnsi="Times New Roman" w:cs="Times New Roman"/>
          <w:sz w:val="24"/>
          <w:szCs w:val="24"/>
        </w:rPr>
        <w:t>Non-compliance of terms &amp; conditions of NIT would be liable for cancellation of bid.</w:t>
      </w:r>
    </w:p>
    <w:p w14:paraId="160C84A5" w14:textId="77777777" w:rsidR="00D7604F" w:rsidRPr="009F7921" w:rsidRDefault="00D7604F" w:rsidP="00B1259C">
      <w:pPr>
        <w:pStyle w:val="BodyText2"/>
        <w:widowControl/>
        <w:numPr>
          <w:ilvl w:val="0"/>
          <w:numId w:val="9"/>
        </w:numPr>
        <w:tabs>
          <w:tab w:val="clear" w:pos="1080"/>
        </w:tabs>
        <w:autoSpaceDE/>
        <w:autoSpaceDN/>
        <w:spacing w:after="0" w:line="240" w:lineRule="auto"/>
        <w:ind w:left="360"/>
        <w:jc w:val="both"/>
        <w:rPr>
          <w:rFonts w:ascii="Times New Roman" w:hAnsi="Times New Roman" w:cs="Times New Roman"/>
          <w:sz w:val="24"/>
          <w:szCs w:val="24"/>
        </w:rPr>
      </w:pPr>
      <w:r w:rsidRPr="009F7921">
        <w:rPr>
          <w:rFonts w:ascii="Times New Roman" w:hAnsi="Times New Roman" w:cs="Times New Roman"/>
          <w:sz w:val="24"/>
          <w:szCs w:val="24"/>
        </w:rPr>
        <w:t>The Director is not bound to accept the lowest offer or any bid or to give reasons thereof</w:t>
      </w:r>
    </w:p>
    <w:p w14:paraId="79497113" w14:textId="77777777" w:rsidR="00D7604F" w:rsidRPr="00921C2D" w:rsidRDefault="00D7604F" w:rsidP="00B1259C">
      <w:pPr>
        <w:widowControl/>
        <w:numPr>
          <w:ilvl w:val="0"/>
          <w:numId w:val="20"/>
        </w:numPr>
        <w:autoSpaceDE/>
        <w:autoSpaceDN/>
        <w:ind w:left="0"/>
        <w:jc w:val="both"/>
        <w:rPr>
          <w:rFonts w:ascii="Times New Roman" w:hAnsi="Times New Roman" w:cs="Times New Roman"/>
          <w:b/>
          <w:bCs/>
          <w:color w:val="000000"/>
          <w:spacing w:val="-2"/>
          <w:sz w:val="24"/>
          <w:szCs w:val="24"/>
          <w:u w:val="single"/>
        </w:rPr>
      </w:pPr>
      <w:r w:rsidRPr="00921C2D">
        <w:rPr>
          <w:rFonts w:ascii="Times New Roman" w:hAnsi="Times New Roman" w:cs="Times New Roman"/>
          <w:b/>
          <w:bCs/>
          <w:color w:val="000000"/>
          <w:spacing w:val="-2"/>
          <w:sz w:val="24"/>
          <w:szCs w:val="24"/>
          <w:u w:val="single"/>
        </w:rPr>
        <w:t>Acceptance of the Bid</w:t>
      </w:r>
    </w:p>
    <w:p w14:paraId="1183DC84" w14:textId="77777777" w:rsidR="00D7604F" w:rsidRPr="00921C2D" w:rsidRDefault="00D7604F" w:rsidP="00D12036">
      <w:pPr>
        <w:jc w:val="both"/>
        <w:rPr>
          <w:rFonts w:ascii="Times New Roman" w:hAnsi="Times New Roman" w:cs="Times New Roman"/>
          <w:color w:val="000000"/>
          <w:spacing w:val="-2"/>
          <w:sz w:val="24"/>
          <w:szCs w:val="24"/>
        </w:rPr>
      </w:pPr>
      <w:r w:rsidRPr="00921C2D">
        <w:rPr>
          <w:rFonts w:ascii="Times New Roman" w:hAnsi="Times New Roman" w:cs="Times New Roman"/>
          <w:color w:val="000000"/>
          <w:spacing w:val="-2"/>
          <w:sz w:val="24"/>
          <w:szCs w:val="24"/>
        </w:rPr>
        <w:t>The Institute does not</w:t>
      </w:r>
      <w:r w:rsidR="00097E17" w:rsidRPr="00921C2D">
        <w:rPr>
          <w:rFonts w:ascii="Times New Roman" w:hAnsi="Times New Roman" w:cs="Times New Roman"/>
          <w:color w:val="000000"/>
          <w:spacing w:val="-2"/>
          <w:sz w:val="24"/>
          <w:szCs w:val="24"/>
        </w:rPr>
        <w:t xml:space="preserve"> bind itself to accept any bid </w:t>
      </w:r>
      <w:r w:rsidRPr="00921C2D">
        <w:rPr>
          <w:rFonts w:ascii="Times New Roman" w:hAnsi="Times New Roman" w:cs="Times New Roman"/>
          <w:color w:val="000000"/>
          <w:spacing w:val="-2"/>
          <w:sz w:val="24"/>
          <w:szCs w:val="24"/>
        </w:rPr>
        <w:t>and reserves the right to:</w:t>
      </w:r>
    </w:p>
    <w:p w14:paraId="0AAF7C1D" w14:textId="77777777" w:rsidR="00D7604F" w:rsidRPr="00921C2D" w:rsidRDefault="00D7604F" w:rsidP="00B1259C">
      <w:pPr>
        <w:widowControl/>
        <w:numPr>
          <w:ilvl w:val="0"/>
          <w:numId w:val="8"/>
        </w:numPr>
        <w:autoSpaceDE/>
        <w:autoSpaceDN/>
        <w:ind w:left="360"/>
        <w:jc w:val="both"/>
        <w:rPr>
          <w:rFonts w:ascii="Times New Roman" w:hAnsi="Times New Roman" w:cs="Times New Roman"/>
          <w:color w:val="000000"/>
          <w:spacing w:val="-2"/>
          <w:sz w:val="24"/>
          <w:szCs w:val="24"/>
        </w:rPr>
      </w:pPr>
      <w:r w:rsidRPr="00921C2D">
        <w:rPr>
          <w:rFonts w:ascii="Times New Roman" w:hAnsi="Times New Roman" w:cs="Times New Roman"/>
          <w:color w:val="000000"/>
          <w:spacing w:val="-2"/>
          <w:sz w:val="24"/>
          <w:szCs w:val="24"/>
        </w:rPr>
        <w:t>Reject any or all offers with/without any reason</w:t>
      </w:r>
    </w:p>
    <w:p w14:paraId="093914F1" w14:textId="77777777" w:rsidR="00D7604F" w:rsidRPr="00921C2D" w:rsidRDefault="00D7604F" w:rsidP="00B1259C">
      <w:pPr>
        <w:widowControl/>
        <w:numPr>
          <w:ilvl w:val="0"/>
          <w:numId w:val="8"/>
        </w:numPr>
        <w:autoSpaceDE/>
        <w:autoSpaceDN/>
        <w:ind w:left="360"/>
        <w:jc w:val="both"/>
        <w:rPr>
          <w:rFonts w:ascii="Times New Roman" w:hAnsi="Times New Roman" w:cs="Times New Roman"/>
          <w:color w:val="000000"/>
          <w:spacing w:val="-2"/>
          <w:sz w:val="24"/>
          <w:szCs w:val="24"/>
        </w:rPr>
      </w:pPr>
      <w:r w:rsidRPr="00921C2D">
        <w:rPr>
          <w:rFonts w:ascii="Times New Roman" w:hAnsi="Times New Roman" w:cs="Times New Roman"/>
          <w:color w:val="000000"/>
          <w:spacing w:val="-2"/>
          <w:sz w:val="24"/>
          <w:szCs w:val="24"/>
        </w:rPr>
        <w:t>Accept any offer of bidder without assigning any reason</w:t>
      </w:r>
    </w:p>
    <w:p w14:paraId="6DE52210" w14:textId="77777777" w:rsidR="00D7604F" w:rsidRPr="00921C2D" w:rsidRDefault="00D7604F" w:rsidP="00B1259C">
      <w:pPr>
        <w:widowControl/>
        <w:numPr>
          <w:ilvl w:val="0"/>
          <w:numId w:val="8"/>
        </w:numPr>
        <w:autoSpaceDE/>
        <w:autoSpaceDN/>
        <w:ind w:left="360"/>
        <w:jc w:val="both"/>
        <w:rPr>
          <w:rFonts w:ascii="Times New Roman" w:hAnsi="Times New Roman" w:cs="Times New Roman"/>
          <w:color w:val="000000"/>
          <w:spacing w:val="-2"/>
          <w:sz w:val="24"/>
          <w:szCs w:val="24"/>
        </w:rPr>
      </w:pPr>
      <w:r w:rsidRPr="00921C2D">
        <w:rPr>
          <w:rFonts w:ascii="Times New Roman" w:hAnsi="Times New Roman" w:cs="Times New Roman"/>
          <w:color w:val="000000"/>
          <w:spacing w:val="-2"/>
          <w:sz w:val="24"/>
          <w:szCs w:val="24"/>
        </w:rPr>
        <w:t>Reduce or extend the period of contract without assigning any reason.</w:t>
      </w:r>
    </w:p>
    <w:p w14:paraId="0A58A8B7" w14:textId="77777777" w:rsidR="00D7604F" w:rsidRPr="00921C2D" w:rsidRDefault="00D7604F" w:rsidP="00B1259C">
      <w:pPr>
        <w:widowControl/>
        <w:numPr>
          <w:ilvl w:val="0"/>
          <w:numId w:val="8"/>
        </w:numPr>
        <w:autoSpaceDE/>
        <w:autoSpaceDN/>
        <w:ind w:left="360"/>
        <w:jc w:val="both"/>
        <w:rPr>
          <w:rFonts w:ascii="Times New Roman" w:hAnsi="Times New Roman" w:cs="Times New Roman"/>
          <w:color w:val="000000"/>
          <w:spacing w:val="-2"/>
          <w:sz w:val="24"/>
          <w:szCs w:val="24"/>
        </w:rPr>
      </w:pPr>
      <w:r w:rsidRPr="00921C2D">
        <w:rPr>
          <w:rFonts w:ascii="Times New Roman" w:hAnsi="Times New Roman" w:cs="Times New Roman"/>
          <w:color w:val="000000"/>
          <w:spacing w:val="-2"/>
          <w:sz w:val="24"/>
          <w:szCs w:val="24"/>
        </w:rPr>
        <w:t>Accept any offer of bidder who is capable to handle the requirement.</w:t>
      </w:r>
    </w:p>
    <w:p w14:paraId="064D3359" w14:textId="77777777" w:rsidR="00D7604F" w:rsidRPr="00921C2D" w:rsidRDefault="00D7604F" w:rsidP="00B1259C">
      <w:pPr>
        <w:widowControl/>
        <w:numPr>
          <w:ilvl w:val="0"/>
          <w:numId w:val="20"/>
        </w:numPr>
        <w:autoSpaceDE/>
        <w:autoSpaceDN/>
        <w:ind w:left="0"/>
        <w:jc w:val="both"/>
        <w:rPr>
          <w:rFonts w:ascii="Times New Roman" w:hAnsi="Times New Roman" w:cs="Times New Roman"/>
          <w:b/>
          <w:bCs/>
          <w:color w:val="000000"/>
          <w:spacing w:val="-2"/>
          <w:sz w:val="24"/>
          <w:szCs w:val="24"/>
          <w:u w:val="single"/>
        </w:rPr>
      </w:pPr>
      <w:r w:rsidRPr="00921C2D">
        <w:rPr>
          <w:rFonts w:ascii="Times New Roman" w:hAnsi="Times New Roman" w:cs="Times New Roman"/>
          <w:b/>
          <w:bCs/>
          <w:color w:val="000000"/>
          <w:spacing w:val="-2"/>
          <w:sz w:val="24"/>
          <w:szCs w:val="24"/>
          <w:u w:val="single"/>
        </w:rPr>
        <w:t>Right to negotiate</w:t>
      </w:r>
    </w:p>
    <w:p w14:paraId="5AB7A004" w14:textId="77777777" w:rsidR="00584645" w:rsidRPr="00921C2D" w:rsidRDefault="00D7604F" w:rsidP="00584645">
      <w:pPr>
        <w:jc w:val="both"/>
        <w:rPr>
          <w:rFonts w:ascii="Times New Roman" w:hAnsi="Times New Roman" w:cs="Times New Roman"/>
          <w:color w:val="000000"/>
          <w:spacing w:val="-2"/>
        </w:rPr>
      </w:pPr>
      <w:r w:rsidRPr="00921C2D">
        <w:rPr>
          <w:rFonts w:ascii="Times New Roman" w:hAnsi="Times New Roman" w:cs="Times New Roman"/>
          <w:color w:val="000000"/>
          <w:spacing w:val="-2"/>
        </w:rPr>
        <w:t>The negotiation, if required shall be carried out only with the technically qualified Bidder</w:t>
      </w:r>
      <w:r w:rsidR="00097E17" w:rsidRPr="00921C2D">
        <w:rPr>
          <w:rFonts w:ascii="Times New Roman" w:hAnsi="Times New Roman" w:cs="Times New Roman"/>
          <w:color w:val="000000"/>
          <w:spacing w:val="-2"/>
        </w:rPr>
        <w:t xml:space="preserve">(s) </w:t>
      </w:r>
    </w:p>
    <w:p w14:paraId="5182AC9E" w14:textId="77777777" w:rsidR="00D7604F" w:rsidRPr="00921C2D" w:rsidRDefault="00D7604F" w:rsidP="00B1259C">
      <w:pPr>
        <w:pStyle w:val="ListParagraph"/>
        <w:numPr>
          <w:ilvl w:val="0"/>
          <w:numId w:val="20"/>
        </w:numPr>
        <w:ind w:left="0"/>
        <w:jc w:val="both"/>
        <w:rPr>
          <w:rFonts w:ascii="Times New Roman" w:hAnsi="Times New Roman" w:cs="Times New Roman"/>
          <w:b/>
          <w:bCs/>
          <w:color w:val="000000"/>
          <w:spacing w:val="-2"/>
          <w:sz w:val="24"/>
          <w:szCs w:val="24"/>
          <w:u w:val="single"/>
        </w:rPr>
      </w:pPr>
      <w:r w:rsidRPr="00921C2D">
        <w:rPr>
          <w:rFonts w:ascii="Times New Roman" w:hAnsi="Times New Roman" w:cs="Times New Roman"/>
          <w:b/>
          <w:bCs/>
          <w:color w:val="000000"/>
          <w:spacing w:val="-2"/>
          <w:sz w:val="24"/>
          <w:szCs w:val="24"/>
          <w:u w:val="single"/>
        </w:rPr>
        <w:t>Award Criteria</w:t>
      </w:r>
    </w:p>
    <w:p w14:paraId="1D250A35" w14:textId="77777777" w:rsidR="00F42691" w:rsidRPr="00921C2D" w:rsidRDefault="00F42691" w:rsidP="00F42691">
      <w:pPr>
        <w:jc w:val="both"/>
        <w:rPr>
          <w:rFonts w:ascii="Times New Roman" w:hAnsi="Times New Roman" w:cs="Times New Roman"/>
          <w:spacing w:val="-2"/>
        </w:rPr>
      </w:pPr>
      <w:r w:rsidRPr="00921C2D">
        <w:rPr>
          <w:rFonts w:ascii="Times New Roman" w:hAnsi="Times New Roman" w:cs="Times New Roman"/>
          <w:spacing w:val="-2"/>
        </w:rPr>
        <w:t xml:space="preserve">The contract &amp; supply order or supply order will be awarded to the qualified bidder whose bid has been determined to be substantially responsive and has been determined to be the lowest evaluated bid (L-1), subject to the bidder agreeing to all terms &amp; conditions of the tender. However in case, If after due processing, it is discovered that the quantity to be ordered is far more than what L-1 is capable of and unable to supply, then the Director, Dr. RMLIMS, </w:t>
      </w:r>
      <w:proofErr w:type="spellStart"/>
      <w:r w:rsidRPr="00921C2D">
        <w:rPr>
          <w:rFonts w:ascii="Times New Roman" w:hAnsi="Times New Roman" w:cs="Times New Roman"/>
          <w:spacing w:val="-2"/>
        </w:rPr>
        <w:t>Lko</w:t>
      </w:r>
      <w:proofErr w:type="spellEnd"/>
      <w:r w:rsidRPr="00921C2D">
        <w:rPr>
          <w:rFonts w:ascii="Times New Roman" w:hAnsi="Times New Roman" w:cs="Times New Roman"/>
          <w:spacing w:val="-2"/>
        </w:rPr>
        <w:t xml:space="preserve"> shall have the right to empanel the other L-2, L-3, L-4, etc. responsive bidders who are qualified technically and willing to match L-1 rates and the quantity being finally ordered shall be distributed amongst the other qualified bidders who have given their unconditional consent to match L-1 rates, in a manner that is fair, transparent and equitable. Reasons of failure to supply the materials will be communicated by the L-1 firm (RC Holder) to the Institute timely. Repeated failure (two or three times) on supply part may amount to termination of Rate Contract for the product (s) and administrative action shall be taken for forfeiture of EMD and/ or Performance Security along with other legal action as deemed appropriate.” </w:t>
      </w:r>
    </w:p>
    <w:p w14:paraId="310560CE" w14:textId="77777777" w:rsidR="00D7604F" w:rsidRPr="00921C2D" w:rsidRDefault="00D7604F" w:rsidP="00B1259C">
      <w:pPr>
        <w:widowControl/>
        <w:numPr>
          <w:ilvl w:val="0"/>
          <w:numId w:val="20"/>
        </w:numPr>
        <w:autoSpaceDE/>
        <w:autoSpaceDN/>
        <w:ind w:left="0"/>
        <w:jc w:val="both"/>
        <w:rPr>
          <w:rFonts w:ascii="Times New Roman" w:hAnsi="Times New Roman" w:cs="Times New Roman"/>
          <w:b/>
          <w:bCs/>
          <w:u w:val="single"/>
        </w:rPr>
      </w:pPr>
      <w:r w:rsidRPr="00921C2D">
        <w:rPr>
          <w:rFonts w:ascii="Times New Roman" w:hAnsi="Times New Roman" w:cs="Times New Roman"/>
          <w:b/>
          <w:bCs/>
          <w:u w:val="single"/>
        </w:rPr>
        <w:t>Awarding Rate Contract:</w:t>
      </w:r>
    </w:p>
    <w:p w14:paraId="365F989A" w14:textId="77777777" w:rsidR="00F42691" w:rsidRPr="00921C2D" w:rsidRDefault="00F42691" w:rsidP="00B1259C">
      <w:pPr>
        <w:pStyle w:val="BodyText2"/>
        <w:widowControl/>
        <w:numPr>
          <w:ilvl w:val="0"/>
          <w:numId w:val="19"/>
        </w:numPr>
        <w:tabs>
          <w:tab w:val="left" w:pos="381"/>
        </w:tabs>
        <w:autoSpaceDE/>
        <w:autoSpaceDN/>
        <w:spacing w:after="0" w:line="240" w:lineRule="auto"/>
        <w:jc w:val="both"/>
        <w:rPr>
          <w:rFonts w:ascii="Times New Roman" w:hAnsi="Times New Roman"/>
        </w:rPr>
      </w:pPr>
      <w:r w:rsidRPr="00921C2D">
        <w:rPr>
          <w:rFonts w:ascii="Times New Roman" w:hAnsi="Times New Roman"/>
        </w:rPr>
        <w:t>Supply of goods can be accepted through their authorized dealer or distributor against their authority letter provided that it was signed by the proper authority of the company / firm. However, it will be the sole responsibility of the principal company / firm to ensure the supplies should be well within the delivery period.</w:t>
      </w:r>
    </w:p>
    <w:p w14:paraId="0C6E16A7" w14:textId="77777777" w:rsidR="00F42691" w:rsidRPr="00921C2D" w:rsidRDefault="00F42691" w:rsidP="00B1259C">
      <w:pPr>
        <w:pStyle w:val="BodyText2"/>
        <w:widowControl/>
        <w:numPr>
          <w:ilvl w:val="0"/>
          <w:numId w:val="19"/>
        </w:numPr>
        <w:tabs>
          <w:tab w:val="left" w:pos="381"/>
        </w:tabs>
        <w:autoSpaceDE/>
        <w:autoSpaceDN/>
        <w:spacing w:after="0" w:line="240" w:lineRule="auto"/>
        <w:jc w:val="both"/>
        <w:rPr>
          <w:rFonts w:ascii="Times New Roman" w:hAnsi="Times New Roman"/>
        </w:rPr>
      </w:pPr>
      <w:r w:rsidRPr="00921C2D">
        <w:rPr>
          <w:rFonts w:ascii="Times New Roman" w:hAnsi="Times New Roman"/>
        </w:rPr>
        <w:t>More than one rate contract or work order may be issued for similar item.</w:t>
      </w:r>
    </w:p>
    <w:p w14:paraId="7667BBD0" w14:textId="77777777" w:rsidR="00F42691" w:rsidRPr="00921C2D" w:rsidRDefault="00F42691" w:rsidP="00B1259C">
      <w:pPr>
        <w:pStyle w:val="BodyText2"/>
        <w:widowControl/>
        <w:numPr>
          <w:ilvl w:val="0"/>
          <w:numId w:val="19"/>
        </w:numPr>
        <w:tabs>
          <w:tab w:val="left" w:pos="381"/>
        </w:tabs>
        <w:autoSpaceDE/>
        <w:autoSpaceDN/>
        <w:spacing w:after="0" w:line="240" w:lineRule="auto"/>
        <w:jc w:val="both"/>
        <w:rPr>
          <w:rFonts w:ascii="Times New Roman" w:hAnsi="Times New Roman"/>
        </w:rPr>
      </w:pPr>
      <w:r w:rsidRPr="00921C2D">
        <w:rPr>
          <w:rFonts w:ascii="Times New Roman" w:hAnsi="Times New Roman"/>
        </w:rPr>
        <w:lastRenderedPageBreak/>
        <w:t xml:space="preserve">The contracting authority may enter into rate contract with successful Bidder for a period of </w:t>
      </w:r>
      <w:r w:rsidR="002E493E" w:rsidRPr="00921C2D">
        <w:rPr>
          <w:rFonts w:ascii="Times New Roman" w:hAnsi="Times New Roman"/>
          <w:lang w:val="en-IN"/>
        </w:rPr>
        <w:t>Two</w:t>
      </w:r>
      <w:r w:rsidR="00104192" w:rsidRPr="00921C2D">
        <w:rPr>
          <w:rFonts w:ascii="Times New Roman" w:hAnsi="Times New Roman"/>
        </w:rPr>
        <w:t xml:space="preserve"> years.</w:t>
      </w:r>
    </w:p>
    <w:p w14:paraId="049D0EC8" w14:textId="77777777" w:rsidR="00F42691" w:rsidRPr="00921C2D" w:rsidRDefault="00F42691" w:rsidP="00B1259C">
      <w:pPr>
        <w:pStyle w:val="BodyText2"/>
        <w:widowControl/>
        <w:numPr>
          <w:ilvl w:val="0"/>
          <w:numId w:val="19"/>
        </w:numPr>
        <w:tabs>
          <w:tab w:val="left" w:pos="381"/>
        </w:tabs>
        <w:autoSpaceDE/>
        <w:autoSpaceDN/>
        <w:spacing w:after="0" w:line="240" w:lineRule="auto"/>
        <w:jc w:val="both"/>
        <w:rPr>
          <w:rFonts w:ascii="Times New Roman" w:hAnsi="Times New Roman"/>
        </w:rPr>
      </w:pPr>
      <w:r w:rsidRPr="00921C2D">
        <w:rPr>
          <w:rFonts w:ascii="Times New Roman" w:hAnsi="Times New Roman"/>
        </w:rPr>
        <w:t xml:space="preserve">The Director reserves the right to accept or reject the bid in part or full without assigning any reason. </w:t>
      </w:r>
    </w:p>
    <w:p w14:paraId="184CB7A5" w14:textId="77777777" w:rsidR="00F42691" w:rsidRPr="00921C2D" w:rsidRDefault="00F42691" w:rsidP="00B1259C">
      <w:pPr>
        <w:pStyle w:val="BodyText2"/>
        <w:widowControl/>
        <w:numPr>
          <w:ilvl w:val="0"/>
          <w:numId w:val="19"/>
        </w:numPr>
        <w:tabs>
          <w:tab w:val="left" w:pos="381"/>
        </w:tabs>
        <w:autoSpaceDE/>
        <w:autoSpaceDN/>
        <w:spacing w:after="0" w:line="240" w:lineRule="auto"/>
        <w:jc w:val="both"/>
        <w:rPr>
          <w:rFonts w:ascii="Times New Roman" w:hAnsi="Times New Roman"/>
        </w:rPr>
      </w:pPr>
      <w:r w:rsidRPr="00921C2D">
        <w:rPr>
          <w:rFonts w:ascii="Times New Roman" w:hAnsi="Times New Roman"/>
        </w:rPr>
        <w:t xml:space="preserve"> Director is not bound to accept the lowest offer or any bid or to give reasons thereof. </w:t>
      </w:r>
    </w:p>
    <w:p w14:paraId="522DF621" w14:textId="77777777" w:rsidR="00764ADB" w:rsidRPr="00921C2D" w:rsidRDefault="00764ADB" w:rsidP="00B1259C">
      <w:pPr>
        <w:widowControl/>
        <w:numPr>
          <w:ilvl w:val="0"/>
          <w:numId w:val="20"/>
        </w:numPr>
        <w:autoSpaceDE/>
        <w:autoSpaceDN/>
        <w:ind w:left="0"/>
        <w:jc w:val="both"/>
        <w:rPr>
          <w:rFonts w:ascii="Times New Roman" w:hAnsi="Times New Roman" w:cs="Times New Roman"/>
          <w:b/>
          <w:bCs/>
          <w:sz w:val="24"/>
          <w:szCs w:val="24"/>
          <w:u w:val="single"/>
        </w:rPr>
      </w:pPr>
      <w:r w:rsidRPr="00921C2D">
        <w:rPr>
          <w:rFonts w:ascii="Times New Roman" w:hAnsi="Times New Roman" w:cs="Times New Roman"/>
          <w:b/>
          <w:bCs/>
          <w:sz w:val="24"/>
          <w:szCs w:val="24"/>
          <w:u w:val="single"/>
        </w:rPr>
        <w:t xml:space="preserve">Change in constitution of the </w:t>
      </w:r>
      <w:proofErr w:type="gramStart"/>
      <w:r w:rsidRPr="00921C2D">
        <w:rPr>
          <w:rFonts w:ascii="Times New Roman" w:hAnsi="Times New Roman" w:cs="Times New Roman"/>
          <w:b/>
          <w:bCs/>
          <w:sz w:val="24"/>
          <w:szCs w:val="24"/>
          <w:u w:val="single"/>
        </w:rPr>
        <w:t>firm:-</w:t>
      </w:r>
      <w:proofErr w:type="gramEnd"/>
    </w:p>
    <w:p w14:paraId="48482AE0" w14:textId="77777777" w:rsidR="00764ADB" w:rsidRPr="00921C2D" w:rsidRDefault="00764ADB" w:rsidP="00764ADB">
      <w:pPr>
        <w:pStyle w:val="BodyText2"/>
        <w:spacing w:after="0" w:line="240" w:lineRule="auto"/>
        <w:jc w:val="both"/>
        <w:rPr>
          <w:rFonts w:ascii="Times New Roman" w:hAnsi="Times New Roman" w:cs="Times New Roman"/>
          <w:bCs/>
        </w:rPr>
      </w:pPr>
      <w:r w:rsidRPr="00921C2D">
        <w:rPr>
          <w:rFonts w:ascii="Times New Roman" w:hAnsi="Times New Roman" w:cs="Times New Roman"/>
          <w:bCs/>
        </w:rPr>
        <w:t>Any change in the pattern of ownership of the contracting party will not nullify the provisions of the rate contract. The contract will devolve on the successor owners.</w:t>
      </w:r>
    </w:p>
    <w:p w14:paraId="13A1B9E1" w14:textId="77777777" w:rsidR="00764ADB" w:rsidRPr="00921C2D" w:rsidRDefault="00764ADB" w:rsidP="00B1259C">
      <w:pPr>
        <w:widowControl/>
        <w:numPr>
          <w:ilvl w:val="0"/>
          <w:numId w:val="20"/>
        </w:numPr>
        <w:autoSpaceDE/>
        <w:autoSpaceDN/>
        <w:ind w:left="0"/>
        <w:jc w:val="both"/>
        <w:rPr>
          <w:rFonts w:ascii="Times New Roman" w:hAnsi="Times New Roman" w:cs="Times New Roman"/>
          <w:bCs/>
        </w:rPr>
      </w:pPr>
      <w:r w:rsidRPr="00921C2D">
        <w:rPr>
          <w:rFonts w:ascii="Times New Roman" w:hAnsi="Times New Roman" w:cs="Times New Roman"/>
          <w:bCs/>
        </w:rPr>
        <w:t xml:space="preserve">In view </w:t>
      </w:r>
      <w:proofErr w:type="gramStart"/>
      <w:r w:rsidRPr="00921C2D">
        <w:rPr>
          <w:rFonts w:ascii="Times New Roman" w:hAnsi="Times New Roman" w:cs="Times New Roman"/>
          <w:bCs/>
        </w:rPr>
        <w:t>of  the</w:t>
      </w:r>
      <w:proofErr w:type="gramEnd"/>
      <w:r w:rsidRPr="00921C2D">
        <w:rPr>
          <w:rFonts w:ascii="Times New Roman" w:hAnsi="Times New Roman" w:cs="Times New Roman"/>
          <w:bCs/>
        </w:rPr>
        <w:t xml:space="preserve"> notification issued by the ministry of Finance, Department of Expenditure, Public Procurement Division, Govt. of India, Gazette Notification No.F.No.6/18/2019-PPD dated 23.07.2020, it would be sole responsibility of the Bidder to comply with the applicable rules and regulation.</w:t>
      </w:r>
    </w:p>
    <w:p w14:paraId="3E64B2CC" w14:textId="77777777" w:rsidR="00764ADB" w:rsidRPr="00921C2D" w:rsidRDefault="00764ADB" w:rsidP="00B1259C">
      <w:pPr>
        <w:pStyle w:val="ListParagraph"/>
        <w:widowControl/>
        <w:numPr>
          <w:ilvl w:val="0"/>
          <w:numId w:val="20"/>
        </w:numPr>
        <w:tabs>
          <w:tab w:val="left" w:pos="0"/>
        </w:tabs>
        <w:autoSpaceDE/>
        <w:autoSpaceDN/>
        <w:ind w:left="0"/>
        <w:contextualSpacing/>
        <w:jc w:val="both"/>
        <w:rPr>
          <w:rFonts w:ascii="Times New Roman" w:hAnsi="Times New Roman" w:cs="Times New Roman"/>
          <w:b/>
          <w:bCs/>
          <w:sz w:val="24"/>
          <w:szCs w:val="24"/>
          <w:u w:val="single"/>
        </w:rPr>
      </w:pPr>
      <w:r w:rsidRPr="00921C2D">
        <w:rPr>
          <w:rFonts w:ascii="Times New Roman" w:hAnsi="Times New Roman" w:cs="Times New Roman"/>
          <w:b/>
          <w:sz w:val="24"/>
          <w:szCs w:val="24"/>
          <w:u w:val="single"/>
        </w:rPr>
        <w:t xml:space="preserve">Other </w:t>
      </w:r>
      <w:r w:rsidRPr="00921C2D">
        <w:rPr>
          <w:rFonts w:ascii="Times New Roman" w:hAnsi="Times New Roman" w:cs="Times New Roman"/>
          <w:b/>
          <w:bCs/>
          <w:sz w:val="24"/>
          <w:szCs w:val="24"/>
          <w:u w:val="single"/>
        </w:rPr>
        <w:t>terms</w:t>
      </w:r>
      <w:r w:rsidRPr="00921C2D">
        <w:rPr>
          <w:rFonts w:ascii="Times New Roman" w:hAnsi="Times New Roman" w:cs="Times New Roman"/>
          <w:b/>
          <w:sz w:val="24"/>
          <w:szCs w:val="24"/>
          <w:u w:val="single"/>
        </w:rPr>
        <w:t xml:space="preserve"> &amp; conditions</w:t>
      </w:r>
      <w:r w:rsidRPr="00921C2D">
        <w:rPr>
          <w:rFonts w:ascii="Times New Roman" w:hAnsi="Times New Roman" w:cs="Times New Roman"/>
          <w:sz w:val="24"/>
          <w:szCs w:val="24"/>
        </w:rPr>
        <w:t>:</w:t>
      </w:r>
    </w:p>
    <w:p w14:paraId="382C0F95" w14:textId="77777777" w:rsidR="00764ADB" w:rsidRPr="00921C2D" w:rsidRDefault="00764ADB" w:rsidP="00764ADB">
      <w:pPr>
        <w:pStyle w:val="BodyTextIndent2"/>
        <w:tabs>
          <w:tab w:val="left" w:pos="0"/>
        </w:tabs>
        <w:spacing w:after="0" w:line="240" w:lineRule="auto"/>
        <w:ind w:left="0"/>
        <w:jc w:val="both"/>
        <w:rPr>
          <w:rFonts w:ascii="Times New Roman" w:hAnsi="Times New Roman"/>
        </w:rPr>
      </w:pPr>
      <w:r w:rsidRPr="00921C2D">
        <w:rPr>
          <w:rFonts w:ascii="Times New Roman" w:hAnsi="Times New Roman" w:cs="Times New Roman"/>
        </w:rPr>
        <w:t>Shall mean any other term or condition not</w:t>
      </w:r>
      <w:r w:rsidRPr="00921C2D">
        <w:rPr>
          <w:rFonts w:ascii="Times New Roman" w:hAnsi="Times New Roman"/>
        </w:rPr>
        <w:t xml:space="preserve"> herein defined will have the meaning assigned to them, if any, in the Indian Sale of Goods Act or the Indian Contract Act or the General Clauses Act, as amended from time to time.</w:t>
      </w:r>
    </w:p>
    <w:p w14:paraId="0D5E87F2" w14:textId="77777777" w:rsidR="00764ADB" w:rsidRPr="00921C2D" w:rsidRDefault="00764ADB" w:rsidP="00B1259C">
      <w:pPr>
        <w:pStyle w:val="ListParagraph"/>
        <w:numPr>
          <w:ilvl w:val="0"/>
          <w:numId w:val="20"/>
        </w:numPr>
        <w:tabs>
          <w:tab w:val="left" w:pos="1769"/>
        </w:tabs>
        <w:ind w:left="0" w:hanging="407"/>
        <w:jc w:val="both"/>
        <w:rPr>
          <w:rFonts w:ascii="Times New Roman" w:hAnsi="Times New Roman" w:cs="Times New Roman"/>
        </w:rPr>
      </w:pPr>
      <w:r w:rsidRPr="00921C2D">
        <w:rPr>
          <w:rFonts w:ascii="Times New Roman" w:hAnsi="Times New Roman" w:cs="Times New Roman"/>
        </w:rPr>
        <w:t>The Director</w:t>
      </w:r>
      <w:r w:rsidRPr="00921C2D">
        <w:rPr>
          <w:rFonts w:ascii="Times New Roman" w:hAnsi="Times New Roman" w:cs="Times New Roman"/>
          <w:spacing w:val="-20"/>
        </w:rPr>
        <w:t xml:space="preserve"> </w:t>
      </w:r>
      <w:r w:rsidRPr="00921C2D">
        <w:rPr>
          <w:rFonts w:ascii="Times New Roman" w:hAnsi="Times New Roman" w:cs="Times New Roman"/>
        </w:rPr>
        <w:t>reserves</w:t>
      </w:r>
      <w:r w:rsidRPr="00921C2D">
        <w:rPr>
          <w:rFonts w:ascii="Times New Roman" w:hAnsi="Times New Roman" w:cs="Times New Roman"/>
          <w:spacing w:val="-18"/>
        </w:rPr>
        <w:t xml:space="preserve"> </w:t>
      </w:r>
      <w:r w:rsidRPr="00921C2D">
        <w:rPr>
          <w:rFonts w:ascii="Times New Roman" w:hAnsi="Times New Roman" w:cs="Times New Roman"/>
          <w:spacing w:val="4"/>
        </w:rPr>
        <w:t>the</w:t>
      </w:r>
      <w:r w:rsidRPr="00921C2D">
        <w:rPr>
          <w:rFonts w:ascii="Times New Roman" w:hAnsi="Times New Roman" w:cs="Times New Roman"/>
          <w:spacing w:val="-19"/>
        </w:rPr>
        <w:t xml:space="preserve"> </w:t>
      </w:r>
      <w:r w:rsidRPr="00921C2D">
        <w:rPr>
          <w:rFonts w:ascii="Times New Roman" w:hAnsi="Times New Roman" w:cs="Times New Roman"/>
          <w:spacing w:val="2"/>
        </w:rPr>
        <w:t>right</w:t>
      </w:r>
      <w:r w:rsidRPr="00921C2D">
        <w:rPr>
          <w:rFonts w:ascii="Times New Roman" w:hAnsi="Times New Roman" w:cs="Times New Roman"/>
          <w:spacing w:val="-14"/>
        </w:rPr>
        <w:t xml:space="preserve"> </w:t>
      </w:r>
      <w:r w:rsidRPr="00921C2D">
        <w:rPr>
          <w:rFonts w:ascii="Times New Roman" w:hAnsi="Times New Roman" w:cs="Times New Roman"/>
          <w:spacing w:val="3"/>
        </w:rPr>
        <w:t>to</w:t>
      </w:r>
      <w:r w:rsidRPr="00921C2D">
        <w:rPr>
          <w:rFonts w:ascii="Times New Roman" w:hAnsi="Times New Roman" w:cs="Times New Roman"/>
          <w:spacing w:val="-19"/>
        </w:rPr>
        <w:t xml:space="preserve"> </w:t>
      </w:r>
      <w:r w:rsidRPr="00921C2D">
        <w:rPr>
          <w:rFonts w:ascii="Times New Roman" w:hAnsi="Times New Roman" w:cs="Times New Roman"/>
          <w:spacing w:val="2"/>
        </w:rPr>
        <w:t>accept/reject</w:t>
      </w:r>
      <w:r w:rsidRPr="00921C2D">
        <w:rPr>
          <w:rFonts w:ascii="Times New Roman" w:hAnsi="Times New Roman" w:cs="Times New Roman"/>
          <w:spacing w:val="-15"/>
        </w:rPr>
        <w:t xml:space="preserve"> </w:t>
      </w:r>
      <w:r w:rsidRPr="00921C2D">
        <w:rPr>
          <w:rFonts w:ascii="Times New Roman" w:hAnsi="Times New Roman" w:cs="Times New Roman"/>
        </w:rPr>
        <w:t>any</w:t>
      </w:r>
      <w:r w:rsidRPr="00921C2D">
        <w:rPr>
          <w:rFonts w:ascii="Times New Roman" w:hAnsi="Times New Roman" w:cs="Times New Roman"/>
          <w:spacing w:val="-19"/>
        </w:rPr>
        <w:t xml:space="preserve"> </w:t>
      </w:r>
      <w:r w:rsidRPr="00921C2D">
        <w:rPr>
          <w:rFonts w:ascii="Times New Roman" w:hAnsi="Times New Roman" w:cs="Times New Roman"/>
          <w:spacing w:val="4"/>
        </w:rPr>
        <w:t>bid</w:t>
      </w:r>
      <w:r w:rsidRPr="00921C2D">
        <w:rPr>
          <w:rFonts w:ascii="Times New Roman" w:hAnsi="Times New Roman" w:cs="Times New Roman"/>
          <w:spacing w:val="-19"/>
        </w:rPr>
        <w:t xml:space="preserve"> </w:t>
      </w:r>
      <w:r w:rsidRPr="00921C2D">
        <w:rPr>
          <w:rFonts w:ascii="Times New Roman" w:hAnsi="Times New Roman" w:cs="Times New Roman"/>
        </w:rPr>
        <w:t>and / or</w:t>
      </w:r>
      <w:r w:rsidRPr="00921C2D">
        <w:rPr>
          <w:rFonts w:ascii="Times New Roman" w:hAnsi="Times New Roman" w:cs="Times New Roman"/>
          <w:spacing w:val="-19"/>
        </w:rPr>
        <w:t xml:space="preserve"> </w:t>
      </w:r>
      <w:r w:rsidRPr="00921C2D">
        <w:rPr>
          <w:rFonts w:ascii="Times New Roman" w:hAnsi="Times New Roman" w:cs="Times New Roman"/>
          <w:spacing w:val="3"/>
        </w:rPr>
        <w:t>to</w:t>
      </w:r>
      <w:r w:rsidRPr="00921C2D">
        <w:rPr>
          <w:rFonts w:ascii="Times New Roman" w:hAnsi="Times New Roman" w:cs="Times New Roman"/>
          <w:spacing w:val="-20"/>
        </w:rPr>
        <w:t xml:space="preserve"> </w:t>
      </w:r>
      <w:r w:rsidRPr="00921C2D">
        <w:rPr>
          <w:rFonts w:ascii="Times New Roman" w:hAnsi="Times New Roman" w:cs="Times New Roman"/>
        </w:rPr>
        <w:t>cancel</w:t>
      </w:r>
      <w:r w:rsidRPr="00921C2D">
        <w:rPr>
          <w:rFonts w:ascii="Times New Roman" w:hAnsi="Times New Roman" w:cs="Times New Roman"/>
          <w:spacing w:val="-15"/>
        </w:rPr>
        <w:t xml:space="preserve"> </w:t>
      </w:r>
      <w:r w:rsidRPr="00921C2D">
        <w:rPr>
          <w:rFonts w:ascii="Times New Roman" w:hAnsi="Times New Roman" w:cs="Times New Roman"/>
          <w:spacing w:val="2"/>
        </w:rPr>
        <w:t>the</w:t>
      </w:r>
      <w:r w:rsidRPr="00921C2D">
        <w:rPr>
          <w:rFonts w:ascii="Times New Roman" w:hAnsi="Times New Roman" w:cs="Times New Roman"/>
          <w:spacing w:val="-20"/>
        </w:rPr>
        <w:t xml:space="preserve"> </w:t>
      </w:r>
      <w:r w:rsidRPr="00921C2D">
        <w:rPr>
          <w:rFonts w:ascii="Times New Roman" w:hAnsi="Times New Roman" w:cs="Times New Roman"/>
          <w:spacing w:val="2"/>
        </w:rPr>
        <w:t>bidding</w:t>
      </w:r>
      <w:r w:rsidRPr="00921C2D">
        <w:rPr>
          <w:rFonts w:ascii="Times New Roman" w:hAnsi="Times New Roman" w:cs="Times New Roman"/>
          <w:spacing w:val="-21"/>
        </w:rPr>
        <w:t xml:space="preserve"> </w:t>
      </w:r>
      <w:r w:rsidRPr="00921C2D">
        <w:rPr>
          <w:rFonts w:ascii="Times New Roman" w:hAnsi="Times New Roman" w:cs="Times New Roman"/>
        </w:rPr>
        <w:t>process at</w:t>
      </w:r>
      <w:r w:rsidRPr="00921C2D">
        <w:rPr>
          <w:rFonts w:ascii="Times New Roman" w:hAnsi="Times New Roman" w:cs="Times New Roman"/>
          <w:spacing w:val="-5"/>
        </w:rPr>
        <w:t xml:space="preserve"> </w:t>
      </w:r>
      <w:r w:rsidRPr="00921C2D">
        <w:rPr>
          <w:rFonts w:ascii="Times New Roman" w:hAnsi="Times New Roman" w:cs="Times New Roman"/>
        </w:rPr>
        <w:t>any</w:t>
      </w:r>
      <w:r w:rsidRPr="00921C2D">
        <w:rPr>
          <w:rFonts w:ascii="Times New Roman" w:hAnsi="Times New Roman" w:cs="Times New Roman"/>
          <w:spacing w:val="-9"/>
        </w:rPr>
        <w:t xml:space="preserve"> </w:t>
      </w:r>
      <w:r w:rsidRPr="00921C2D">
        <w:rPr>
          <w:rFonts w:ascii="Times New Roman" w:hAnsi="Times New Roman" w:cs="Times New Roman"/>
          <w:spacing w:val="3"/>
        </w:rPr>
        <w:t>time</w:t>
      </w:r>
      <w:r w:rsidRPr="00921C2D">
        <w:rPr>
          <w:rFonts w:ascii="Times New Roman" w:hAnsi="Times New Roman" w:cs="Times New Roman"/>
          <w:spacing w:val="-12"/>
        </w:rPr>
        <w:t xml:space="preserve"> </w:t>
      </w:r>
      <w:r w:rsidRPr="00921C2D">
        <w:rPr>
          <w:rFonts w:ascii="Times New Roman" w:hAnsi="Times New Roman" w:cs="Times New Roman"/>
        </w:rPr>
        <w:t>and</w:t>
      </w:r>
      <w:r w:rsidRPr="00921C2D">
        <w:rPr>
          <w:rFonts w:ascii="Times New Roman" w:hAnsi="Times New Roman" w:cs="Times New Roman"/>
          <w:spacing w:val="-5"/>
        </w:rPr>
        <w:t xml:space="preserve"> </w:t>
      </w:r>
      <w:r w:rsidRPr="00921C2D">
        <w:rPr>
          <w:rFonts w:ascii="Times New Roman" w:hAnsi="Times New Roman" w:cs="Times New Roman"/>
        </w:rPr>
        <w:t xml:space="preserve">reject </w:t>
      </w:r>
      <w:r w:rsidRPr="00921C2D">
        <w:rPr>
          <w:rFonts w:ascii="Times New Roman" w:hAnsi="Times New Roman" w:cs="Times New Roman"/>
          <w:spacing w:val="2"/>
        </w:rPr>
        <w:t>all</w:t>
      </w:r>
      <w:r w:rsidRPr="00921C2D">
        <w:rPr>
          <w:rFonts w:ascii="Times New Roman" w:hAnsi="Times New Roman" w:cs="Times New Roman"/>
          <w:spacing w:val="-11"/>
        </w:rPr>
        <w:t xml:space="preserve"> </w:t>
      </w:r>
      <w:r w:rsidRPr="00921C2D">
        <w:rPr>
          <w:rFonts w:ascii="Times New Roman" w:hAnsi="Times New Roman" w:cs="Times New Roman"/>
        </w:rPr>
        <w:t>bids,</w:t>
      </w:r>
      <w:r w:rsidRPr="00921C2D">
        <w:rPr>
          <w:rFonts w:ascii="Times New Roman" w:hAnsi="Times New Roman" w:cs="Times New Roman"/>
          <w:spacing w:val="-6"/>
        </w:rPr>
        <w:t xml:space="preserve"> </w:t>
      </w:r>
      <w:r w:rsidRPr="00921C2D">
        <w:rPr>
          <w:rFonts w:ascii="Times New Roman" w:hAnsi="Times New Roman" w:cs="Times New Roman"/>
        </w:rPr>
        <w:t>at</w:t>
      </w:r>
      <w:r w:rsidRPr="00921C2D">
        <w:rPr>
          <w:rFonts w:ascii="Times New Roman" w:hAnsi="Times New Roman" w:cs="Times New Roman"/>
          <w:spacing w:val="-5"/>
        </w:rPr>
        <w:t xml:space="preserve"> </w:t>
      </w:r>
      <w:r w:rsidRPr="00921C2D">
        <w:rPr>
          <w:rFonts w:ascii="Times New Roman" w:hAnsi="Times New Roman" w:cs="Times New Roman"/>
        </w:rPr>
        <w:t>any</w:t>
      </w:r>
      <w:r w:rsidRPr="00921C2D">
        <w:rPr>
          <w:rFonts w:ascii="Times New Roman" w:hAnsi="Times New Roman" w:cs="Times New Roman"/>
          <w:spacing w:val="-14"/>
        </w:rPr>
        <w:t xml:space="preserve"> </w:t>
      </w:r>
      <w:r w:rsidRPr="00921C2D">
        <w:rPr>
          <w:rFonts w:ascii="Times New Roman" w:hAnsi="Times New Roman" w:cs="Times New Roman"/>
          <w:spacing w:val="3"/>
        </w:rPr>
        <w:t>time</w:t>
      </w:r>
      <w:r w:rsidRPr="00921C2D">
        <w:rPr>
          <w:rFonts w:ascii="Times New Roman" w:hAnsi="Times New Roman" w:cs="Times New Roman"/>
          <w:spacing w:val="-11"/>
        </w:rPr>
        <w:t xml:space="preserve"> </w:t>
      </w:r>
      <w:r w:rsidRPr="00921C2D">
        <w:rPr>
          <w:rFonts w:ascii="Times New Roman" w:hAnsi="Times New Roman" w:cs="Times New Roman"/>
          <w:spacing w:val="3"/>
        </w:rPr>
        <w:t>prior</w:t>
      </w:r>
      <w:r w:rsidRPr="00921C2D">
        <w:rPr>
          <w:rFonts w:ascii="Times New Roman" w:hAnsi="Times New Roman" w:cs="Times New Roman"/>
          <w:spacing w:val="-3"/>
        </w:rPr>
        <w:t xml:space="preserve"> </w:t>
      </w:r>
      <w:r w:rsidRPr="00921C2D">
        <w:rPr>
          <w:rFonts w:ascii="Times New Roman" w:hAnsi="Times New Roman" w:cs="Times New Roman"/>
          <w:spacing w:val="3"/>
        </w:rPr>
        <w:t>to</w:t>
      </w:r>
      <w:r w:rsidRPr="00921C2D">
        <w:rPr>
          <w:rFonts w:ascii="Times New Roman" w:hAnsi="Times New Roman" w:cs="Times New Roman"/>
          <w:spacing w:val="-11"/>
        </w:rPr>
        <w:t xml:space="preserve"> </w:t>
      </w:r>
      <w:r w:rsidRPr="00921C2D">
        <w:rPr>
          <w:rFonts w:ascii="Times New Roman" w:hAnsi="Times New Roman" w:cs="Times New Roman"/>
        </w:rPr>
        <w:t>placement</w:t>
      </w:r>
      <w:r w:rsidRPr="00921C2D">
        <w:rPr>
          <w:rFonts w:ascii="Times New Roman" w:hAnsi="Times New Roman" w:cs="Times New Roman"/>
          <w:spacing w:val="-5"/>
        </w:rPr>
        <w:t xml:space="preserve"> </w:t>
      </w:r>
      <w:r w:rsidRPr="00921C2D">
        <w:rPr>
          <w:rFonts w:ascii="Times New Roman" w:hAnsi="Times New Roman" w:cs="Times New Roman"/>
        </w:rPr>
        <w:t>of</w:t>
      </w:r>
      <w:r w:rsidRPr="00921C2D">
        <w:rPr>
          <w:rFonts w:ascii="Times New Roman" w:hAnsi="Times New Roman" w:cs="Times New Roman"/>
          <w:spacing w:val="-4"/>
        </w:rPr>
        <w:t xml:space="preserve"> </w:t>
      </w:r>
      <w:r w:rsidRPr="00921C2D">
        <w:rPr>
          <w:rFonts w:ascii="Times New Roman" w:hAnsi="Times New Roman" w:cs="Times New Roman"/>
          <w:spacing w:val="2"/>
        </w:rPr>
        <w:t>order,</w:t>
      </w:r>
      <w:r w:rsidRPr="00921C2D">
        <w:rPr>
          <w:rFonts w:ascii="Times New Roman" w:hAnsi="Times New Roman" w:cs="Times New Roman"/>
          <w:spacing w:val="-6"/>
        </w:rPr>
        <w:t xml:space="preserve"> </w:t>
      </w:r>
      <w:r w:rsidRPr="00921C2D">
        <w:rPr>
          <w:rFonts w:ascii="Times New Roman" w:hAnsi="Times New Roman" w:cs="Times New Roman"/>
        </w:rPr>
        <w:t>without</w:t>
      </w:r>
      <w:r w:rsidRPr="00921C2D">
        <w:rPr>
          <w:rFonts w:ascii="Times New Roman" w:hAnsi="Times New Roman" w:cs="Times New Roman"/>
          <w:spacing w:val="1"/>
        </w:rPr>
        <w:t xml:space="preserve"> </w:t>
      </w:r>
      <w:r w:rsidRPr="00921C2D">
        <w:rPr>
          <w:rFonts w:ascii="Times New Roman" w:hAnsi="Times New Roman" w:cs="Times New Roman"/>
        </w:rPr>
        <w:t xml:space="preserve">thereby </w:t>
      </w:r>
      <w:r w:rsidRPr="00921C2D">
        <w:rPr>
          <w:rFonts w:ascii="Times New Roman" w:hAnsi="Times New Roman" w:cs="Times New Roman"/>
          <w:spacing w:val="3"/>
        </w:rPr>
        <w:t>incurring</w:t>
      </w:r>
      <w:r w:rsidRPr="00921C2D">
        <w:rPr>
          <w:rFonts w:ascii="Times New Roman" w:hAnsi="Times New Roman" w:cs="Times New Roman"/>
          <w:spacing w:val="-14"/>
        </w:rPr>
        <w:t xml:space="preserve"> </w:t>
      </w:r>
      <w:r w:rsidRPr="00921C2D">
        <w:rPr>
          <w:rFonts w:ascii="Times New Roman" w:hAnsi="Times New Roman" w:cs="Times New Roman"/>
        </w:rPr>
        <w:t xml:space="preserve">any </w:t>
      </w:r>
      <w:r w:rsidRPr="00921C2D">
        <w:rPr>
          <w:rFonts w:ascii="Times New Roman" w:hAnsi="Times New Roman" w:cs="Times New Roman"/>
          <w:spacing w:val="-12"/>
        </w:rPr>
        <w:t>liability</w:t>
      </w:r>
      <w:r w:rsidRPr="00921C2D">
        <w:rPr>
          <w:rFonts w:ascii="Times New Roman" w:hAnsi="Times New Roman" w:cs="Times New Roman"/>
          <w:spacing w:val="2"/>
        </w:rPr>
        <w:t>.</w:t>
      </w:r>
    </w:p>
    <w:p w14:paraId="7E9206F5" w14:textId="77777777" w:rsidR="00764ADB" w:rsidRPr="00921C2D" w:rsidRDefault="00764ADB" w:rsidP="00B1259C">
      <w:pPr>
        <w:pStyle w:val="ListParagraph"/>
        <w:widowControl/>
        <w:numPr>
          <w:ilvl w:val="0"/>
          <w:numId w:val="20"/>
        </w:numPr>
        <w:tabs>
          <w:tab w:val="left" w:pos="0"/>
        </w:tabs>
        <w:autoSpaceDE/>
        <w:autoSpaceDN/>
        <w:ind w:left="0"/>
        <w:contextualSpacing/>
        <w:jc w:val="both"/>
        <w:rPr>
          <w:rFonts w:ascii="Times New Roman" w:hAnsi="Times New Roman" w:cs="Times New Roman"/>
          <w:b/>
          <w:sz w:val="24"/>
          <w:szCs w:val="24"/>
          <w:u w:val="single"/>
        </w:rPr>
      </w:pPr>
      <w:r w:rsidRPr="00921C2D">
        <w:rPr>
          <w:rFonts w:ascii="Times New Roman" w:hAnsi="Times New Roman" w:cs="Times New Roman"/>
          <w:b/>
          <w:bCs/>
          <w:sz w:val="24"/>
          <w:szCs w:val="24"/>
          <w:u w:val="single"/>
        </w:rPr>
        <w:t>Jurisdiction</w:t>
      </w:r>
      <w:r w:rsidRPr="00921C2D">
        <w:rPr>
          <w:rFonts w:ascii="Times New Roman" w:hAnsi="Times New Roman" w:cs="Times New Roman"/>
          <w:bCs/>
          <w:sz w:val="24"/>
          <w:szCs w:val="24"/>
        </w:rPr>
        <w:t>:</w:t>
      </w:r>
    </w:p>
    <w:p w14:paraId="4321E01C" w14:textId="77777777" w:rsidR="00764ADB" w:rsidRPr="00921C2D" w:rsidRDefault="00764ADB" w:rsidP="00764ADB">
      <w:pPr>
        <w:pStyle w:val="BodyText2"/>
        <w:tabs>
          <w:tab w:val="left" w:pos="0"/>
        </w:tabs>
        <w:spacing w:after="0" w:line="240" w:lineRule="auto"/>
        <w:jc w:val="both"/>
        <w:rPr>
          <w:rFonts w:ascii="Times New Roman" w:hAnsi="Times New Roman"/>
        </w:rPr>
      </w:pPr>
      <w:r w:rsidRPr="00921C2D">
        <w:rPr>
          <w:rFonts w:ascii="Times New Roman" w:hAnsi="Times New Roman"/>
        </w:rPr>
        <w:t>Shall mean all disputes are subject to the jurisdiction of Courts of Lucknow.</w:t>
      </w:r>
    </w:p>
    <w:p w14:paraId="059F7CCC" w14:textId="77777777" w:rsidR="00E05D1E" w:rsidRPr="00E05D1E" w:rsidRDefault="00E05D1E" w:rsidP="00E05D1E">
      <w:pPr>
        <w:pStyle w:val="BodyTextIndent2"/>
        <w:tabs>
          <w:tab w:val="left" w:pos="0"/>
        </w:tabs>
        <w:spacing w:before="240" w:after="0" w:line="240" w:lineRule="auto"/>
        <w:ind w:left="0"/>
        <w:jc w:val="right"/>
        <w:rPr>
          <w:rFonts w:ascii="Times New Roman" w:hAnsi="Times New Roman"/>
          <w:sz w:val="20"/>
          <w:szCs w:val="20"/>
        </w:rPr>
      </w:pPr>
      <w:r w:rsidRPr="00E05D1E">
        <w:rPr>
          <w:rFonts w:ascii="Times New Roman" w:hAnsi="Times New Roman"/>
          <w:sz w:val="20"/>
          <w:szCs w:val="20"/>
        </w:rPr>
        <w:t>Prof. Nuzhat Husain</w:t>
      </w:r>
    </w:p>
    <w:p w14:paraId="528363CB" w14:textId="77777777" w:rsidR="00D7604F" w:rsidRPr="00152BB3" w:rsidRDefault="00E05D1E" w:rsidP="00152BB3">
      <w:pPr>
        <w:pStyle w:val="BodyTextIndent2"/>
        <w:tabs>
          <w:tab w:val="left" w:pos="0"/>
        </w:tabs>
        <w:spacing w:after="0" w:line="240" w:lineRule="auto"/>
        <w:ind w:left="0"/>
        <w:jc w:val="right"/>
        <w:rPr>
          <w:rFonts w:ascii="Times New Roman" w:hAnsi="Times New Roman"/>
          <w:sz w:val="20"/>
          <w:szCs w:val="20"/>
        </w:rPr>
      </w:pPr>
      <w:r w:rsidRPr="00E05D1E">
        <w:rPr>
          <w:rFonts w:ascii="Times New Roman" w:hAnsi="Times New Roman"/>
          <w:sz w:val="20"/>
          <w:szCs w:val="20"/>
        </w:rPr>
        <w:t>Chairperson (IRF)</w:t>
      </w:r>
    </w:p>
    <w:p w14:paraId="159839BE" w14:textId="77777777" w:rsidR="00A91281" w:rsidRDefault="00162297" w:rsidP="00162297">
      <w:pPr>
        <w:pStyle w:val="BodyText2"/>
        <w:spacing w:after="0" w:line="240" w:lineRule="auto"/>
        <w:jc w:val="right"/>
        <w:rPr>
          <w:rFonts w:ascii="Times New Roman" w:hAnsi="Times New Roman" w:cs="Times New Roman"/>
          <w:bCs/>
          <w:sz w:val="20"/>
          <w:szCs w:val="20"/>
        </w:rPr>
      </w:pPr>
      <w:r>
        <w:rPr>
          <w:rFonts w:ascii="Times New Roman" w:hAnsi="Times New Roman" w:cs="Times New Roman"/>
          <w:bCs/>
          <w:sz w:val="20"/>
          <w:szCs w:val="20"/>
        </w:rPr>
        <w:t>Dr. RMLIMS, LKO</w:t>
      </w:r>
    </w:p>
    <w:p w14:paraId="0BEBDD15" w14:textId="77777777" w:rsidR="00A91281" w:rsidRPr="005277F1" w:rsidRDefault="00A91281" w:rsidP="005E6456">
      <w:pPr>
        <w:pStyle w:val="BodyText2"/>
        <w:spacing w:after="0" w:line="240" w:lineRule="auto"/>
        <w:jc w:val="both"/>
        <w:rPr>
          <w:rFonts w:ascii="Times New Roman" w:hAnsi="Times New Roman" w:cs="Times New Roman"/>
          <w:bCs/>
          <w:sz w:val="20"/>
          <w:szCs w:val="20"/>
        </w:rPr>
      </w:pPr>
    </w:p>
    <w:p w14:paraId="728D24CD" w14:textId="77777777" w:rsidR="00E81E69" w:rsidRDefault="00E81E69" w:rsidP="007E0FE8">
      <w:pPr>
        <w:pStyle w:val="BodyTextIndent2"/>
        <w:spacing w:line="276" w:lineRule="auto"/>
        <w:ind w:left="0"/>
        <w:jc w:val="center"/>
        <w:rPr>
          <w:rFonts w:ascii="Times New Roman" w:hAnsi="Times New Roman" w:cs="Times New Roman"/>
          <w:b/>
          <w:bCs/>
          <w:sz w:val="20"/>
          <w:szCs w:val="20"/>
          <w:u w:val="single"/>
        </w:rPr>
      </w:pPr>
      <w:bookmarkStart w:id="0" w:name="_Toc314835672"/>
    </w:p>
    <w:p w14:paraId="2BC9B2D4" w14:textId="77777777" w:rsidR="00E81E69" w:rsidRDefault="00E81E69" w:rsidP="007E0FE8">
      <w:pPr>
        <w:pStyle w:val="BodyTextIndent2"/>
        <w:spacing w:line="276" w:lineRule="auto"/>
        <w:ind w:left="0"/>
        <w:jc w:val="center"/>
        <w:rPr>
          <w:rFonts w:ascii="Times New Roman" w:hAnsi="Times New Roman" w:cs="Times New Roman"/>
          <w:b/>
          <w:bCs/>
          <w:sz w:val="20"/>
          <w:szCs w:val="20"/>
          <w:u w:val="single"/>
        </w:rPr>
      </w:pPr>
    </w:p>
    <w:p w14:paraId="73DE2749" w14:textId="77777777" w:rsidR="00E81E69" w:rsidRDefault="00E81E69" w:rsidP="007E0FE8">
      <w:pPr>
        <w:pStyle w:val="BodyTextIndent2"/>
        <w:spacing w:line="276" w:lineRule="auto"/>
        <w:ind w:left="0"/>
        <w:jc w:val="center"/>
        <w:rPr>
          <w:rFonts w:ascii="Times New Roman" w:hAnsi="Times New Roman" w:cs="Times New Roman"/>
          <w:b/>
          <w:bCs/>
          <w:sz w:val="20"/>
          <w:szCs w:val="20"/>
          <w:u w:val="single"/>
        </w:rPr>
      </w:pPr>
    </w:p>
    <w:p w14:paraId="2C96052C" w14:textId="77777777" w:rsidR="00E81E69" w:rsidRDefault="00E81E69" w:rsidP="007E0FE8">
      <w:pPr>
        <w:pStyle w:val="BodyTextIndent2"/>
        <w:spacing w:line="276" w:lineRule="auto"/>
        <w:ind w:left="0"/>
        <w:jc w:val="center"/>
        <w:rPr>
          <w:rFonts w:ascii="Times New Roman" w:hAnsi="Times New Roman" w:cs="Times New Roman"/>
          <w:b/>
          <w:bCs/>
          <w:sz w:val="20"/>
          <w:szCs w:val="20"/>
          <w:u w:val="single"/>
        </w:rPr>
      </w:pPr>
    </w:p>
    <w:p w14:paraId="125120F5" w14:textId="77777777" w:rsidR="00E81E69" w:rsidRDefault="00E81E69" w:rsidP="007E0FE8">
      <w:pPr>
        <w:pStyle w:val="BodyTextIndent2"/>
        <w:spacing w:line="276" w:lineRule="auto"/>
        <w:ind w:left="0"/>
        <w:jc w:val="center"/>
        <w:rPr>
          <w:rFonts w:ascii="Times New Roman" w:hAnsi="Times New Roman" w:cs="Times New Roman"/>
          <w:b/>
          <w:bCs/>
          <w:sz w:val="20"/>
          <w:szCs w:val="20"/>
          <w:u w:val="single"/>
        </w:rPr>
      </w:pPr>
    </w:p>
    <w:p w14:paraId="4D6A24C7" w14:textId="77777777" w:rsidR="00E81E69" w:rsidRDefault="00E81E69" w:rsidP="007E0FE8">
      <w:pPr>
        <w:pStyle w:val="BodyTextIndent2"/>
        <w:spacing w:line="276" w:lineRule="auto"/>
        <w:ind w:left="0"/>
        <w:jc w:val="center"/>
        <w:rPr>
          <w:rFonts w:ascii="Times New Roman" w:hAnsi="Times New Roman" w:cs="Times New Roman"/>
          <w:b/>
          <w:bCs/>
          <w:sz w:val="20"/>
          <w:szCs w:val="20"/>
          <w:u w:val="single"/>
        </w:rPr>
      </w:pPr>
    </w:p>
    <w:p w14:paraId="7C11D4F5" w14:textId="77777777" w:rsidR="00E81E69" w:rsidRDefault="00E81E69" w:rsidP="007E0FE8">
      <w:pPr>
        <w:pStyle w:val="BodyTextIndent2"/>
        <w:spacing w:line="276" w:lineRule="auto"/>
        <w:ind w:left="0"/>
        <w:jc w:val="center"/>
        <w:rPr>
          <w:rFonts w:ascii="Times New Roman" w:hAnsi="Times New Roman" w:cs="Times New Roman"/>
          <w:b/>
          <w:bCs/>
          <w:sz w:val="20"/>
          <w:szCs w:val="20"/>
          <w:u w:val="single"/>
        </w:rPr>
      </w:pPr>
    </w:p>
    <w:p w14:paraId="5323C612" w14:textId="77777777" w:rsidR="00E81E69" w:rsidRDefault="00E81E69" w:rsidP="007E0FE8">
      <w:pPr>
        <w:pStyle w:val="BodyTextIndent2"/>
        <w:spacing w:line="276" w:lineRule="auto"/>
        <w:ind w:left="0"/>
        <w:jc w:val="center"/>
        <w:rPr>
          <w:rFonts w:ascii="Times New Roman" w:hAnsi="Times New Roman" w:cs="Times New Roman"/>
          <w:b/>
          <w:bCs/>
          <w:sz w:val="20"/>
          <w:szCs w:val="20"/>
          <w:u w:val="single"/>
        </w:rPr>
      </w:pPr>
    </w:p>
    <w:p w14:paraId="1E727F2D" w14:textId="77777777" w:rsidR="00E81E69" w:rsidRDefault="00E81E69" w:rsidP="007E0FE8">
      <w:pPr>
        <w:pStyle w:val="BodyTextIndent2"/>
        <w:spacing w:line="276" w:lineRule="auto"/>
        <w:ind w:left="0"/>
        <w:jc w:val="center"/>
        <w:rPr>
          <w:rFonts w:ascii="Times New Roman" w:hAnsi="Times New Roman" w:cs="Times New Roman"/>
          <w:b/>
          <w:bCs/>
          <w:sz w:val="20"/>
          <w:szCs w:val="20"/>
          <w:u w:val="single"/>
        </w:rPr>
      </w:pPr>
    </w:p>
    <w:p w14:paraId="2985A4A3" w14:textId="77777777" w:rsidR="00AD285A" w:rsidRDefault="00AD285A" w:rsidP="007E0FE8">
      <w:pPr>
        <w:pStyle w:val="BodyTextIndent2"/>
        <w:spacing w:line="276" w:lineRule="auto"/>
        <w:ind w:left="0"/>
        <w:jc w:val="center"/>
        <w:rPr>
          <w:rFonts w:ascii="Times New Roman" w:hAnsi="Times New Roman" w:cs="Times New Roman"/>
          <w:b/>
          <w:bCs/>
          <w:sz w:val="20"/>
          <w:szCs w:val="20"/>
          <w:u w:val="single"/>
        </w:rPr>
      </w:pPr>
    </w:p>
    <w:p w14:paraId="0709B90A" w14:textId="77777777" w:rsidR="00AD285A" w:rsidRDefault="00AD285A" w:rsidP="007E0FE8">
      <w:pPr>
        <w:pStyle w:val="BodyTextIndent2"/>
        <w:spacing w:line="276" w:lineRule="auto"/>
        <w:ind w:left="0"/>
        <w:jc w:val="center"/>
        <w:rPr>
          <w:rFonts w:ascii="Times New Roman" w:hAnsi="Times New Roman" w:cs="Times New Roman"/>
          <w:b/>
          <w:bCs/>
          <w:sz w:val="20"/>
          <w:szCs w:val="20"/>
          <w:u w:val="single"/>
        </w:rPr>
      </w:pPr>
    </w:p>
    <w:p w14:paraId="1B0C7479" w14:textId="77777777" w:rsidR="00D7604F" w:rsidRPr="00921C2D" w:rsidRDefault="00D7604F" w:rsidP="007E0FE8">
      <w:pPr>
        <w:pStyle w:val="BodyTextIndent2"/>
        <w:spacing w:line="276" w:lineRule="auto"/>
        <w:ind w:left="0"/>
        <w:jc w:val="center"/>
        <w:rPr>
          <w:rFonts w:ascii="Times New Roman" w:hAnsi="Times New Roman" w:cs="Times New Roman"/>
          <w:b/>
          <w:bCs/>
          <w:sz w:val="24"/>
          <w:szCs w:val="24"/>
          <w:u w:val="single"/>
        </w:rPr>
      </w:pPr>
      <w:r w:rsidRPr="00921C2D">
        <w:rPr>
          <w:rFonts w:ascii="Times New Roman" w:hAnsi="Times New Roman" w:cs="Times New Roman"/>
          <w:b/>
          <w:bCs/>
          <w:sz w:val="24"/>
          <w:szCs w:val="24"/>
          <w:u w:val="single"/>
        </w:rPr>
        <w:t>TECHNICAL BID (PART - I) SUBMISSION OF FORMS</w:t>
      </w:r>
    </w:p>
    <w:p w14:paraId="47DD1681" w14:textId="77777777" w:rsidR="00D7604F" w:rsidRPr="00921C2D" w:rsidRDefault="00D7604F" w:rsidP="007E0FE8">
      <w:pPr>
        <w:pStyle w:val="Heading4"/>
        <w:jc w:val="center"/>
        <w:rPr>
          <w:rFonts w:ascii="Times New Roman" w:hAnsi="Times New Roman" w:cs="Times New Roman"/>
          <w:i w:val="0"/>
          <w:iCs w:val="0"/>
          <w:color w:val="auto"/>
          <w:sz w:val="24"/>
          <w:szCs w:val="24"/>
          <w:u w:val="single"/>
        </w:rPr>
      </w:pPr>
      <w:r w:rsidRPr="00921C2D">
        <w:rPr>
          <w:rFonts w:ascii="Times New Roman" w:hAnsi="Times New Roman" w:cs="Times New Roman"/>
          <w:i w:val="0"/>
          <w:iCs w:val="0"/>
          <w:color w:val="auto"/>
          <w:sz w:val="24"/>
          <w:szCs w:val="24"/>
          <w:u w:val="single"/>
        </w:rPr>
        <w:t>PRE-QUALIFICATION FORM - I</w:t>
      </w:r>
    </w:p>
    <w:p w14:paraId="07B536D2" w14:textId="77777777" w:rsidR="00D7604F" w:rsidRPr="00921C2D" w:rsidRDefault="00D7604F" w:rsidP="007E0FE8">
      <w:pPr>
        <w:spacing w:after="240"/>
        <w:jc w:val="center"/>
        <w:outlineLvl w:val="0"/>
        <w:rPr>
          <w:rFonts w:ascii="Times New Roman" w:hAnsi="Times New Roman" w:cs="Times New Roman"/>
        </w:rPr>
      </w:pPr>
      <w:r w:rsidRPr="00921C2D">
        <w:rPr>
          <w:rFonts w:ascii="Times New Roman" w:hAnsi="Times New Roman" w:cs="Times New Roman"/>
        </w:rPr>
        <w:t>(Pre-qualification for the supply of items to IRF of the Institute)</w:t>
      </w:r>
    </w:p>
    <w:p w14:paraId="4E04D59A" w14:textId="77777777" w:rsidR="00D7604F" w:rsidRPr="00921C2D" w:rsidRDefault="00D7604F" w:rsidP="00921D1F">
      <w:pPr>
        <w:spacing w:line="360" w:lineRule="auto"/>
        <w:jc w:val="both"/>
        <w:outlineLvl w:val="0"/>
        <w:rPr>
          <w:rFonts w:ascii="Times New Roman" w:hAnsi="Times New Roman" w:cs="Times New Roman"/>
          <w:bCs/>
          <w:i/>
          <w:iCs/>
          <w:u w:val="single"/>
        </w:rPr>
      </w:pPr>
      <w:r w:rsidRPr="00921C2D">
        <w:rPr>
          <w:rFonts w:ascii="Times New Roman" w:hAnsi="Times New Roman" w:cs="Times New Roman"/>
          <w:bCs/>
          <w:iCs/>
          <w:u w:val="single"/>
        </w:rPr>
        <w:t>General Information to be furnished by Bidder in the given format</w:t>
      </w:r>
      <w:r w:rsidRPr="00921C2D">
        <w:rPr>
          <w:rFonts w:ascii="Times New Roman" w:hAnsi="Times New Roman" w:cs="Times New Roman"/>
          <w:bCs/>
          <w:i/>
          <w:iCs/>
          <w:u w:val="single"/>
        </w:rPr>
        <w:t>:</w:t>
      </w:r>
    </w:p>
    <w:p w14:paraId="2A836171" w14:textId="77777777" w:rsidR="00D7604F" w:rsidRPr="00921C2D" w:rsidRDefault="00D7604F" w:rsidP="00B1259C">
      <w:pPr>
        <w:pStyle w:val="BodyText2"/>
        <w:widowControl/>
        <w:numPr>
          <w:ilvl w:val="0"/>
          <w:numId w:val="11"/>
        </w:numPr>
        <w:tabs>
          <w:tab w:val="clear" w:pos="0"/>
        </w:tabs>
        <w:autoSpaceDE/>
        <w:autoSpaceDN/>
        <w:spacing w:after="0" w:line="360" w:lineRule="auto"/>
        <w:jc w:val="both"/>
        <w:rPr>
          <w:rFonts w:ascii="Times New Roman" w:hAnsi="Times New Roman" w:cs="Times New Roman"/>
        </w:rPr>
      </w:pPr>
      <w:r w:rsidRPr="00921C2D">
        <w:rPr>
          <w:rFonts w:ascii="Times New Roman" w:hAnsi="Times New Roman" w:cs="Times New Roman"/>
        </w:rPr>
        <w:t xml:space="preserve">Name of the Bidder  </w:t>
      </w:r>
      <w:r w:rsidRPr="00921C2D">
        <w:rPr>
          <w:rFonts w:ascii="Times New Roman" w:hAnsi="Times New Roman" w:cs="Times New Roman"/>
        </w:rPr>
        <w:tab/>
      </w:r>
    </w:p>
    <w:p w14:paraId="0D3E067E" w14:textId="77777777" w:rsidR="00D7604F" w:rsidRPr="00921C2D" w:rsidRDefault="00D7604F" w:rsidP="00B1259C">
      <w:pPr>
        <w:pStyle w:val="BodyText2"/>
        <w:widowControl/>
        <w:numPr>
          <w:ilvl w:val="0"/>
          <w:numId w:val="11"/>
        </w:numPr>
        <w:tabs>
          <w:tab w:val="clear" w:pos="0"/>
        </w:tabs>
        <w:autoSpaceDE/>
        <w:autoSpaceDN/>
        <w:spacing w:after="0" w:line="360" w:lineRule="auto"/>
        <w:jc w:val="both"/>
        <w:rPr>
          <w:rFonts w:ascii="Times New Roman" w:hAnsi="Times New Roman" w:cs="Times New Roman"/>
        </w:rPr>
      </w:pPr>
      <w:r w:rsidRPr="00921C2D">
        <w:rPr>
          <w:rFonts w:ascii="Times New Roman" w:hAnsi="Times New Roman" w:cs="Times New Roman"/>
        </w:rPr>
        <w:t>Full Postal Address.</w:t>
      </w:r>
    </w:p>
    <w:p w14:paraId="1F8BCC78" w14:textId="77777777" w:rsidR="00D7604F" w:rsidRPr="00921C2D" w:rsidRDefault="00D7604F" w:rsidP="00B1259C">
      <w:pPr>
        <w:pStyle w:val="BodyText2"/>
        <w:widowControl/>
        <w:numPr>
          <w:ilvl w:val="0"/>
          <w:numId w:val="11"/>
        </w:numPr>
        <w:tabs>
          <w:tab w:val="clear" w:pos="0"/>
        </w:tabs>
        <w:autoSpaceDE/>
        <w:autoSpaceDN/>
        <w:spacing w:after="0" w:line="360" w:lineRule="auto"/>
        <w:jc w:val="both"/>
        <w:rPr>
          <w:rFonts w:ascii="Times New Roman" w:hAnsi="Times New Roman" w:cs="Times New Roman"/>
        </w:rPr>
      </w:pPr>
      <w:r w:rsidRPr="00921C2D">
        <w:rPr>
          <w:rFonts w:ascii="Times New Roman" w:hAnsi="Times New Roman" w:cs="Times New Roman"/>
        </w:rPr>
        <w:t>Telephone No.</w:t>
      </w:r>
    </w:p>
    <w:p w14:paraId="512FD004" w14:textId="77777777" w:rsidR="00D7604F" w:rsidRPr="00921C2D" w:rsidRDefault="00D7604F" w:rsidP="00921D1F">
      <w:pPr>
        <w:pStyle w:val="BodyText2"/>
        <w:spacing w:after="0" w:line="360" w:lineRule="auto"/>
        <w:ind w:hanging="360"/>
        <w:jc w:val="both"/>
        <w:rPr>
          <w:rFonts w:ascii="Times New Roman" w:hAnsi="Times New Roman" w:cs="Times New Roman"/>
        </w:rPr>
      </w:pPr>
      <w:r w:rsidRPr="00921C2D">
        <w:rPr>
          <w:rFonts w:ascii="Times New Roman" w:hAnsi="Times New Roman" w:cs="Times New Roman"/>
        </w:rPr>
        <w:lastRenderedPageBreak/>
        <w:tab/>
        <w:t>E-mail address</w:t>
      </w:r>
    </w:p>
    <w:p w14:paraId="324BFAAD" w14:textId="77777777" w:rsidR="00D7604F" w:rsidRPr="00921C2D" w:rsidRDefault="00D7604F" w:rsidP="00B1259C">
      <w:pPr>
        <w:pStyle w:val="BodyText2"/>
        <w:widowControl/>
        <w:numPr>
          <w:ilvl w:val="0"/>
          <w:numId w:val="11"/>
        </w:numPr>
        <w:tabs>
          <w:tab w:val="clear" w:pos="0"/>
        </w:tabs>
        <w:autoSpaceDE/>
        <w:autoSpaceDN/>
        <w:spacing w:after="0" w:line="360" w:lineRule="auto"/>
        <w:jc w:val="both"/>
        <w:rPr>
          <w:rFonts w:ascii="Times New Roman" w:hAnsi="Times New Roman" w:cs="Times New Roman"/>
        </w:rPr>
      </w:pPr>
      <w:r w:rsidRPr="00921C2D">
        <w:rPr>
          <w:rFonts w:ascii="Times New Roman" w:hAnsi="Times New Roman" w:cs="Times New Roman"/>
        </w:rPr>
        <w:t>Status of Bidder (Whether Proprietorship/Partnership/Company or Consortium).</w:t>
      </w:r>
    </w:p>
    <w:p w14:paraId="27DC94CB" w14:textId="77777777" w:rsidR="00D7604F" w:rsidRPr="00921C2D" w:rsidRDefault="00D7604F" w:rsidP="00B1259C">
      <w:pPr>
        <w:pStyle w:val="BodyText2"/>
        <w:widowControl/>
        <w:numPr>
          <w:ilvl w:val="0"/>
          <w:numId w:val="11"/>
        </w:numPr>
        <w:tabs>
          <w:tab w:val="clear" w:pos="0"/>
        </w:tabs>
        <w:autoSpaceDE/>
        <w:autoSpaceDN/>
        <w:spacing w:after="0" w:line="360" w:lineRule="auto"/>
        <w:jc w:val="both"/>
        <w:rPr>
          <w:rFonts w:ascii="Times New Roman" w:hAnsi="Times New Roman" w:cs="Times New Roman"/>
        </w:rPr>
      </w:pPr>
      <w:r w:rsidRPr="00921C2D">
        <w:rPr>
          <w:rFonts w:ascii="Times New Roman" w:hAnsi="Times New Roman" w:cs="Times New Roman"/>
        </w:rPr>
        <w:t>State whether Bidder is small scale, medium scale, organized sector (Indian or multinational company or firm).</w:t>
      </w:r>
    </w:p>
    <w:p w14:paraId="5444F055" w14:textId="77777777" w:rsidR="00D7604F" w:rsidRPr="00921C2D" w:rsidRDefault="00D7604F" w:rsidP="00B1259C">
      <w:pPr>
        <w:pStyle w:val="BodyText2"/>
        <w:widowControl/>
        <w:numPr>
          <w:ilvl w:val="0"/>
          <w:numId w:val="11"/>
        </w:numPr>
        <w:tabs>
          <w:tab w:val="clear" w:pos="0"/>
        </w:tabs>
        <w:autoSpaceDE/>
        <w:autoSpaceDN/>
        <w:spacing w:after="0" w:line="360" w:lineRule="auto"/>
        <w:jc w:val="both"/>
        <w:rPr>
          <w:rFonts w:ascii="Times New Roman" w:hAnsi="Times New Roman" w:cs="Times New Roman"/>
        </w:rPr>
      </w:pPr>
      <w:r w:rsidRPr="00921C2D">
        <w:rPr>
          <w:rFonts w:ascii="Times New Roman" w:hAnsi="Times New Roman" w:cs="Times New Roman"/>
        </w:rPr>
        <w:t>Name of the persons who are responsible for conduct of business as explained under section 34 of the Drugs &amp; Cosmetics Act, 1940.</w:t>
      </w:r>
    </w:p>
    <w:p w14:paraId="73C4DCBE" w14:textId="77777777" w:rsidR="00DA02B5" w:rsidRPr="00921C2D" w:rsidRDefault="00DA02B5" w:rsidP="00DA02B5">
      <w:pPr>
        <w:pStyle w:val="BodyText2"/>
        <w:widowControl/>
        <w:autoSpaceDE/>
        <w:autoSpaceDN/>
        <w:spacing w:after="0" w:line="360" w:lineRule="auto"/>
        <w:jc w:val="both"/>
        <w:rPr>
          <w:rFonts w:ascii="Times New Roman" w:hAnsi="Times New Roman" w:cs="Times New Roman"/>
        </w:rPr>
      </w:pPr>
      <w:r w:rsidRPr="00921C2D">
        <w:rPr>
          <w:rFonts w:ascii="Times New Roman" w:hAnsi="Times New Roman" w:cs="Times New Roman"/>
        </w:rPr>
        <w:t>Note</w:t>
      </w:r>
      <w:r w:rsidR="004532A9" w:rsidRPr="00921C2D">
        <w:rPr>
          <w:rFonts w:ascii="Times New Roman" w:hAnsi="Times New Roman" w:cs="Times New Roman"/>
        </w:rPr>
        <w:t>: -</w:t>
      </w:r>
      <w:r w:rsidRPr="00921C2D">
        <w:rPr>
          <w:rFonts w:ascii="Times New Roman" w:hAnsi="Times New Roman" w:cs="Times New Roman"/>
        </w:rPr>
        <w:t xml:space="preserve"> Any Statutory certificate which is applicable or not applicable will </w:t>
      </w:r>
      <w:r w:rsidR="00B226E7" w:rsidRPr="00921C2D">
        <w:rPr>
          <w:rFonts w:ascii="Times New Roman" w:hAnsi="Times New Roman" w:cs="Times New Roman"/>
        </w:rPr>
        <w:t>be considered in technical bid.</w:t>
      </w:r>
    </w:p>
    <w:tbl>
      <w:tblPr>
        <w:tblW w:w="8851"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0"/>
        <w:gridCol w:w="3139"/>
        <w:gridCol w:w="2015"/>
        <w:gridCol w:w="720"/>
        <w:gridCol w:w="2167"/>
      </w:tblGrid>
      <w:tr w:rsidR="00D7604F" w:rsidRPr="00921C2D" w14:paraId="165EB9EA" w14:textId="77777777" w:rsidTr="00E4544E">
        <w:tc>
          <w:tcPr>
            <w:tcW w:w="810" w:type="dxa"/>
          </w:tcPr>
          <w:p w14:paraId="62556C7E" w14:textId="77777777" w:rsidR="00D7604F" w:rsidRPr="00921C2D" w:rsidRDefault="00B226E7" w:rsidP="007E0FE8">
            <w:pPr>
              <w:pStyle w:val="BodyText2"/>
              <w:spacing w:after="0" w:line="276" w:lineRule="auto"/>
              <w:rPr>
                <w:rFonts w:ascii="Times New Roman" w:hAnsi="Times New Roman" w:cs="Times New Roman"/>
                <w:lang w:bidi="hi-IN"/>
              </w:rPr>
            </w:pPr>
            <w:proofErr w:type="spellStart"/>
            <w:r w:rsidRPr="00921C2D">
              <w:rPr>
                <w:rFonts w:ascii="Times New Roman" w:hAnsi="Times New Roman" w:cs="Times New Roman"/>
                <w:lang w:bidi="hi-IN"/>
              </w:rPr>
              <w:t>F</w:t>
            </w:r>
            <w:r w:rsidR="00D7604F" w:rsidRPr="00921C2D">
              <w:rPr>
                <w:rFonts w:ascii="Times New Roman" w:hAnsi="Times New Roman" w:cs="Times New Roman"/>
                <w:lang w:bidi="hi-IN"/>
              </w:rPr>
              <w:t>Sl</w:t>
            </w:r>
            <w:proofErr w:type="spellEnd"/>
            <w:r w:rsidR="00D7604F" w:rsidRPr="00921C2D">
              <w:rPr>
                <w:rFonts w:ascii="Times New Roman" w:hAnsi="Times New Roman" w:cs="Times New Roman"/>
                <w:lang w:bidi="hi-IN"/>
              </w:rPr>
              <w:t>. No.</w:t>
            </w:r>
          </w:p>
        </w:tc>
        <w:tc>
          <w:tcPr>
            <w:tcW w:w="3139" w:type="dxa"/>
          </w:tcPr>
          <w:p w14:paraId="02300734" w14:textId="77777777" w:rsidR="00D7604F" w:rsidRPr="00921C2D" w:rsidRDefault="00D7604F" w:rsidP="007E0FE8">
            <w:pPr>
              <w:pStyle w:val="BodyText2"/>
              <w:spacing w:after="0" w:line="276" w:lineRule="auto"/>
              <w:jc w:val="center"/>
              <w:rPr>
                <w:rFonts w:ascii="Times New Roman" w:hAnsi="Times New Roman" w:cs="Times New Roman"/>
                <w:lang w:bidi="hi-IN"/>
              </w:rPr>
            </w:pPr>
            <w:r w:rsidRPr="00921C2D">
              <w:rPr>
                <w:rFonts w:ascii="Times New Roman" w:hAnsi="Times New Roman" w:cs="Times New Roman"/>
                <w:lang w:bidi="hi-IN"/>
              </w:rPr>
              <w:t>Name</w:t>
            </w:r>
          </w:p>
        </w:tc>
        <w:tc>
          <w:tcPr>
            <w:tcW w:w="2015" w:type="dxa"/>
          </w:tcPr>
          <w:p w14:paraId="0790F8D0" w14:textId="77777777" w:rsidR="00D7604F" w:rsidRPr="00921C2D" w:rsidRDefault="00D7604F" w:rsidP="007E0FE8">
            <w:pPr>
              <w:pStyle w:val="BodyText2"/>
              <w:spacing w:after="0" w:line="276" w:lineRule="auto"/>
              <w:rPr>
                <w:rFonts w:ascii="Times New Roman" w:hAnsi="Times New Roman" w:cs="Times New Roman"/>
                <w:lang w:bidi="hi-IN"/>
              </w:rPr>
            </w:pPr>
            <w:r w:rsidRPr="00921C2D">
              <w:rPr>
                <w:rFonts w:ascii="Times New Roman" w:hAnsi="Times New Roman" w:cs="Times New Roman"/>
                <w:lang w:bidi="hi-IN"/>
              </w:rPr>
              <w:t>Father’s Name</w:t>
            </w:r>
          </w:p>
        </w:tc>
        <w:tc>
          <w:tcPr>
            <w:tcW w:w="720" w:type="dxa"/>
          </w:tcPr>
          <w:p w14:paraId="5FA5E967" w14:textId="77777777" w:rsidR="00D7604F" w:rsidRPr="00921C2D" w:rsidRDefault="00D7604F" w:rsidP="007E0FE8">
            <w:pPr>
              <w:pStyle w:val="BodyText2"/>
              <w:spacing w:after="0" w:line="276" w:lineRule="auto"/>
              <w:rPr>
                <w:rFonts w:ascii="Times New Roman" w:hAnsi="Times New Roman" w:cs="Times New Roman"/>
                <w:lang w:bidi="hi-IN"/>
              </w:rPr>
            </w:pPr>
            <w:r w:rsidRPr="00921C2D">
              <w:rPr>
                <w:rFonts w:ascii="Times New Roman" w:hAnsi="Times New Roman" w:cs="Times New Roman"/>
                <w:lang w:bidi="hi-IN"/>
              </w:rPr>
              <w:t>Age</w:t>
            </w:r>
          </w:p>
        </w:tc>
        <w:tc>
          <w:tcPr>
            <w:tcW w:w="2167" w:type="dxa"/>
          </w:tcPr>
          <w:p w14:paraId="7AF7FAD5" w14:textId="77777777" w:rsidR="00D7604F" w:rsidRPr="00921C2D" w:rsidRDefault="00D7604F" w:rsidP="007E0FE8">
            <w:pPr>
              <w:pStyle w:val="BodyText2"/>
              <w:spacing w:after="0" w:line="276" w:lineRule="auto"/>
              <w:rPr>
                <w:rFonts w:ascii="Times New Roman" w:hAnsi="Times New Roman" w:cs="Times New Roman"/>
                <w:lang w:bidi="hi-IN"/>
              </w:rPr>
            </w:pPr>
            <w:r w:rsidRPr="00921C2D">
              <w:rPr>
                <w:rFonts w:ascii="Times New Roman" w:hAnsi="Times New Roman" w:cs="Times New Roman"/>
                <w:lang w:bidi="hi-IN"/>
              </w:rPr>
              <w:t>Residential Address</w:t>
            </w:r>
          </w:p>
        </w:tc>
      </w:tr>
      <w:tr w:rsidR="00D7604F" w:rsidRPr="00921C2D" w14:paraId="11595A0B" w14:textId="77777777" w:rsidTr="00E4544E">
        <w:tc>
          <w:tcPr>
            <w:tcW w:w="810" w:type="dxa"/>
          </w:tcPr>
          <w:p w14:paraId="4B0EF54A"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3139" w:type="dxa"/>
          </w:tcPr>
          <w:p w14:paraId="17E4E2F7"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015" w:type="dxa"/>
          </w:tcPr>
          <w:p w14:paraId="42E3D15B"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720" w:type="dxa"/>
          </w:tcPr>
          <w:p w14:paraId="38E36FAB"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167" w:type="dxa"/>
          </w:tcPr>
          <w:p w14:paraId="083FC446" w14:textId="77777777" w:rsidR="00D7604F" w:rsidRPr="00921C2D" w:rsidRDefault="00D7604F" w:rsidP="007E0FE8">
            <w:pPr>
              <w:pStyle w:val="BodyText2"/>
              <w:spacing w:after="0" w:line="276" w:lineRule="auto"/>
              <w:rPr>
                <w:rFonts w:ascii="Times New Roman" w:hAnsi="Times New Roman" w:cs="Times New Roman"/>
                <w:lang w:bidi="hi-IN"/>
              </w:rPr>
            </w:pPr>
          </w:p>
        </w:tc>
      </w:tr>
      <w:tr w:rsidR="00D7604F" w:rsidRPr="00921C2D" w14:paraId="15518C82" w14:textId="77777777" w:rsidTr="00E4544E">
        <w:trPr>
          <w:trHeight w:val="359"/>
        </w:trPr>
        <w:tc>
          <w:tcPr>
            <w:tcW w:w="810" w:type="dxa"/>
          </w:tcPr>
          <w:p w14:paraId="2BE01CB5"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3139" w:type="dxa"/>
          </w:tcPr>
          <w:p w14:paraId="4FBA14E2"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015" w:type="dxa"/>
          </w:tcPr>
          <w:p w14:paraId="30C006BB"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720" w:type="dxa"/>
          </w:tcPr>
          <w:p w14:paraId="51CF0B99"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167" w:type="dxa"/>
          </w:tcPr>
          <w:p w14:paraId="0EFCDA5B" w14:textId="77777777" w:rsidR="00D7604F" w:rsidRPr="00921C2D" w:rsidRDefault="00D7604F" w:rsidP="007E0FE8">
            <w:pPr>
              <w:pStyle w:val="BodyText2"/>
              <w:spacing w:after="0" w:line="276" w:lineRule="auto"/>
              <w:rPr>
                <w:rFonts w:ascii="Times New Roman" w:hAnsi="Times New Roman" w:cs="Times New Roman"/>
                <w:lang w:bidi="hi-IN"/>
              </w:rPr>
            </w:pPr>
          </w:p>
        </w:tc>
      </w:tr>
      <w:tr w:rsidR="00232541" w:rsidRPr="00921C2D" w14:paraId="1CCA1638" w14:textId="77777777" w:rsidTr="00E4544E">
        <w:trPr>
          <w:trHeight w:val="359"/>
        </w:trPr>
        <w:tc>
          <w:tcPr>
            <w:tcW w:w="810" w:type="dxa"/>
          </w:tcPr>
          <w:p w14:paraId="74881A96" w14:textId="77777777" w:rsidR="00232541" w:rsidRPr="00921C2D" w:rsidRDefault="00232541" w:rsidP="007E0FE8">
            <w:pPr>
              <w:pStyle w:val="BodyText2"/>
              <w:spacing w:after="0" w:line="276" w:lineRule="auto"/>
              <w:rPr>
                <w:rFonts w:ascii="Times New Roman" w:hAnsi="Times New Roman" w:cs="Times New Roman"/>
                <w:lang w:bidi="hi-IN"/>
              </w:rPr>
            </w:pPr>
          </w:p>
        </w:tc>
        <w:tc>
          <w:tcPr>
            <w:tcW w:w="3139" w:type="dxa"/>
          </w:tcPr>
          <w:p w14:paraId="2470D1A6" w14:textId="77777777" w:rsidR="00232541" w:rsidRPr="00921C2D" w:rsidRDefault="00232541" w:rsidP="007E0FE8">
            <w:pPr>
              <w:pStyle w:val="BodyText2"/>
              <w:spacing w:after="0" w:line="276" w:lineRule="auto"/>
              <w:rPr>
                <w:rFonts w:ascii="Times New Roman" w:hAnsi="Times New Roman" w:cs="Times New Roman"/>
                <w:lang w:bidi="hi-IN"/>
              </w:rPr>
            </w:pPr>
          </w:p>
        </w:tc>
        <w:tc>
          <w:tcPr>
            <w:tcW w:w="2015" w:type="dxa"/>
          </w:tcPr>
          <w:p w14:paraId="1727892D" w14:textId="77777777" w:rsidR="00232541" w:rsidRPr="00921C2D" w:rsidRDefault="00232541" w:rsidP="007E0FE8">
            <w:pPr>
              <w:pStyle w:val="BodyText2"/>
              <w:spacing w:after="0" w:line="276" w:lineRule="auto"/>
              <w:rPr>
                <w:rFonts w:ascii="Times New Roman" w:hAnsi="Times New Roman" w:cs="Times New Roman"/>
                <w:lang w:bidi="hi-IN"/>
              </w:rPr>
            </w:pPr>
          </w:p>
        </w:tc>
        <w:tc>
          <w:tcPr>
            <w:tcW w:w="720" w:type="dxa"/>
          </w:tcPr>
          <w:p w14:paraId="62C63BD7" w14:textId="77777777" w:rsidR="00232541" w:rsidRPr="00921C2D" w:rsidRDefault="00232541" w:rsidP="007E0FE8">
            <w:pPr>
              <w:pStyle w:val="BodyText2"/>
              <w:spacing w:after="0" w:line="276" w:lineRule="auto"/>
              <w:rPr>
                <w:rFonts w:ascii="Times New Roman" w:hAnsi="Times New Roman" w:cs="Times New Roman"/>
                <w:lang w:bidi="hi-IN"/>
              </w:rPr>
            </w:pPr>
          </w:p>
        </w:tc>
        <w:tc>
          <w:tcPr>
            <w:tcW w:w="2167" w:type="dxa"/>
          </w:tcPr>
          <w:p w14:paraId="69F2A5A8" w14:textId="77777777" w:rsidR="00232541" w:rsidRPr="00921C2D" w:rsidRDefault="00232541" w:rsidP="007E0FE8">
            <w:pPr>
              <w:pStyle w:val="BodyText2"/>
              <w:spacing w:after="0" w:line="276" w:lineRule="auto"/>
              <w:rPr>
                <w:rFonts w:ascii="Times New Roman" w:hAnsi="Times New Roman" w:cs="Times New Roman"/>
                <w:lang w:bidi="hi-IN"/>
              </w:rPr>
            </w:pPr>
          </w:p>
        </w:tc>
      </w:tr>
      <w:tr w:rsidR="00232541" w:rsidRPr="00921C2D" w14:paraId="47A06B94" w14:textId="77777777" w:rsidTr="00E4544E">
        <w:trPr>
          <w:trHeight w:val="359"/>
        </w:trPr>
        <w:tc>
          <w:tcPr>
            <w:tcW w:w="810" w:type="dxa"/>
          </w:tcPr>
          <w:p w14:paraId="0FC3234F" w14:textId="77777777" w:rsidR="00232541" w:rsidRPr="00921C2D" w:rsidRDefault="00232541" w:rsidP="007E0FE8">
            <w:pPr>
              <w:pStyle w:val="BodyText2"/>
              <w:spacing w:after="0" w:line="276" w:lineRule="auto"/>
              <w:rPr>
                <w:rFonts w:ascii="Times New Roman" w:hAnsi="Times New Roman" w:cs="Times New Roman"/>
                <w:lang w:bidi="hi-IN"/>
              </w:rPr>
            </w:pPr>
          </w:p>
        </w:tc>
        <w:tc>
          <w:tcPr>
            <w:tcW w:w="3139" w:type="dxa"/>
          </w:tcPr>
          <w:p w14:paraId="4C2E53AF" w14:textId="77777777" w:rsidR="00232541" w:rsidRPr="00921C2D" w:rsidRDefault="00232541" w:rsidP="007E0FE8">
            <w:pPr>
              <w:pStyle w:val="BodyText2"/>
              <w:spacing w:after="0" w:line="276" w:lineRule="auto"/>
              <w:rPr>
                <w:rFonts w:ascii="Times New Roman" w:hAnsi="Times New Roman" w:cs="Times New Roman"/>
                <w:lang w:bidi="hi-IN"/>
              </w:rPr>
            </w:pPr>
          </w:p>
        </w:tc>
        <w:tc>
          <w:tcPr>
            <w:tcW w:w="2015" w:type="dxa"/>
          </w:tcPr>
          <w:p w14:paraId="284D2D14" w14:textId="77777777" w:rsidR="00232541" w:rsidRPr="00921C2D" w:rsidRDefault="00232541" w:rsidP="007E0FE8">
            <w:pPr>
              <w:pStyle w:val="BodyText2"/>
              <w:spacing w:after="0" w:line="276" w:lineRule="auto"/>
              <w:rPr>
                <w:rFonts w:ascii="Times New Roman" w:hAnsi="Times New Roman" w:cs="Times New Roman"/>
                <w:lang w:bidi="hi-IN"/>
              </w:rPr>
            </w:pPr>
          </w:p>
        </w:tc>
        <w:tc>
          <w:tcPr>
            <w:tcW w:w="720" w:type="dxa"/>
          </w:tcPr>
          <w:p w14:paraId="33C71D33" w14:textId="77777777" w:rsidR="00232541" w:rsidRPr="00921C2D" w:rsidRDefault="00232541" w:rsidP="007E0FE8">
            <w:pPr>
              <w:pStyle w:val="BodyText2"/>
              <w:spacing w:after="0" w:line="276" w:lineRule="auto"/>
              <w:rPr>
                <w:rFonts w:ascii="Times New Roman" w:hAnsi="Times New Roman" w:cs="Times New Roman"/>
                <w:lang w:bidi="hi-IN"/>
              </w:rPr>
            </w:pPr>
          </w:p>
        </w:tc>
        <w:tc>
          <w:tcPr>
            <w:tcW w:w="2167" w:type="dxa"/>
          </w:tcPr>
          <w:p w14:paraId="78B80B8F" w14:textId="77777777" w:rsidR="00232541" w:rsidRPr="00921C2D" w:rsidRDefault="00232541" w:rsidP="007E0FE8">
            <w:pPr>
              <w:pStyle w:val="BodyText2"/>
              <w:spacing w:after="0" w:line="276" w:lineRule="auto"/>
              <w:rPr>
                <w:rFonts w:ascii="Times New Roman" w:hAnsi="Times New Roman" w:cs="Times New Roman"/>
                <w:lang w:bidi="hi-IN"/>
              </w:rPr>
            </w:pPr>
          </w:p>
        </w:tc>
      </w:tr>
    </w:tbl>
    <w:p w14:paraId="704BE5B4" w14:textId="77777777" w:rsidR="00232541" w:rsidRPr="00921C2D" w:rsidRDefault="00232541" w:rsidP="00232541">
      <w:pPr>
        <w:pStyle w:val="BodyText2"/>
        <w:widowControl/>
        <w:autoSpaceDE/>
        <w:autoSpaceDN/>
        <w:spacing w:after="0" w:line="360" w:lineRule="auto"/>
        <w:jc w:val="both"/>
        <w:rPr>
          <w:rFonts w:ascii="Times New Roman" w:hAnsi="Times New Roman" w:cs="Times New Roman"/>
        </w:rPr>
      </w:pPr>
    </w:p>
    <w:p w14:paraId="2AB81B89" w14:textId="77777777" w:rsidR="00D7604F" w:rsidRPr="00921C2D" w:rsidRDefault="00D7604F" w:rsidP="00B1259C">
      <w:pPr>
        <w:pStyle w:val="BodyText2"/>
        <w:widowControl/>
        <w:numPr>
          <w:ilvl w:val="0"/>
          <w:numId w:val="11"/>
        </w:numPr>
        <w:tabs>
          <w:tab w:val="clear" w:pos="0"/>
        </w:tabs>
        <w:autoSpaceDE/>
        <w:autoSpaceDN/>
        <w:spacing w:after="0" w:line="360" w:lineRule="auto"/>
        <w:jc w:val="both"/>
        <w:rPr>
          <w:rFonts w:ascii="Times New Roman" w:hAnsi="Times New Roman" w:cs="Times New Roman"/>
        </w:rPr>
      </w:pPr>
      <w:r w:rsidRPr="00921C2D">
        <w:rPr>
          <w:rFonts w:ascii="Times New Roman" w:hAnsi="Times New Roman" w:cs="Times New Roman"/>
        </w:rPr>
        <w:t>Particulars of business experience.</w:t>
      </w:r>
    </w:p>
    <w:p w14:paraId="74051508" w14:textId="77777777" w:rsidR="00D7604F" w:rsidRPr="00921C2D" w:rsidRDefault="00D7604F" w:rsidP="00B1259C">
      <w:pPr>
        <w:pStyle w:val="BodyText2"/>
        <w:widowControl/>
        <w:numPr>
          <w:ilvl w:val="0"/>
          <w:numId w:val="15"/>
        </w:numPr>
        <w:autoSpaceDE/>
        <w:autoSpaceDN/>
        <w:spacing w:after="0" w:line="360" w:lineRule="auto"/>
        <w:ind w:left="360"/>
        <w:jc w:val="both"/>
        <w:rPr>
          <w:rFonts w:ascii="Times New Roman" w:hAnsi="Times New Roman" w:cs="Times New Roman"/>
        </w:rPr>
      </w:pPr>
      <w:r w:rsidRPr="00921C2D">
        <w:rPr>
          <w:rFonts w:ascii="Times New Roman" w:hAnsi="Times New Roman" w:cs="Times New Roman"/>
        </w:rPr>
        <w:t>Names of procurement agencies with whom the Bidder is registered / authorized.</w:t>
      </w:r>
    </w:p>
    <w:p w14:paraId="0204D1F1" w14:textId="77777777" w:rsidR="00D7604F" w:rsidRPr="00921C2D" w:rsidRDefault="00D7604F" w:rsidP="00B1259C">
      <w:pPr>
        <w:pStyle w:val="BodyText2"/>
        <w:widowControl/>
        <w:numPr>
          <w:ilvl w:val="0"/>
          <w:numId w:val="15"/>
        </w:numPr>
        <w:autoSpaceDE/>
        <w:autoSpaceDN/>
        <w:spacing w:after="0" w:line="360" w:lineRule="auto"/>
        <w:ind w:left="360"/>
        <w:jc w:val="both"/>
        <w:rPr>
          <w:rFonts w:ascii="Times New Roman" w:hAnsi="Times New Roman" w:cs="Times New Roman"/>
        </w:rPr>
      </w:pPr>
      <w:r w:rsidRPr="00921C2D">
        <w:rPr>
          <w:rFonts w:ascii="Times New Roman" w:hAnsi="Times New Roman" w:cs="Times New Roman"/>
        </w:rPr>
        <w:t>Names of procurement agencies that item have been supplied during last 12 months. (Copy of supply orders to be enclosed)</w:t>
      </w:r>
    </w:p>
    <w:p w14:paraId="0DF6ABBF" w14:textId="77777777" w:rsidR="00D7604F" w:rsidRPr="00921C2D" w:rsidRDefault="00D7604F" w:rsidP="00B1259C">
      <w:pPr>
        <w:pStyle w:val="BodyText2"/>
        <w:widowControl/>
        <w:numPr>
          <w:ilvl w:val="0"/>
          <w:numId w:val="15"/>
        </w:numPr>
        <w:autoSpaceDE/>
        <w:autoSpaceDN/>
        <w:spacing w:after="0" w:line="360" w:lineRule="auto"/>
        <w:ind w:left="360"/>
        <w:jc w:val="both"/>
        <w:rPr>
          <w:rFonts w:ascii="Times New Roman" w:hAnsi="Times New Roman" w:cs="Times New Roman"/>
        </w:rPr>
      </w:pPr>
      <w:r w:rsidRPr="00921C2D">
        <w:rPr>
          <w:rFonts w:ascii="Times New Roman" w:hAnsi="Times New Roman" w:cs="Times New Roman"/>
        </w:rPr>
        <w:t>Has the Bidder ever been black listed/debarred by any procurement agency? If yes, give details.</w:t>
      </w:r>
    </w:p>
    <w:p w14:paraId="4B2783C6" w14:textId="77777777" w:rsidR="00D7604F" w:rsidRPr="00921C2D" w:rsidRDefault="00D7604F" w:rsidP="00B1259C">
      <w:pPr>
        <w:pStyle w:val="BodyText2"/>
        <w:widowControl/>
        <w:numPr>
          <w:ilvl w:val="0"/>
          <w:numId w:val="15"/>
        </w:numPr>
        <w:autoSpaceDE/>
        <w:autoSpaceDN/>
        <w:spacing w:after="0" w:line="360" w:lineRule="auto"/>
        <w:ind w:left="360"/>
        <w:jc w:val="both"/>
        <w:rPr>
          <w:rFonts w:ascii="Times New Roman" w:hAnsi="Times New Roman" w:cs="Times New Roman"/>
        </w:rPr>
      </w:pPr>
      <w:r w:rsidRPr="00921C2D">
        <w:rPr>
          <w:rFonts w:ascii="Times New Roman" w:hAnsi="Times New Roman" w:cs="Times New Roman"/>
        </w:rPr>
        <w:t xml:space="preserve">How long the Bidder have been manufacturing or marketing the products for which rates have been offered. </w:t>
      </w:r>
    </w:p>
    <w:p w14:paraId="45F7150D" w14:textId="77777777" w:rsidR="00AA1FF8" w:rsidRPr="00921C2D" w:rsidRDefault="00AA1FF8" w:rsidP="00AA1FF8">
      <w:pPr>
        <w:pStyle w:val="BodyText2"/>
        <w:spacing w:after="0" w:line="276" w:lineRule="auto"/>
        <w:ind w:left="5760"/>
        <w:jc w:val="both"/>
        <w:rPr>
          <w:rFonts w:ascii="Times New Roman" w:hAnsi="Times New Roman" w:cs="Times New Roman"/>
        </w:rPr>
      </w:pPr>
    </w:p>
    <w:p w14:paraId="32EF708F" w14:textId="77777777" w:rsidR="00D7604F" w:rsidRPr="00921C2D" w:rsidRDefault="00D7604F" w:rsidP="00AA1FF8">
      <w:pPr>
        <w:pStyle w:val="BodyText2"/>
        <w:spacing w:after="0" w:line="276" w:lineRule="auto"/>
        <w:ind w:left="5760"/>
        <w:jc w:val="both"/>
        <w:rPr>
          <w:rFonts w:ascii="Times New Roman" w:hAnsi="Times New Roman" w:cs="Times New Roman"/>
        </w:rPr>
      </w:pPr>
      <w:r w:rsidRPr="00921C2D">
        <w:rPr>
          <w:rFonts w:ascii="Times New Roman" w:hAnsi="Times New Roman" w:cs="Times New Roman"/>
        </w:rPr>
        <w:t>(Authorized Signatory of the firm)</w:t>
      </w:r>
    </w:p>
    <w:p w14:paraId="26BDF9D0" w14:textId="77777777" w:rsidR="00D7604F" w:rsidRPr="00921C2D" w:rsidRDefault="00D7604F" w:rsidP="00AA1FF8">
      <w:pPr>
        <w:pStyle w:val="BodyText2"/>
        <w:spacing w:after="0" w:line="276" w:lineRule="auto"/>
        <w:ind w:left="5760"/>
        <w:jc w:val="both"/>
        <w:rPr>
          <w:rFonts w:ascii="Times New Roman" w:hAnsi="Times New Roman" w:cs="Times New Roman"/>
        </w:rPr>
      </w:pPr>
      <w:r w:rsidRPr="00921C2D">
        <w:rPr>
          <w:rFonts w:ascii="Times New Roman" w:hAnsi="Times New Roman" w:cs="Times New Roman"/>
        </w:rPr>
        <w:t xml:space="preserve">Name &amp; Signature </w:t>
      </w:r>
      <w:r w:rsidRPr="00921C2D">
        <w:rPr>
          <w:rFonts w:ascii="Times New Roman" w:hAnsi="Times New Roman" w:cs="Times New Roman"/>
        </w:rPr>
        <w:tab/>
        <w:t>:</w:t>
      </w:r>
      <w:r w:rsidRPr="00921C2D">
        <w:rPr>
          <w:rFonts w:ascii="Times New Roman" w:hAnsi="Times New Roman" w:cs="Times New Roman"/>
        </w:rPr>
        <w:tab/>
      </w:r>
      <w:r w:rsidRPr="00921C2D">
        <w:rPr>
          <w:rFonts w:ascii="Times New Roman" w:hAnsi="Times New Roman" w:cs="Times New Roman"/>
        </w:rPr>
        <w:tab/>
        <w:t xml:space="preserve">          </w:t>
      </w:r>
    </w:p>
    <w:p w14:paraId="61256E90" w14:textId="77777777" w:rsidR="00D7604F" w:rsidRPr="00921C2D" w:rsidRDefault="00D7604F" w:rsidP="00AA1FF8">
      <w:pPr>
        <w:pStyle w:val="BodyText2"/>
        <w:spacing w:after="0" w:line="276" w:lineRule="auto"/>
        <w:ind w:left="5760"/>
        <w:jc w:val="both"/>
        <w:rPr>
          <w:rFonts w:ascii="Times New Roman" w:hAnsi="Times New Roman" w:cs="Times New Roman"/>
        </w:rPr>
      </w:pPr>
      <w:r w:rsidRPr="00921C2D">
        <w:rPr>
          <w:rFonts w:ascii="Times New Roman" w:hAnsi="Times New Roman" w:cs="Times New Roman"/>
        </w:rPr>
        <w:t>Designation &amp; Stamp</w:t>
      </w:r>
      <w:r w:rsidRPr="00921C2D">
        <w:rPr>
          <w:rFonts w:ascii="Times New Roman" w:hAnsi="Times New Roman" w:cs="Times New Roman"/>
        </w:rPr>
        <w:tab/>
        <w:t>:</w:t>
      </w:r>
      <w:r w:rsidRPr="00921C2D">
        <w:rPr>
          <w:rFonts w:ascii="Times New Roman" w:hAnsi="Times New Roman" w:cs="Times New Roman"/>
        </w:rPr>
        <w:tab/>
        <w:t xml:space="preserve"> </w:t>
      </w:r>
      <w:r w:rsidRPr="00921C2D">
        <w:rPr>
          <w:rFonts w:ascii="Times New Roman" w:hAnsi="Times New Roman" w:cs="Times New Roman"/>
        </w:rPr>
        <w:tab/>
      </w:r>
    </w:p>
    <w:p w14:paraId="740F6785" w14:textId="77777777" w:rsidR="00D7604F" w:rsidRPr="00921C2D" w:rsidRDefault="00AA1FF8" w:rsidP="007E0FE8">
      <w:pPr>
        <w:pStyle w:val="BodyText2"/>
        <w:spacing w:after="0" w:line="276" w:lineRule="auto"/>
        <w:jc w:val="both"/>
        <w:rPr>
          <w:rFonts w:ascii="Times New Roman" w:hAnsi="Times New Roman" w:cs="Times New Roman"/>
        </w:rPr>
      </w:pPr>
      <w:r w:rsidRPr="00921C2D">
        <w:rPr>
          <w:rFonts w:ascii="Times New Roman" w:hAnsi="Times New Roman" w:cs="Times New Roman"/>
        </w:rPr>
        <w:t>Date</w:t>
      </w:r>
      <w:r w:rsidR="00D7604F" w:rsidRPr="00921C2D">
        <w:rPr>
          <w:rFonts w:ascii="Times New Roman" w:hAnsi="Times New Roman" w:cs="Times New Roman"/>
        </w:rPr>
        <w:t>:</w:t>
      </w:r>
    </w:p>
    <w:p w14:paraId="0E035806" w14:textId="77777777" w:rsidR="00D7604F" w:rsidRPr="00921C2D" w:rsidRDefault="00AA1FF8" w:rsidP="007E0FE8">
      <w:pPr>
        <w:pStyle w:val="BodyText2"/>
        <w:spacing w:after="0" w:line="276" w:lineRule="auto"/>
        <w:jc w:val="both"/>
        <w:rPr>
          <w:rFonts w:ascii="Times New Roman" w:hAnsi="Times New Roman" w:cs="Times New Roman"/>
        </w:rPr>
      </w:pPr>
      <w:r w:rsidRPr="00921C2D">
        <w:rPr>
          <w:rFonts w:ascii="Times New Roman" w:hAnsi="Times New Roman" w:cs="Times New Roman"/>
        </w:rPr>
        <w:t>Place</w:t>
      </w:r>
      <w:r w:rsidR="00D7604F" w:rsidRPr="00921C2D">
        <w:rPr>
          <w:rFonts w:ascii="Times New Roman" w:hAnsi="Times New Roman" w:cs="Times New Roman"/>
        </w:rPr>
        <w:t>:</w:t>
      </w:r>
      <w:r w:rsidR="00D7604F" w:rsidRPr="00921C2D">
        <w:rPr>
          <w:rFonts w:ascii="Times New Roman" w:hAnsi="Times New Roman" w:cs="Times New Roman"/>
        </w:rPr>
        <w:tab/>
      </w:r>
      <w:r w:rsidR="00D7604F" w:rsidRPr="00921C2D">
        <w:rPr>
          <w:rFonts w:ascii="Times New Roman" w:hAnsi="Times New Roman" w:cs="Times New Roman"/>
        </w:rPr>
        <w:tab/>
      </w:r>
    </w:p>
    <w:p w14:paraId="315497A7" w14:textId="77777777" w:rsidR="00D7604F" w:rsidRPr="00921C2D" w:rsidRDefault="00D7604F" w:rsidP="007E0FE8">
      <w:pPr>
        <w:pStyle w:val="BodyText2"/>
        <w:spacing w:line="276" w:lineRule="auto"/>
        <w:jc w:val="center"/>
        <w:rPr>
          <w:rFonts w:ascii="Times New Roman" w:hAnsi="Times New Roman" w:cs="Times New Roman"/>
          <w:b/>
          <w:bCs/>
        </w:rPr>
      </w:pPr>
      <w:r w:rsidRPr="00921C2D">
        <w:rPr>
          <w:rFonts w:ascii="Times New Roman" w:hAnsi="Times New Roman" w:cs="Times New Roman"/>
        </w:rPr>
        <w:br w:type="page"/>
      </w:r>
      <w:r w:rsidRPr="00921C2D">
        <w:rPr>
          <w:rFonts w:ascii="Times New Roman" w:hAnsi="Times New Roman" w:cs="Times New Roman"/>
          <w:b/>
          <w:bCs/>
          <w:u w:val="single"/>
        </w:rPr>
        <w:lastRenderedPageBreak/>
        <w:t>PRE-QUALIFICATION FORM - II</w:t>
      </w:r>
    </w:p>
    <w:p w14:paraId="154AA15C" w14:textId="77777777" w:rsidR="00D7604F" w:rsidRPr="00921C2D" w:rsidRDefault="00D7604F" w:rsidP="007E0FE8">
      <w:pPr>
        <w:spacing w:after="240"/>
        <w:jc w:val="center"/>
        <w:outlineLvl w:val="0"/>
        <w:rPr>
          <w:rFonts w:ascii="Times New Roman" w:hAnsi="Times New Roman" w:cs="Times New Roman"/>
        </w:rPr>
      </w:pPr>
      <w:r w:rsidRPr="00921C2D">
        <w:rPr>
          <w:rFonts w:ascii="Times New Roman" w:hAnsi="Times New Roman" w:cs="Times New Roman"/>
        </w:rPr>
        <w:t>(Pre-qualification of the Bidder)</w:t>
      </w:r>
    </w:p>
    <w:p w14:paraId="6B1D0908" w14:textId="77777777" w:rsidR="0006789B" w:rsidRPr="00921C2D" w:rsidRDefault="00D7604F" w:rsidP="00B1259C">
      <w:pPr>
        <w:pStyle w:val="BodyText2"/>
        <w:widowControl/>
        <w:numPr>
          <w:ilvl w:val="0"/>
          <w:numId w:val="14"/>
        </w:numPr>
        <w:tabs>
          <w:tab w:val="clear" w:pos="360"/>
        </w:tabs>
        <w:autoSpaceDE/>
        <w:autoSpaceDN/>
        <w:spacing w:after="0"/>
        <w:ind w:left="0"/>
        <w:rPr>
          <w:rFonts w:ascii="Times New Roman" w:hAnsi="Times New Roman" w:cs="Times New Roman"/>
        </w:rPr>
      </w:pPr>
      <w:r w:rsidRPr="00921C2D">
        <w:rPr>
          <w:rFonts w:ascii="Times New Roman" w:hAnsi="Times New Roman" w:cs="Times New Roman"/>
          <w:color w:val="000000"/>
        </w:rPr>
        <w:t>Turnover of the firm in last three financial years. Please furnish the attested copies of Balance sheet / Profit &amp; Loss account of the firm / CA Certificate.</w:t>
      </w:r>
      <w:r w:rsidRPr="00921C2D">
        <w:rPr>
          <w:rFonts w:ascii="Times New Roman" w:hAnsi="Times New Roman" w:cs="Times New Roman"/>
          <w:color w:val="000000"/>
        </w:rPr>
        <w:br/>
      </w:r>
      <w:r w:rsidR="00C503D3" w:rsidRPr="00921C2D">
        <w:rPr>
          <w:rFonts w:ascii="Times New Roman" w:hAnsi="Times New Roman" w:cs="Times New Roman"/>
          <w:color w:val="000000"/>
        </w:rPr>
        <w:t>2020-2021</w:t>
      </w:r>
    </w:p>
    <w:p w14:paraId="53F0641A" w14:textId="77777777" w:rsidR="00D7604F" w:rsidRPr="00921C2D" w:rsidRDefault="00C503D3" w:rsidP="0006789B">
      <w:pPr>
        <w:pStyle w:val="BodyText2"/>
        <w:widowControl/>
        <w:autoSpaceDE/>
        <w:autoSpaceDN/>
        <w:spacing w:after="0"/>
        <w:rPr>
          <w:rFonts w:ascii="Times New Roman" w:hAnsi="Times New Roman" w:cs="Times New Roman"/>
        </w:rPr>
      </w:pPr>
      <w:r w:rsidRPr="00921C2D">
        <w:rPr>
          <w:rFonts w:ascii="Times New Roman" w:hAnsi="Times New Roman" w:cs="Times New Roman"/>
          <w:color w:val="000000"/>
        </w:rPr>
        <w:t>2021-2022</w:t>
      </w:r>
    </w:p>
    <w:p w14:paraId="483D1E60" w14:textId="77777777" w:rsidR="00D7604F" w:rsidRPr="00921C2D" w:rsidRDefault="00C503D3" w:rsidP="00281357">
      <w:pPr>
        <w:pStyle w:val="BodyText2"/>
        <w:spacing w:after="0"/>
        <w:rPr>
          <w:rFonts w:ascii="Times New Roman" w:hAnsi="Times New Roman" w:cs="Times New Roman"/>
        </w:rPr>
      </w:pPr>
      <w:r w:rsidRPr="00921C2D">
        <w:rPr>
          <w:rFonts w:ascii="Times New Roman" w:hAnsi="Times New Roman" w:cs="Times New Roman"/>
          <w:color w:val="000000"/>
        </w:rPr>
        <w:t>2022-2023</w:t>
      </w:r>
      <w:r w:rsidR="00D7604F" w:rsidRPr="00921C2D">
        <w:rPr>
          <w:rFonts w:ascii="Times New Roman" w:hAnsi="Times New Roman" w:cs="Times New Roman"/>
        </w:rPr>
        <w:tab/>
      </w:r>
    </w:p>
    <w:p w14:paraId="6BC3160C" w14:textId="77777777" w:rsidR="00D7604F" w:rsidRPr="00921C2D" w:rsidRDefault="00D7604F" w:rsidP="00B1259C">
      <w:pPr>
        <w:pStyle w:val="BodyText2"/>
        <w:widowControl/>
        <w:numPr>
          <w:ilvl w:val="0"/>
          <w:numId w:val="14"/>
        </w:numPr>
        <w:tabs>
          <w:tab w:val="clear" w:pos="360"/>
        </w:tabs>
        <w:autoSpaceDE/>
        <w:autoSpaceDN/>
        <w:spacing w:after="0"/>
        <w:ind w:left="0"/>
        <w:rPr>
          <w:rFonts w:ascii="Times New Roman" w:hAnsi="Times New Roman" w:cs="Times New Roman"/>
        </w:rPr>
      </w:pPr>
      <w:r w:rsidRPr="00921C2D">
        <w:rPr>
          <w:rFonts w:ascii="Times New Roman" w:hAnsi="Times New Roman" w:cs="Times New Roman"/>
          <w:color w:val="000000"/>
        </w:rPr>
        <w:t>Facilities available from Bank</w:t>
      </w:r>
      <w:r w:rsidRPr="00921C2D">
        <w:rPr>
          <w:rFonts w:ascii="Times New Roman" w:hAnsi="Times New Roman" w:cs="Times New Roman"/>
          <w:color w:val="000000"/>
        </w:rPr>
        <w:br/>
        <w:t>Overdraft facilities in lakh</w:t>
      </w:r>
      <w:r w:rsidRPr="00921C2D">
        <w:rPr>
          <w:rFonts w:ascii="Times New Roman" w:hAnsi="Times New Roman" w:cs="Times New Roman"/>
          <w:color w:val="000000"/>
        </w:rPr>
        <w:br/>
        <w:t>Overdraft facilities against hypothecation</w:t>
      </w:r>
      <w:r w:rsidRPr="00921C2D">
        <w:rPr>
          <w:rFonts w:ascii="Times New Roman" w:hAnsi="Times New Roman" w:cs="Times New Roman"/>
          <w:color w:val="000000"/>
        </w:rPr>
        <w:br/>
        <w:t>Other facilities, if any</w:t>
      </w:r>
    </w:p>
    <w:p w14:paraId="3631CE02" w14:textId="77777777" w:rsidR="00D7604F" w:rsidRPr="00921C2D" w:rsidRDefault="00D7604F" w:rsidP="00B1259C">
      <w:pPr>
        <w:pStyle w:val="BodyText2"/>
        <w:widowControl/>
        <w:numPr>
          <w:ilvl w:val="0"/>
          <w:numId w:val="14"/>
        </w:numPr>
        <w:tabs>
          <w:tab w:val="clear" w:pos="360"/>
        </w:tabs>
        <w:autoSpaceDE/>
        <w:autoSpaceDN/>
        <w:spacing w:after="0"/>
        <w:ind w:left="0"/>
        <w:rPr>
          <w:rFonts w:ascii="Times New Roman" w:hAnsi="Times New Roman" w:cs="Times New Roman"/>
        </w:rPr>
      </w:pPr>
      <w:r w:rsidRPr="00921C2D">
        <w:rPr>
          <w:rFonts w:ascii="Times New Roman" w:hAnsi="Times New Roman" w:cs="Times New Roman"/>
          <w:color w:val="000000"/>
        </w:rPr>
        <w:t>Name &amp; full address of your bankers</w:t>
      </w:r>
    </w:p>
    <w:p w14:paraId="2FB9021D" w14:textId="77777777" w:rsidR="00D7604F" w:rsidRPr="00921C2D" w:rsidRDefault="00D7604F" w:rsidP="00B1259C">
      <w:pPr>
        <w:pStyle w:val="BodyText2"/>
        <w:widowControl/>
        <w:numPr>
          <w:ilvl w:val="0"/>
          <w:numId w:val="14"/>
        </w:numPr>
        <w:tabs>
          <w:tab w:val="clear" w:pos="360"/>
        </w:tabs>
        <w:autoSpaceDE/>
        <w:autoSpaceDN/>
        <w:spacing w:after="0"/>
        <w:ind w:left="0"/>
        <w:rPr>
          <w:rFonts w:ascii="Times New Roman" w:hAnsi="Times New Roman" w:cs="Times New Roman"/>
        </w:rPr>
      </w:pPr>
      <w:r w:rsidRPr="00921C2D">
        <w:rPr>
          <w:rFonts w:ascii="Times New Roman" w:hAnsi="Times New Roman" w:cs="Times New Roman"/>
          <w:color w:val="000000"/>
        </w:rPr>
        <w:t>Furnish the following information or documents</w:t>
      </w:r>
    </w:p>
    <w:p w14:paraId="6792CEC7" w14:textId="77777777" w:rsidR="00D7604F" w:rsidRPr="00921C2D" w:rsidRDefault="00D7604F" w:rsidP="00281357">
      <w:pPr>
        <w:pStyle w:val="BodyText2"/>
        <w:spacing w:after="0"/>
        <w:rPr>
          <w:rFonts w:ascii="Times New Roman" w:hAnsi="Times New Roman" w:cs="Times New Roman"/>
          <w:color w:val="000000"/>
        </w:rPr>
      </w:pPr>
      <w:r w:rsidRPr="00921C2D">
        <w:rPr>
          <w:rFonts w:ascii="Times New Roman" w:hAnsi="Times New Roman" w:cs="Times New Roman"/>
          <w:color w:val="000000"/>
        </w:rPr>
        <w:t>Income Tax PAN no.</w:t>
      </w:r>
    </w:p>
    <w:p w14:paraId="061383A2" w14:textId="77777777" w:rsidR="00D7604F" w:rsidRPr="00921C2D" w:rsidRDefault="00D7604F" w:rsidP="00281357">
      <w:pPr>
        <w:pStyle w:val="BodyText2"/>
        <w:spacing w:after="0"/>
        <w:rPr>
          <w:rFonts w:ascii="Times New Roman" w:hAnsi="Times New Roman" w:cs="Times New Roman"/>
          <w:color w:val="000000"/>
        </w:rPr>
      </w:pPr>
      <w:r w:rsidRPr="00921C2D">
        <w:rPr>
          <w:rFonts w:ascii="Times New Roman" w:hAnsi="Times New Roman" w:cs="Times New Roman"/>
          <w:color w:val="000000"/>
        </w:rPr>
        <w:t>GST Registration No</w:t>
      </w:r>
    </w:p>
    <w:p w14:paraId="35ADA170" w14:textId="77777777" w:rsidR="00D7604F" w:rsidRPr="00921C2D" w:rsidRDefault="00D7604F" w:rsidP="007E0FE8">
      <w:pPr>
        <w:pStyle w:val="BodyText2"/>
        <w:spacing w:after="0" w:line="360" w:lineRule="auto"/>
        <w:rPr>
          <w:rFonts w:ascii="Times New Roman" w:hAnsi="Times New Roman" w:cs="Times New Roman"/>
        </w:rPr>
      </w:pPr>
    </w:p>
    <w:p w14:paraId="61171961" w14:textId="77777777" w:rsidR="00D7604F" w:rsidRPr="00921C2D" w:rsidRDefault="00D7604F" w:rsidP="007E0FE8">
      <w:pPr>
        <w:pStyle w:val="BodyText2"/>
        <w:spacing w:after="0" w:line="360" w:lineRule="auto"/>
        <w:rPr>
          <w:rFonts w:ascii="Times New Roman" w:hAnsi="Times New Roman" w:cs="Times New Roman"/>
        </w:rPr>
      </w:pPr>
    </w:p>
    <w:p w14:paraId="4E359A52" w14:textId="77777777" w:rsidR="00D7604F" w:rsidRPr="00921C2D" w:rsidRDefault="00D7604F" w:rsidP="007E0FE8">
      <w:pPr>
        <w:pStyle w:val="BodyText2"/>
        <w:spacing w:after="0" w:line="360" w:lineRule="auto"/>
        <w:rPr>
          <w:rFonts w:ascii="Times New Roman" w:hAnsi="Times New Roman" w:cs="Times New Roman"/>
        </w:rPr>
      </w:pPr>
    </w:p>
    <w:p w14:paraId="796E0DD5" w14:textId="77777777" w:rsidR="00D7604F" w:rsidRPr="00921C2D" w:rsidRDefault="00D7604F" w:rsidP="00C31B69">
      <w:pPr>
        <w:pStyle w:val="BodyText2"/>
        <w:spacing w:after="0" w:line="360" w:lineRule="auto"/>
        <w:ind w:left="5760"/>
        <w:jc w:val="both"/>
        <w:rPr>
          <w:rFonts w:ascii="Times New Roman" w:hAnsi="Times New Roman" w:cs="Times New Roman"/>
        </w:rPr>
      </w:pPr>
      <w:r w:rsidRPr="00921C2D">
        <w:rPr>
          <w:rFonts w:ascii="Times New Roman" w:hAnsi="Times New Roman" w:cs="Times New Roman"/>
        </w:rPr>
        <w:t>(Authorized Signatory of the firm)</w:t>
      </w:r>
    </w:p>
    <w:p w14:paraId="0E15A09D" w14:textId="77777777" w:rsidR="00D7604F" w:rsidRPr="00921C2D" w:rsidRDefault="00D7604F" w:rsidP="00C31B69">
      <w:pPr>
        <w:pStyle w:val="BodyText2"/>
        <w:spacing w:after="0" w:line="360" w:lineRule="auto"/>
        <w:ind w:left="5760"/>
        <w:jc w:val="both"/>
        <w:rPr>
          <w:rFonts w:ascii="Times New Roman" w:hAnsi="Times New Roman" w:cs="Times New Roman"/>
        </w:rPr>
      </w:pPr>
      <w:r w:rsidRPr="00921C2D">
        <w:rPr>
          <w:rFonts w:ascii="Times New Roman" w:hAnsi="Times New Roman" w:cs="Times New Roman"/>
        </w:rPr>
        <w:t xml:space="preserve">Name &amp; Signature </w:t>
      </w:r>
      <w:r w:rsidRPr="00921C2D">
        <w:rPr>
          <w:rFonts w:ascii="Times New Roman" w:hAnsi="Times New Roman" w:cs="Times New Roman"/>
        </w:rPr>
        <w:tab/>
        <w:t>:</w:t>
      </w:r>
      <w:r w:rsidRPr="00921C2D">
        <w:rPr>
          <w:rFonts w:ascii="Times New Roman" w:hAnsi="Times New Roman" w:cs="Times New Roman"/>
        </w:rPr>
        <w:tab/>
      </w:r>
      <w:r w:rsidRPr="00921C2D">
        <w:rPr>
          <w:rFonts w:ascii="Times New Roman" w:hAnsi="Times New Roman" w:cs="Times New Roman"/>
        </w:rPr>
        <w:tab/>
        <w:t xml:space="preserve">          </w:t>
      </w:r>
    </w:p>
    <w:p w14:paraId="6EBF60CD" w14:textId="77777777" w:rsidR="00D7604F" w:rsidRPr="00921C2D" w:rsidRDefault="00D7604F" w:rsidP="00C31B69">
      <w:pPr>
        <w:pStyle w:val="BodyText2"/>
        <w:spacing w:after="0" w:line="360" w:lineRule="auto"/>
        <w:ind w:left="5760"/>
        <w:jc w:val="both"/>
        <w:rPr>
          <w:rFonts w:ascii="Times New Roman" w:hAnsi="Times New Roman" w:cs="Times New Roman"/>
        </w:rPr>
      </w:pPr>
      <w:r w:rsidRPr="00921C2D">
        <w:rPr>
          <w:rFonts w:ascii="Times New Roman" w:hAnsi="Times New Roman" w:cs="Times New Roman"/>
        </w:rPr>
        <w:t>Designation &amp; Stamp</w:t>
      </w:r>
      <w:r w:rsidRPr="00921C2D">
        <w:rPr>
          <w:rFonts w:ascii="Times New Roman" w:hAnsi="Times New Roman" w:cs="Times New Roman"/>
        </w:rPr>
        <w:tab/>
        <w:t>:</w:t>
      </w:r>
      <w:r w:rsidRPr="00921C2D">
        <w:rPr>
          <w:rFonts w:ascii="Times New Roman" w:hAnsi="Times New Roman" w:cs="Times New Roman"/>
        </w:rPr>
        <w:tab/>
        <w:t xml:space="preserve"> </w:t>
      </w:r>
      <w:r w:rsidRPr="00921C2D">
        <w:rPr>
          <w:rFonts w:ascii="Times New Roman" w:hAnsi="Times New Roman" w:cs="Times New Roman"/>
        </w:rPr>
        <w:tab/>
      </w:r>
    </w:p>
    <w:p w14:paraId="3EF19A66" w14:textId="77777777" w:rsidR="00D7604F" w:rsidRPr="00921C2D" w:rsidRDefault="00C31B69" w:rsidP="007E0FE8">
      <w:pPr>
        <w:pStyle w:val="BodyText2"/>
        <w:spacing w:after="0" w:line="360" w:lineRule="auto"/>
        <w:jc w:val="both"/>
        <w:rPr>
          <w:rFonts w:ascii="Times New Roman" w:hAnsi="Times New Roman" w:cs="Times New Roman"/>
        </w:rPr>
      </w:pPr>
      <w:r w:rsidRPr="00921C2D">
        <w:rPr>
          <w:rFonts w:ascii="Times New Roman" w:hAnsi="Times New Roman" w:cs="Times New Roman"/>
        </w:rPr>
        <w:t>Date</w:t>
      </w:r>
      <w:r w:rsidR="00D7604F" w:rsidRPr="00921C2D">
        <w:rPr>
          <w:rFonts w:ascii="Times New Roman" w:hAnsi="Times New Roman" w:cs="Times New Roman"/>
        </w:rPr>
        <w:t>:</w:t>
      </w:r>
    </w:p>
    <w:p w14:paraId="55BD13B2" w14:textId="77777777" w:rsidR="00D7604F" w:rsidRPr="00921C2D" w:rsidRDefault="00C31B69" w:rsidP="00C31B69">
      <w:pPr>
        <w:pStyle w:val="BodyText2"/>
        <w:jc w:val="both"/>
        <w:rPr>
          <w:rFonts w:ascii="Times New Roman" w:hAnsi="Times New Roman" w:cs="Times New Roman"/>
          <w:b/>
          <w:bCs/>
          <w:u w:val="single"/>
        </w:rPr>
      </w:pPr>
      <w:r w:rsidRPr="00921C2D">
        <w:rPr>
          <w:rFonts w:ascii="Times New Roman" w:hAnsi="Times New Roman" w:cs="Times New Roman"/>
        </w:rPr>
        <w:t>Place</w:t>
      </w:r>
      <w:r w:rsidR="00D7604F" w:rsidRPr="00921C2D">
        <w:rPr>
          <w:rFonts w:ascii="Times New Roman" w:hAnsi="Times New Roman" w:cs="Times New Roman"/>
        </w:rPr>
        <w:t>:</w:t>
      </w:r>
      <w:r w:rsidR="00D7604F" w:rsidRPr="00921C2D">
        <w:rPr>
          <w:rFonts w:ascii="Times New Roman" w:hAnsi="Times New Roman" w:cs="Times New Roman"/>
        </w:rPr>
        <w:tab/>
      </w:r>
      <w:r w:rsidR="00D7604F" w:rsidRPr="00921C2D">
        <w:rPr>
          <w:rFonts w:ascii="Times New Roman" w:hAnsi="Times New Roman" w:cs="Times New Roman"/>
        </w:rPr>
        <w:tab/>
      </w:r>
    </w:p>
    <w:p w14:paraId="51A968EF" w14:textId="77777777" w:rsidR="00D7604F" w:rsidRPr="00921C2D" w:rsidRDefault="00D7604F" w:rsidP="007E0FE8">
      <w:pPr>
        <w:pStyle w:val="BodyText2"/>
        <w:jc w:val="both"/>
        <w:rPr>
          <w:rFonts w:ascii="Times New Roman" w:hAnsi="Times New Roman" w:cs="Times New Roman"/>
          <w:b/>
          <w:bCs/>
          <w:u w:val="single"/>
        </w:rPr>
      </w:pPr>
    </w:p>
    <w:p w14:paraId="6B2B676C" w14:textId="77777777" w:rsidR="00D7604F" w:rsidRPr="00921C2D" w:rsidRDefault="00D7604F" w:rsidP="007E0FE8">
      <w:pPr>
        <w:pStyle w:val="BodyText2"/>
        <w:spacing w:after="0" w:line="360" w:lineRule="auto"/>
        <w:rPr>
          <w:rFonts w:ascii="Times New Roman" w:hAnsi="Times New Roman" w:cs="Times New Roman"/>
        </w:rPr>
      </w:pPr>
    </w:p>
    <w:p w14:paraId="7B2B88D3" w14:textId="77777777" w:rsidR="00D7604F" w:rsidRPr="00921C2D" w:rsidRDefault="00D7604F" w:rsidP="007E0FE8">
      <w:pPr>
        <w:pStyle w:val="BodyText2"/>
        <w:spacing w:after="0" w:line="360" w:lineRule="auto"/>
        <w:rPr>
          <w:rFonts w:ascii="Times New Roman" w:hAnsi="Times New Roman" w:cs="Times New Roman"/>
        </w:rPr>
      </w:pPr>
    </w:p>
    <w:p w14:paraId="502D0AC0" w14:textId="77777777" w:rsidR="00555DAD" w:rsidRPr="00921C2D" w:rsidRDefault="00D7604F" w:rsidP="007E0FE8">
      <w:pPr>
        <w:pStyle w:val="BodyText2"/>
        <w:spacing w:after="0" w:line="360" w:lineRule="auto"/>
        <w:jc w:val="center"/>
        <w:rPr>
          <w:rFonts w:ascii="Times New Roman" w:hAnsi="Times New Roman" w:cs="Times New Roman"/>
        </w:rPr>
      </w:pPr>
      <w:r w:rsidRPr="00921C2D">
        <w:rPr>
          <w:rFonts w:ascii="Times New Roman" w:hAnsi="Times New Roman" w:cs="Times New Roman"/>
        </w:rPr>
        <w:br w:type="page"/>
      </w:r>
    </w:p>
    <w:p w14:paraId="6B024A94" w14:textId="77777777" w:rsidR="00D7604F" w:rsidRPr="00921C2D" w:rsidRDefault="00D7604F" w:rsidP="007E0FE8">
      <w:pPr>
        <w:pStyle w:val="BodyText2"/>
        <w:spacing w:after="0" w:line="360" w:lineRule="auto"/>
        <w:jc w:val="center"/>
        <w:rPr>
          <w:rFonts w:ascii="Times New Roman" w:hAnsi="Times New Roman" w:cs="Times New Roman"/>
          <w:b/>
          <w:bCs/>
          <w:u w:val="single"/>
        </w:rPr>
      </w:pPr>
      <w:r w:rsidRPr="00921C2D">
        <w:rPr>
          <w:rFonts w:ascii="Times New Roman" w:hAnsi="Times New Roman" w:cs="Times New Roman"/>
          <w:b/>
          <w:bCs/>
          <w:u w:val="single"/>
        </w:rPr>
        <w:lastRenderedPageBreak/>
        <w:t>PRE-QUALIFICATION FORM – III</w:t>
      </w:r>
    </w:p>
    <w:p w14:paraId="51F40002" w14:textId="77777777" w:rsidR="00D7604F" w:rsidRPr="00921C2D" w:rsidRDefault="00D7604F" w:rsidP="007E0FE8">
      <w:pPr>
        <w:pStyle w:val="BodyText2"/>
        <w:spacing w:after="0" w:line="240" w:lineRule="auto"/>
        <w:jc w:val="center"/>
        <w:rPr>
          <w:rFonts w:ascii="Times New Roman" w:hAnsi="Times New Roman" w:cs="Times New Roman"/>
          <w:b/>
          <w:bCs/>
          <w:u w:val="single"/>
        </w:rPr>
      </w:pPr>
    </w:p>
    <w:p w14:paraId="18B12A77" w14:textId="77777777" w:rsidR="00D7604F" w:rsidRPr="00921C2D" w:rsidRDefault="00D7604F" w:rsidP="007E0FE8">
      <w:pPr>
        <w:pStyle w:val="BodyText2"/>
        <w:spacing w:after="0" w:line="240" w:lineRule="auto"/>
        <w:jc w:val="center"/>
        <w:rPr>
          <w:rFonts w:ascii="Times New Roman" w:hAnsi="Times New Roman" w:cs="Times New Roman"/>
          <w:u w:val="single"/>
        </w:rPr>
      </w:pPr>
      <w:r w:rsidRPr="00921C2D">
        <w:rPr>
          <w:rFonts w:ascii="Times New Roman" w:hAnsi="Times New Roman" w:cs="Times New Roman"/>
          <w:u w:val="single"/>
        </w:rPr>
        <w:t xml:space="preserve">Acceptance for all terms &amp; conditions of the Tender </w:t>
      </w:r>
    </w:p>
    <w:p w14:paraId="5FB6D39F" w14:textId="77777777" w:rsidR="00D7604F" w:rsidRPr="00921C2D" w:rsidRDefault="00D7604F" w:rsidP="007E0FE8">
      <w:pPr>
        <w:jc w:val="center"/>
        <w:rPr>
          <w:rFonts w:ascii="Times New Roman" w:hAnsi="Times New Roman" w:cs="Times New Roman"/>
          <w:u w:val="single"/>
        </w:rPr>
      </w:pPr>
      <w:r w:rsidRPr="00921C2D">
        <w:rPr>
          <w:rFonts w:ascii="Times New Roman" w:hAnsi="Times New Roman" w:cs="Times New Roman"/>
          <w:u w:val="single"/>
        </w:rPr>
        <w:t xml:space="preserve"> </w:t>
      </w:r>
    </w:p>
    <w:p w14:paraId="03E1640A" w14:textId="77777777" w:rsidR="00D7604F" w:rsidRPr="00921C2D" w:rsidRDefault="00D7604F" w:rsidP="007E0FE8">
      <w:pPr>
        <w:pStyle w:val="BodyText3"/>
        <w:rPr>
          <w:rFonts w:ascii="Times New Roman" w:hAnsi="Times New Roman" w:cs="Times New Roman"/>
          <w:sz w:val="22"/>
          <w:szCs w:val="22"/>
          <w:u w:val="single"/>
        </w:rPr>
      </w:pPr>
    </w:p>
    <w:p w14:paraId="78C78EF9" w14:textId="77777777" w:rsidR="00D7604F" w:rsidRPr="00921C2D" w:rsidRDefault="00D7604F" w:rsidP="007E0FE8">
      <w:pPr>
        <w:pStyle w:val="BodyText2"/>
        <w:jc w:val="both"/>
        <w:rPr>
          <w:rFonts w:ascii="Times New Roman" w:hAnsi="Times New Roman" w:cs="Times New Roman"/>
        </w:rPr>
      </w:pPr>
      <w:r w:rsidRPr="00921C2D">
        <w:rPr>
          <w:rFonts w:ascii="Times New Roman" w:hAnsi="Times New Roman" w:cs="Times New Roman"/>
        </w:rPr>
        <w:t>I / We have gone through the terms &amp; conditions as laid down in the tender documents and are acceptable to me / us. I am / we are submitting the Technical Bid along with the pre requisite documents, and the details of the same are given therein. I / we hereby accept all the terms and conditions of the proposed rate contract of the Institute, in case it is awarded to me / us or to my / our principal company / manufacture against quoted / offered / negotiated rates.</w:t>
      </w:r>
    </w:p>
    <w:p w14:paraId="1AC4E144" w14:textId="77777777" w:rsidR="00D7604F" w:rsidRPr="00921C2D" w:rsidRDefault="00921C2D" w:rsidP="00555DAD">
      <w:pPr>
        <w:pStyle w:val="BodyText2"/>
        <w:spacing w:after="0" w:line="360" w:lineRule="auto"/>
        <w:ind w:left="5760"/>
        <w:jc w:val="both"/>
        <w:rPr>
          <w:rFonts w:ascii="Times New Roman" w:hAnsi="Times New Roman" w:cs="Times New Roman"/>
        </w:rPr>
      </w:pPr>
      <w:r>
        <w:rPr>
          <w:rFonts w:ascii="Times New Roman" w:hAnsi="Times New Roman" w:cs="Times New Roman"/>
        </w:rPr>
        <w:t xml:space="preserve"> </w:t>
      </w:r>
      <w:r w:rsidR="004E40CB" w:rsidRPr="00921C2D">
        <w:rPr>
          <w:rFonts w:ascii="Times New Roman" w:hAnsi="Times New Roman" w:cs="Times New Roman"/>
        </w:rPr>
        <w:t xml:space="preserve"> </w:t>
      </w:r>
      <w:r w:rsidR="00D7604F" w:rsidRPr="00921C2D">
        <w:rPr>
          <w:rFonts w:ascii="Times New Roman" w:hAnsi="Times New Roman" w:cs="Times New Roman"/>
        </w:rPr>
        <w:t>(Authorized Signatory of the firm)</w:t>
      </w:r>
    </w:p>
    <w:p w14:paraId="0E02BC75" w14:textId="77777777" w:rsidR="00D7604F" w:rsidRPr="00921C2D" w:rsidRDefault="00D7604F" w:rsidP="00555DAD">
      <w:pPr>
        <w:pStyle w:val="BodyText2"/>
        <w:spacing w:after="0" w:line="360" w:lineRule="auto"/>
        <w:ind w:left="5760"/>
        <w:jc w:val="both"/>
        <w:rPr>
          <w:rFonts w:ascii="Times New Roman" w:hAnsi="Times New Roman" w:cs="Times New Roman"/>
        </w:rPr>
      </w:pPr>
      <w:r w:rsidRPr="00921C2D">
        <w:rPr>
          <w:rFonts w:ascii="Times New Roman" w:hAnsi="Times New Roman" w:cs="Times New Roman"/>
        </w:rPr>
        <w:t xml:space="preserve">    </w:t>
      </w:r>
      <w:r w:rsidRPr="00921C2D">
        <w:rPr>
          <w:rFonts w:ascii="Times New Roman" w:hAnsi="Times New Roman" w:cs="Times New Roman"/>
        </w:rPr>
        <w:tab/>
        <w:t>N</w:t>
      </w:r>
      <w:r w:rsidR="003352D6" w:rsidRPr="00921C2D">
        <w:rPr>
          <w:rFonts w:ascii="Times New Roman" w:hAnsi="Times New Roman" w:cs="Times New Roman"/>
        </w:rPr>
        <w:t xml:space="preserve">ame &amp; Signature           </w:t>
      </w:r>
      <w:proofErr w:type="gramStart"/>
      <w:r w:rsidR="003352D6" w:rsidRPr="00921C2D">
        <w:rPr>
          <w:rFonts w:ascii="Times New Roman" w:hAnsi="Times New Roman" w:cs="Times New Roman"/>
        </w:rPr>
        <w:t xml:space="preserve"> </w:t>
      </w:r>
      <w:r w:rsidRPr="00921C2D">
        <w:rPr>
          <w:rFonts w:ascii="Times New Roman" w:hAnsi="Times New Roman" w:cs="Times New Roman"/>
        </w:rPr>
        <w:t xml:space="preserve"> :</w:t>
      </w:r>
      <w:proofErr w:type="gramEnd"/>
    </w:p>
    <w:p w14:paraId="1A048450" w14:textId="77777777" w:rsidR="00D7604F" w:rsidRPr="00921C2D" w:rsidRDefault="00555DAD" w:rsidP="00555DAD">
      <w:pPr>
        <w:pStyle w:val="BodyText2"/>
        <w:spacing w:after="0" w:line="360" w:lineRule="auto"/>
        <w:ind w:left="5760" w:firstLine="720"/>
        <w:jc w:val="both"/>
        <w:rPr>
          <w:rFonts w:ascii="Times New Roman" w:hAnsi="Times New Roman" w:cs="Times New Roman"/>
        </w:rPr>
      </w:pPr>
      <w:r w:rsidRPr="00921C2D">
        <w:rPr>
          <w:rFonts w:ascii="Times New Roman" w:hAnsi="Times New Roman" w:cs="Times New Roman"/>
        </w:rPr>
        <w:t>Designation &amp; Stamp</w:t>
      </w:r>
      <w:r w:rsidRPr="00921C2D">
        <w:rPr>
          <w:rFonts w:ascii="Times New Roman" w:hAnsi="Times New Roman" w:cs="Times New Roman"/>
        </w:rPr>
        <w:tab/>
      </w:r>
      <w:r w:rsidR="00D7604F" w:rsidRPr="00921C2D">
        <w:rPr>
          <w:rFonts w:ascii="Times New Roman" w:hAnsi="Times New Roman" w:cs="Times New Roman"/>
        </w:rPr>
        <w:t>:</w:t>
      </w:r>
    </w:p>
    <w:p w14:paraId="3A54A031" w14:textId="77777777" w:rsidR="00D7604F" w:rsidRPr="00921C2D" w:rsidRDefault="00555DAD" w:rsidP="007E0FE8">
      <w:pPr>
        <w:pStyle w:val="BodyText2"/>
        <w:spacing w:after="0" w:line="360" w:lineRule="auto"/>
        <w:ind w:firstLine="720"/>
        <w:jc w:val="both"/>
        <w:rPr>
          <w:rFonts w:ascii="Times New Roman" w:hAnsi="Times New Roman" w:cs="Times New Roman"/>
        </w:rPr>
      </w:pPr>
      <w:r w:rsidRPr="00921C2D">
        <w:rPr>
          <w:rFonts w:ascii="Times New Roman" w:hAnsi="Times New Roman" w:cs="Times New Roman"/>
        </w:rPr>
        <w:t>Date</w:t>
      </w:r>
      <w:r w:rsidR="00D7604F" w:rsidRPr="00921C2D">
        <w:rPr>
          <w:rFonts w:ascii="Times New Roman" w:hAnsi="Times New Roman" w:cs="Times New Roman"/>
        </w:rPr>
        <w:t>:</w:t>
      </w:r>
    </w:p>
    <w:p w14:paraId="5B925B4E" w14:textId="77777777" w:rsidR="00D7604F" w:rsidRPr="00921C2D" w:rsidRDefault="00555DAD" w:rsidP="007E0FE8">
      <w:pPr>
        <w:pStyle w:val="BodyText2"/>
        <w:spacing w:after="0" w:line="360" w:lineRule="auto"/>
        <w:ind w:firstLine="720"/>
        <w:jc w:val="both"/>
        <w:rPr>
          <w:rFonts w:ascii="Times New Roman" w:hAnsi="Times New Roman" w:cs="Times New Roman"/>
        </w:rPr>
      </w:pPr>
      <w:r w:rsidRPr="00921C2D">
        <w:rPr>
          <w:rFonts w:ascii="Times New Roman" w:hAnsi="Times New Roman" w:cs="Times New Roman"/>
        </w:rPr>
        <w:t>Place</w:t>
      </w:r>
      <w:r w:rsidR="00D7604F" w:rsidRPr="00921C2D">
        <w:rPr>
          <w:rFonts w:ascii="Times New Roman" w:hAnsi="Times New Roman" w:cs="Times New Roman"/>
        </w:rPr>
        <w:t>:</w:t>
      </w:r>
    </w:p>
    <w:p w14:paraId="18C5A192" w14:textId="77777777" w:rsidR="00D7604F" w:rsidRPr="00921C2D" w:rsidRDefault="00D7604F" w:rsidP="007E0FE8">
      <w:pPr>
        <w:pStyle w:val="BodyText2"/>
        <w:spacing w:after="0" w:line="360" w:lineRule="auto"/>
        <w:jc w:val="center"/>
        <w:rPr>
          <w:rFonts w:ascii="Times New Roman" w:hAnsi="Times New Roman" w:cs="Times New Roman"/>
          <w:b/>
          <w:bCs/>
          <w:u w:val="single"/>
        </w:rPr>
      </w:pPr>
      <w:r w:rsidRPr="005277F1">
        <w:rPr>
          <w:rFonts w:ascii="Times New Roman" w:hAnsi="Times New Roman" w:cs="Times New Roman"/>
          <w:sz w:val="20"/>
          <w:szCs w:val="20"/>
        </w:rPr>
        <w:br w:type="page"/>
      </w:r>
      <w:r w:rsidRPr="00921C2D">
        <w:rPr>
          <w:rFonts w:ascii="Times New Roman" w:hAnsi="Times New Roman" w:cs="Times New Roman"/>
          <w:b/>
          <w:bCs/>
          <w:u w:val="single"/>
        </w:rPr>
        <w:lastRenderedPageBreak/>
        <w:t>PRE-QUALIFICATION FORM - IV</w:t>
      </w:r>
    </w:p>
    <w:p w14:paraId="70D41688" w14:textId="77777777" w:rsidR="00D7604F" w:rsidRPr="00921C2D" w:rsidRDefault="00D7604F" w:rsidP="007E0FE8">
      <w:pPr>
        <w:jc w:val="center"/>
        <w:outlineLvl w:val="0"/>
        <w:rPr>
          <w:rFonts w:ascii="Times New Roman" w:eastAsia="SimSun" w:hAnsi="Times New Roman" w:cs="Times New Roman"/>
          <w:b/>
          <w:bCs/>
          <w:u w:val="single"/>
          <w:lang w:eastAsia="zh-CN"/>
        </w:rPr>
      </w:pPr>
      <w:r w:rsidRPr="00921C2D">
        <w:rPr>
          <w:rFonts w:ascii="Times New Roman" w:eastAsia="SimSun" w:hAnsi="Times New Roman" w:cs="Times New Roman"/>
          <w:b/>
          <w:bCs/>
          <w:u w:val="single"/>
          <w:lang w:eastAsia="zh-CN"/>
        </w:rPr>
        <w:t>Submission of credentials of Authorized Dealer, if any</w:t>
      </w:r>
    </w:p>
    <w:p w14:paraId="13715DF7" w14:textId="77777777" w:rsidR="00D7604F" w:rsidRPr="00921C2D" w:rsidRDefault="00D7604F" w:rsidP="007E0FE8">
      <w:pPr>
        <w:spacing w:line="276" w:lineRule="auto"/>
        <w:jc w:val="center"/>
        <w:outlineLvl w:val="0"/>
        <w:rPr>
          <w:rFonts w:ascii="Times New Roman" w:hAnsi="Times New Roman" w:cs="Times New Roman"/>
          <w:bCs/>
        </w:rPr>
      </w:pPr>
    </w:p>
    <w:p w14:paraId="7F2E7843" w14:textId="77777777" w:rsidR="00D7604F" w:rsidRPr="00921C2D" w:rsidRDefault="00D7604F" w:rsidP="007E0FE8">
      <w:pPr>
        <w:spacing w:line="276" w:lineRule="auto"/>
        <w:jc w:val="both"/>
        <w:outlineLvl w:val="0"/>
        <w:rPr>
          <w:rFonts w:ascii="Times New Roman" w:hAnsi="Times New Roman" w:cs="Times New Roman"/>
          <w:bCs/>
          <w:i/>
          <w:iCs/>
          <w:u w:val="single"/>
        </w:rPr>
      </w:pPr>
      <w:r w:rsidRPr="00921C2D">
        <w:rPr>
          <w:rFonts w:ascii="Times New Roman" w:hAnsi="Times New Roman" w:cs="Times New Roman"/>
          <w:bCs/>
          <w:iCs/>
          <w:u w:val="single"/>
        </w:rPr>
        <w:t>General Information to be furnished by Bidder in the given format</w:t>
      </w:r>
      <w:r w:rsidRPr="00921C2D">
        <w:rPr>
          <w:rFonts w:ascii="Times New Roman" w:hAnsi="Times New Roman" w:cs="Times New Roman"/>
          <w:bCs/>
          <w:i/>
          <w:iCs/>
          <w:u w:val="single"/>
        </w:rPr>
        <w:t>:</w:t>
      </w:r>
    </w:p>
    <w:p w14:paraId="34C890A3"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 xml:space="preserve">Name of the Authorized Dealer or Distributor  </w:t>
      </w:r>
      <w:r w:rsidRPr="00921C2D">
        <w:rPr>
          <w:rFonts w:ascii="Times New Roman" w:hAnsi="Times New Roman" w:cs="Times New Roman"/>
        </w:rPr>
        <w:tab/>
      </w:r>
    </w:p>
    <w:p w14:paraId="0D617F15"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Full Postal Address.</w:t>
      </w:r>
    </w:p>
    <w:p w14:paraId="7054EF24"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Telephone No.</w:t>
      </w:r>
    </w:p>
    <w:p w14:paraId="05671FDC"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Mobile No.</w:t>
      </w:r>
    </w:p>
    <w:p w14:paraId="603DDE10"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E-mail address</w:t>
      </w:r>
    </w:p>
    <w:p w14:paraId="407CECEB"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 xml:space="preserve">Organizational Status of the Authorized Dealer or Distributor  </w:t>
      </w:r>
    </w:p>
    <w:p w14:paraId="1399DCCC" w14:textId="77777777" w:rsidR="00D7604F" w:rsidRPr="00921C2D" w:rsidRDefault="00D7604F" w:rsidP="00E66DAD">
      <w:pPr>
        <w:pStyle w:val="BodyText2"/>
        <w:spacing w:after="0"/>
        <w:jc w:val="both"/>
        <w:rPr>
          <w:rFonts w:ascii="Times New Roman" w:hAnsi="Times New Roman" w:cs="Times New Roman"/>
        </w:rPr>
      </w:pPr>
      <w:r w:rsidRPr="00921C2D">
        <w:rPr>
          <w:rFonts w:ascii="Times New Roman" w:hAnsi="Times New Roman" w:cs="Times New Roman"/>
        </w:rPr>
        <w:t>(Whether Proprietorship/Partnership/Company or Consortium)</w:t>
      </w:r>
    </w:p>
    <w:p w14:paraId="10B84764"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 xml:space="preserve">GST No. – </w:t>
      </w:r>
    </w:p>
    <w:p w14:paraId="08979389"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PAN No.-</w:t>
      </w:r>
    </w:p>
    <w:p w14:paraId="3A0397D5"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 xml:space="preserve">Name of the persons who are responsible for supply of goods / business </w:t>
      </w:r>
    </w:p>
    <w:tbl>
      <w:tblPr>
        <w:tblW w:w="8221"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4"/>
        <w:gridCol w:w="2485"/>
        <w:gridCol w:w="2015"/>
        <w:gridCol w:w="720"/>
        <w:gridCol w:w="2167"/>
      </w:tblGrid>
      <w:tr w:rsidR="00D7604F" w:rsidRPr="00921C2D" w14:paraId="62BE24D1" w14:textId="77777777" w:rsidTr="00983599">
        <w:tc>
          <w:tcPr>
            <w:tcW w:w="834" w:type="dxa"/>
          </w:tcPr>
          <w:p w14:paraId="36E48E89" w14:textId="77777777" w:rsidR="00D7604F" w:rsidRPr="00921C2D" w:rsidRDefault="00D7604F" w:rsidP="007E0FE8">
            <w:pPr>
              <w:pStyle w:val="BodyText2"/>
              <w:spacing w:after="0" w:line="276" w:lineRule="auto"/>
              <w:rPr>
                <w:rFonts w:ascii="Times New Roman" w:hAnsi="Times New Roman" w:cs="Times New Roman"/>
                <w:lang w:bidi="hi-IN"/>
              </w:rPr>
            </w:pPr>
            <w:r w:rsidRPr="00921C2D">
              <w:rPr>
                <w:rFonts w:ascii="Times New Roman" w:hAnsi="Times New Roman" w:cs="Times New Roman"/>
                <w:lang w:bidi="hi-IN"/>
              </w:rPr>
              <w:t>Sl. No.</w:t>
            </w:r>
          </w:p>
        </w:tc>
        <w:tc>
          <w:tcPr>
            <w:tcW w:w="2485" w:type="dxa"/>
          </w:tcPr>
          <w:p w14:paraId="793CF489" w14:textId="77777777" w:rsidR="00D7604F" w:rsidRPr="00921C2D" w:rsidRDefault="00D7604F" w:rsidP="007E0FE8">
            <w:pPr>
              <w:pStyle w:val="BodyText2"/>
              <w:spacing w:after="0" w:line="276" w:lineRule="auto"/>
              <w:jc w:val="center"/>
              <w:rPr>
                <w:rFonts w:ascii="Times New Roman" w:hAnsi="Times New Roman" w:cs="Times New Roman"/>
                <w:lang w:bidi="hi-IN"/>
              </w:rPr>
            </w:pPr>
            <w:r w:rsidRPr="00921C2D">
              <w:rPr>
                <w:rFonts w:ascii="Times New Roman" w:hAnsi="Times New Roman" w:cs="Times New Roman"/>
                <w:lang w:bidi="hi-IN"/>
              </w:rPr>
              <w:t>Name</w:t>
            </w:r>
          </w:p>
        </w:tc>
        <w:tc>
          <w:tcPr>
            <w:tcW w:w="2015" w:type="dxa"/>
          </w:tcPr>
          <w:p w14:paraId="327E12A6" w14:textId="77777777" w:rsidR="00D7604F" w:rsidRPr="00921C2D" w:rsidRDefault="00D7604F" w:rsidP="007E0FE8">
            <w:pPr>
              <w:pStyle w:val="BodyText2"/>
              <w:spacing w:after="0" w:line="276" w:lineRule="auto"/>
              <w:rPr>
                <w:rFonts w:ascii="Times New Roman" w:hAnsi="Times New Roman" w:cs="Times New Roman"/>
                <w:lang w:bidi="hi-IN"/>
              </w:rPr>
            </w:pPr>
            <w:r w:rsidRPr="00921C2D">
              <w:rPr>
                <w:rFonts w:ascii="Times New Roman" w:hAnsi="Times New Roman" w:cs="Times New Roman"/>
                <w:lang w:bidi="hi-IN"/>
              </w:rPr>
              <w:t>Father’s Name</w:t>
            </w:r>
          </w:p>
        </w:tc>
        <w:tc>
          <w:tcPr>
            <w:tcW w:w="720" w:type="dxa"/>
          </w:tcPr>
          <w:p w14:paraId="299E2CEB" w14:textId="77777777" w:rsidR="00D7604F" w:rsidRPr="00921C2D" w:rsidRDefault="00D7604F" w:rsidP="007E0FE8">
            <w:pPr>
              <w:pStyle w:val="BodyText2"/>
              <w:spacing w:after="0" w:line="276" w:lineRule="auto"/>
              <w:rPr>
                <w:rFonts w:ascii="Times New Roman" w:hAnsi="Times New Roman" w:cs="Times New Roman"/>
                <w:lang w:bidi="hi-IN"/>
              </w:rPr>
            </w:pPr>
            <w:r w:rsidRPr="00921C2D">
              <w:rPr>
                <w:rFonts w:ascii="Times New Roman" w:hAnsi="Times New Roman" w:cs="Times New Roman"/>
                <w:lang w:bidi="hi-IN"/>
              </w:rPr>
              <w:t>Age</w:t>
            </w:r>
          </w:p>
        </w:tc>
        <w:tc>
          <w:tcPr>
            <w:tcW w:w="2167" w:type="dxa"/>
          </w:tcPr>
          <w:p w14:paraId="342DF935" w14:textId="77777777" w:rsidR="00D7604F" w:rsidRPr="00921C2D" w:rsidRDefault="00D7604F" w:rsidP="007E0FE8">
            <w:pPr>
              <w:pStyle w:val="BodyText2"/>
              <w:spacing w:after="0" w:line="276" w:lineRule="auto"/>
              <w:rPr>
                <w:rFonts w:ascii="Times New Roman" w:hAnsi="Times New Roman" w:cs="Times New Roman"/>
                <w:lang w:bidi="hi-IN"/>
              </w:rPr>
            </w:pPr>
            <w:r w:rsidRPr="00921C2D">
              <w:rPr>
                <w:rFonts w:ascii="Times New Roman" w:hAnsi="Times New Roman" w:cs="Times New Roman"/>
                <w:lang w:bidi="hi-IN"/>
              </w:rPr>
              <w:t>Residential Address</w:t>
            </w:r>
          </w:p>
        </w:tc>
      </w:tr>
      <w:tr w:rsidR="00D7604F" w:rsidRPr="00921C2D" w14:paraId="4F71925E" w14:textId="77777777" w:rsidTr="00983599">
        <w:tc>
          <w:tcPr>
            <w:tcW w:w="834" w:type="dxa"/>
          </w:tcPr>
          <w:p w14:paraId="33975977"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485" w:type="dxa"/>
          </w:tcPr>
          <w:p w14:paraId="50500784"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015" w:type="dxa"/>
          </w:tcPr>
          <w:p w14:paraId="293D3243"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720" w:type="dxa"/>
          </w:tcPr>
          <w:p w14:paraId="2BBE0FFB"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167" w:type="dxa"/>
          </w:tcPr>
          <w:p w14:paraId="3577C948" w14:textId="77777777" w:rsidR="00D7604F" w:rsidRPr="00921C2D" w:rsidRDefault="00D7604F" w:rsidP="007E0FE8">
            <w:pPr>
              <w:pStyle w:val="BodyText2"/>
              <w:spacing w:after="0" w:line="276" w:lineRule="auto"/>
              <w:rPr>
                <w:rFonts w:ascii="Times New Roman" w:hAnsi="Times New Roman" w:cs="Times New Roman"/>
                <w:lang w:bidi="hi-IN"/>
              </w:rPr>
            </w:pPr>
          </w:p>
        </w:tc>
      </w:tr>
      <w:tr w:rsidR="00D7604F" w:rsidRPr="00921C2D" w14:paraId="153C0A81" w14:textId="77777777" w:rsidTr="00983599">
        <w:trPr>
          <w:trHeight w:val="359"/>
        </w:trPr>
        <w:tc>
          <w:tcPr>
            <w:tcW w:w="834" w:type="dxa"/>
          </w:tcPr>
          <w:p w14:paraId="5308F75D"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485" w:type="dxa"/>
          </w:tcPr>
          <w:p w14:paraId="1A06951C"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015" w:type="dxa"/>
          </w:tcPr>
          <w:p w14:paraId="09932359"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720" w:type="dxa"/>
          </w:tcPr>
          <w:p w14:paraId="6CBFCE71"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167" w:type="dxa"/>
          </w:tcPr>
          <w:p w14:paraId="155FBF56" w14:textId="77777777" w:rsidR="00D7604F" w:rsidRPr="00921C2D" w:rsidRDefault="00D7604F" w:rsidP="007E0FE8">
            <w:pPr>
              <w:pStyle w:val="BodyText2"/>
              <w:spacing w:after="0" w:line="276" w:lineRule="auto"/>
              <w:rPr>
                <w:rFonts w:ascii="Times New Roman" w:hAnsi="Times New Roman" w:cs="Times New Roman"/>
                <w:lang w:bidi="hi-IN"/>
              </w:rPr>
            </w:pPr>
          </w:p>
        </w:tc>
      </w:tr>
      <w:tr w:rsidR="00D7604F" w:rsidRPr="00921C2D" w14:paraId="0856EDB0" w14:textId="77777777" w:rsidTr="00983599">
        <w:trPr>
          <w:trHeight w:val="359"/>
        </w:trPr>
        <w:tc>
          <w:tcPr>
            <w:tcW w:w="834" w:type="dxa"/>
          </w:tcPr>
          <w:p w14:paraId="3B6BBC8C"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485" w:type="dxa"/>
          </w:tcPr>
          <w:p w14:paraId="2F2D1DDA"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015" w:type="dxa"/>
          </w:tcPr>
          <w:p w14:paraId="70DF099C"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720" w:type="dxa"/>
          </w:tcPr>
          <w:p w14:paraId="3780A893" w14:textId="77777777" w:rsidR="00D7604F" w:rsidRPr="00921C2D" w:rsidRDefault="00D7604F" w:rsidP="007E0FE8">
            <w:pPr>
              <w:pStyle w:val="BodyText2"/>
              <w:spacing w:after="0" w:line="276" w:lineRule="auto"/>
              <w:rPr>
                <w:rFonts w:ascii="Times New Roman" w:hAnsi="Times New Roman" w:cs="Times New Roman"/>
                <w:lang w:bidi="hi-IN"/>
              </w:rPr>
            </w:pPr>
          </w:p>
        </w:tc>
        <w:tc>
          <w:tcPr>
            <w:tcW w:w="2167" w:type="dxa"/>
          </w:tcPr>
          <w:p w14:paraId="5DCFCF77" w14:textId="77777777" w:rsidR="00D7604F" w:rsidRPr="00921C2D" w:rsidRDefault="00D7604F" w:rsidP="007E0FE8">
            <w:pPr>
              <w:pStyle w:val="BodyText2"/>
              <w:spacing w:after="0" w:line="276" w:lineRule="auto"/>
              <w:rPr>
                <w:rFonts w:ascii="Times New Roman" w:hAnsi="Times New Roman" w:cs="Times New Roman"/>
                <w:lang w:bidi="hi-IN"/>
              </w:rPr>
            </w:pPr>
          </w:p>
        </w:tc>
      </w:tr>
    </w:tbl>
    <w:p w14:paraId="09E92A2B" w14:textId="77777777" w:rsidR="00D7604F" w:rsidRPr="00921C2D" w:rsidRDefault="00D7604F" w:rsidP="00B1259C">
      <w:pPr>
        <w:pStyle w:val="BodyText2"/>
        <w:widowControl/>
        <w:numPr>
          <w:ilvl w:val="0"/>
          <w:numId w:val="12"/>
        </w:numPr>
        <w:tabs>
          <w:tab w:val="clear" w:pos="360"/>
        </w:tabs>
        <w:autoSpaceDE/>
        <w:autoSpaceDN/>
        <w:spacing w:after="0"/>
        <w:ind w:left="0"/>
        <w:jc w:val="both"/>
        <w:rPr>
          <w:rFonts w:ascii="Times New Roman" w:hAnsi="Times New Roman" w:cs="Times New Roman"/>
        </w:rPr>
      </w:pPr>
      <w:r w:rsidRPr="00921C2D">
        <w:rPr>
          <w:rFonts w:ascii="Times New Roman" w:hAnsi="Times New Roman" w:cs="Times New Roman"/>
        </w:rPr>
        <w:t>Bank details for RTGS purpose</w:t>
      </w:r>
    </w:p>
    <w:p w14:paraId="5103740F" w14:textId="77777777" w:rsidR="00D7604F" w:rsidRPr="00921C2D" w:rsidRDefault="00D7604F" w:rsidP="00B1259C">
      <w:pPr>
        <w:pStyle w:val="BodyText2"/>
        <w:widowControl/>
        <w:numPr>
          <w:ilvl w:val="0"/>
          <w:numId w:val="16"/>
        </w:numPr>
        <w:autoSpaceDE/>
        <w:autoSpaceDN/>
        <w:spacing w:after="0"/>
        <w:ind w:left="450" w:hanging="387"/>
        <w:jc w:val="both"/>
        <w:rPr>
          <w:rFonts w:ascii="Times New Roman" w:hAnsi="Times New Roman" w:cs="Times New Roman"/>
        </w:rPr>
      </w:pPr>
      <w:r w:rsidRPr="00921C2D">
        <w:rPr>
          <w:rFonts w:ascii="Times New Roman" w:hAnsi="Times New Roman" w:cs="Times New Roman"/>
        </w:rPr>
        <w:t>Name of the Bank</w:t>
      </w:r>
    </w:p>
    <w:p w14:paraId="0C884562" w14:textId="77777777" w:rsidR="00D7604F" w:rsidRPr="00921C2D" w:rsidRDefault="00D7604F" w:rsidP="00B1259C">
      <w:pPr>
        <w:pStyle w:val="BodyText2"/>
        <w:widowControl/>
        <w:numPr>
          <w:ilvl w:val="0"/>
          <w:numId w:val="16"/>
        </w:numPr>
        <w:autoSpaceDE/>
        <w:autoSpaceDN/>
        <w:spacing w:after="0"/>
        <w:ind w:left="450" w:hanging="387"/>
        <w:jc w:val="both"/>
        <w:rPr>
          <w:rFonts w:ascii="Times New Roman" w:hAnsi="Times New Roman" w:cs="Times New Roman"/>
        </w:rPr>
      </w:pPr>
      <w:r w:rsidRPr="00921C2D">
        <w:rPr>
          <w:rFonts w:ascii="Times New Roman" w:hAnsi="Times New Roman" w:cs="Times New Roman"/>
        </w:rPr>
        <w:t>Branch Name</w:t>
      </w:r>
    </w:p>
    <w:p w14:paraId="62DA8396" w14:textId="77777777" w:rsidR="00D7604F" w:rsidRPr="00921C2D" w:rsidRDefault="00D7604F" w:rsidP="00B1259C">
      <w:pPr>
        <w:pStyle w:val="BodyText2"/>
        <w:widowControl/>
        <w:numPr>
          <w:ilvl w:val="0"/>
          <w:numId w:val="16"/>
        </w:numPr>
        <w:autoSpaceDE/>
        <w:autoSpaceDN/>
        <w:spacing w:after="0"/>
        <w:ind w:left="450" w:hanging="387"/>
        <w:jc w:val="both"/>
        <w:rPr>
          <w:rFonts w:ascii="Times New Roman" w:hAnsi="Times New Roman" w:cs="Times New Roman"/>
        </w:rPr>
      </w:pPr>
      <w:r w:rsidRPr="00921C2D">
        <w:rPr>
          <w:rFonts w:ascii="Times New Roman" w:hAnsi="Times New Roman" w:cs="Times New Roman"/>
        </w:rPr>
        <w:t>Bank A/c No.</w:t>
      </w:r>
    </w:p>
    <w:p w14:paraId="73F6FA2A" w14:textId="77777777" w:rsidR="00D7604F" w:rsidRPr="00921C2D" w:rsidRDefault="00D7604F" w:rsidP="00B1259C">
      <w:pPr>
        <w:pStyle w:val="BodyText2"/>
        <w:widowControl/>
        <w:numPr>
          <w:ilvl w:val="0"/>
          <w:numId w:val="16"/>
        </w:numPr>
        <w:autoSpaceDE/>
        <w:autoSpaceDN/>
        <w:spacing w:after="0"/>
        <w:ind w:left="450" w:hanging="387"/>
        <w:jc w:val="both"/>
        <w:rPr>
          <w:rFonts w:ascii="Times New Roman" w:hAnsi="Times New Roman" w:cs="Times New Roman"/>
        </w:rPr>
      </w:pPr>
      <w:r w:rsidRPr="00921C2D">
        <w:rPr>
          <w:rFonts w:ascii="Times New Roman" w:hAnsi="Times New Roman" w:cs="Times New Roman"/>
        </w:rPr>
        <w:t>Type of Bank A/c</w:t>
      </w:r>
    </w:p>
    <w:p w14:paraId="64E813F1" w14:textId="77777777" w:rsidR="00D7604F" w:rsidRPr="00921C2D" w:rsidRDefault="00D7604F" w:rsidP="00B1259C">
      <w:pPr>
        <w:pStyle w:val="BodyText2"/>
        <w:widowControl/>
        <w:numPr>
          <w:ilvl w:val="0"/>
          <w:numId w:val="16"/>
        </w:numPr>
        <w:autoSpaceDE/>
        <w:autoSpaceDN/>
        <w:spacing w:after="0"/>
        <w:ind w:left="450" w:hanging="387"/>
        <w:jc w:val="both"/>
        <w:rPr>
          <w:rFonts w:ascii="Times New Roman" w:hAnsi="Times New Roman" w:cs="Times New Roman"/>
        </w:rPr>
      </w:pPr>
      <w:r w:rsidRPr="00921C2D">
        <w:rPr>
          <w:rFonts w:ascii="Times New Roman" w:hAnsi="Times New Roman" w:cs="Times New Roman"/>
        </w:rPr>
        <w:t>Address of the Bank</w:t>
      </w:r>
    </w:p>
    <w:p w14:paraId="3651F9F7" w14:textId="77777777" w:rsidR="00D7604F" w:rsidRPr="00921C2D" w:rsidRDefault="00D7604F" w:rsidP="00B1259C">
      <w:pPr>
        <w:pStyle w:val="BodyText2"/>
        <w:widowControl/>
        <w:numPr>
          <w:ilvl w:val="0"/>
          <w:numId w:val="16"/>
        </w:numPr>
        <w:autoSpaceDE/>
        <w:autoSpaceDN/>
        <w:spacing w:after="0"/>
        <w:ind w:left="450" w:hanging="387"/>
        <w:jc w:val="both"/>
        <w:rPr>
          <w:rFonts w:ascii="Times New Roman" w:hAnsi="Times New Roman" w:cs="Times New Roman"/>
        </w:rPr>
      </w:pPr>
      <w:r w:rsidRPr="00921C2D">
        <w:rPr>
          <w:rFonts w:ascii="Times New Roman" w:hAnsi="Times New Roman" w:cs="Times New Roman"/>
        </w:rPr>
        <w:t>Branch IFSC Code</w:t>
      </w:r>
    </w:p>
    <w:p w14:paraId="01EF446A" w14:textId="77777777" w:rsidR="00D7604F" w:rsidRPr="00921C2D" w:rsidRDefault="00D7604F" w:rsidP="0040396E">
      <w:pPr>
        <w:pStyle w:val="BodyText2"/>
        <w:spacing w:after="0" w:line="276" w:lineRule="auto"/>
        <w:rPr>
          <w:rFonts w:ascii="Times New Roman" w:hAnsi="Times New Roman" w:cs="Times New Roman"/>
        </w:rPr>
      </w:pPr>
      <w:r w:rsidRPr="00921C2D">
        <w:rPr>
          <w:rFonts w:ascii="Times New Roman" w:hAnsi="Times New Roman" w:cs="Times New Roman"/>
        </w:rPr>
        <w:tab/>
      </w:r>
    </w:p>
    <w:p w14:paraId="53203527" w14:textId="77777777" w:rsidR="00D7604F" w:rsidRPr="00921C2D" w:rsidRDefault="00D7604F" w:rsidP="004C4E15">
      <w:pPr>
        <w:pStyle w:val="BodyText2"/>
        <w:spacing w:after="0" w:line="276" w:lineRule="auto"/>
        <w:ind w:left="5760"/>
        <w:jc w:val="both"/>
        <w:rPr>
          <w:rFonts w:ascii="Times New Roman" w:hAnsi="Times New Roman" w:cs="Times New Roman"/>
        </w:rPr>
      </w:pPr>
      <w:r w:rsidRPr="00921C2D">
        <w:rPr>
          <w:rFonts w:ascii="Times New Roman" w:hAnsi="Times New Roman" w:cs="Times New Roman"/>
        </w:rPr>
        <w:t>(Authorized Signatory of the Bidder)</w:t>
      </w:r>
    </w:p>
    <w:p w14:paraId="15A3FE2D" w14:textId="77777777" w:rsidR="00D7604F" w:rsidRPr="00921C2D" w:rsidRDefault="00E66DAD" w:rsidP="004C4E15">
      <w:pPr>
        <w:pStyle w:val="BodyText2"/>
        <w:spacing w:after="0" w:line="276" w:lineRule="auto"/>
        <w:ind w:left="5760"/>
        <w:jc w:val="both"/>
        <w:rPr>
          <w:rFonts w:ascii="Times New Roman" w:hAnsi="Times New Roman" w:cs="Times New Roman"/>
        </w:rPr>
      </w:pPr>
      <w:r w:rsidRPr="00921C2D">
        <w:rPr>
          <w:rFonts w:ascii="Times New Roman" w:hAnsi="Times New Roman" w:cs="Times New Roman"/>
        </w:rPr>
        <w:t xml:space="preserve">Name &amp; Signature </w:t>
      </w:r>
      <w:r w:rsidRPr="00921C2D">
        <w:rPr>
          <w:rFonts w:ascii="Times New Roman" w:hAnsi="Times New Roman" w:cs="Times New Roman"/>
        </w:rPr>
        <w:tab/>
        <w:t>:</w:t>
      </w:r>
      <w:r w:rsidR="00D7604F" w:rsidRPr="00921C2D">
        <w:rPr>
          <w:rFonts w:ascii="Times New Roman" w:hAnsi="Times New Roman" w:cs="Times New Roman"/>
        </w:rPr>
        <w:tab/>
        <w:t xml:space="preserve">          </w:t>
      </w:r>
    </w:p>
    <w:p w14:paraId="4F5AC922" w14:textId="77777777" w:rsidR="00D7604F" w:rsidRPr="00921C2D" w:rsidRDefault="00592ED9" w:rsidP="004C4E15">
      <w:pPr>
        <w:pStyle w:val="BodyText2"/>
        <w:spacing w:after="0" w:line="276" w:lineRule="auto"/>
        <w:ind w:left="5760"/>
        <w:jc w:val="both"/>
        <w:rPr>
          <w:rFonts w:ascii="Times New Roman" w:hAnsi="Times New Roman" w:cs="Times New Roman"/>
        </w:rPr>
      </w:pPr>
      <w:r w:rsidRPr="00921C2D">
        <w:rPr>
          <w:rFonts w:ascii="Times New Roman" w:hAnsi="Times New Roman" w:cs="Times New Roman"/>
        </w:rPr>
        <w:t>Designation &amp; Stamp</w:t>
      </w:r>
      <w:r w:rsidRPr="00921C2D">
        <w:rPr>
          <w:rFonts w:ascii="Times New Roman" w:hAnsi="Times New Roman" w:cs="Times New Roman"/>
        </w:rPr>
        <w:tab/>
        <w:t>:</w:t>
      </w:r>
      <w:r w:rsidR="00D7604F" w:rsidRPr="00921C2D">
        <w:rPr>
          <w:rFonts w:ascii="Times New Roman" w:hAnsi="Times New Roman" w:cs="Times New Roman"/>
        </w:rPr>
        <w:tab/>
      </w:r>
    </w:p>
    <w:p w14:paraId="68E2ED73" w14:textId="77777777" w:rsidR="00D7604F" w:rsidRPr="00921C2D" w:rsidRDefault="00882BA0" w:rsidP="007E0FE8">
      <w:pPr>
        <w:pStyle w:val="BodyText2"/>
        <w:spacing w:after="0" w:line="276" w:lineRule="auto"/>
        <w:jc w:val="both"/>
        <w:rPr>
          <w:rFonts w:ascii="Times New Roman" w:hAnsi="Times New Roman" w:cs="Times New Roman"/>
        </w:rPr>
      </w:pPr>
      <w:r w:rsidRPr="00921C2D">
        <w:rPr>
          <w:rFonts w:ascii="Times New Roman" w:hAnsi="Times New Roman" w:cs="Times New Roman"/>
        </w:rPr>
        <w:t>Date</w:t>
      </w:r>
      <w:r w:rsidR="00D7604F" w:rsidRPr="00921C2D">
        <w:rPr>
          <w:rFonts w:ascii="Times New Roman" w:hAnsi="Times New Roman" w:cs="Times New Roman"/>
        </w:rPr>
        <w:t>:</w:t>
      </w:r>
    </w:p>
    <w:p w14:paraId="64BC3548" w14:textId="77777777" w:rsidR="00D7604F" w:rsidRPr="00921C2D" w:rsidRDefault="00882BA0" w:rsidP="004C4E15">
      <w:pPr>
        <w:pStyle w:val="BodyText2"/>
        <w:spacing w:after="0" w:line="276" w:lineRule="auto"/>
        <w:rPr>
          <w:rFonts w:ascii="Times New Roman" w:hAnsi="Times New Roman" w:cs="Times New Roman"/>
          <w:b/>
          <w:bCs/>
          <w:u w:val="single"/>
        </w:rPr>
      </w:pPr>
      <w:r w:rsidRPr="00921C2D">
        <w:rPr>
          <w:rFonts w:ascii="Times New Roman" w:hAnsi="Times New Roman" w:cs="Times New Roman"/>
        </w:rPr>
        <w:t>Place</w:t>
      </w:r>
      <w:r w:rsidR="00D7604F" w:rsidRPr="00921C2D">
        <w:rPr>
          <w:rFonts w:ascii="Times New Roman" w:hAnsi="Times New Roman" w:cs="Times New Roman"/>
        </w:rPr>
        <w:t>:</w:t>
      </w:r>
      <w:r w:rsidR="00D7604F" w:rsidRPr="00921C2D">
        <w:rPr>
          <w:rFonts w:ascii="Times New Roman" w:hAnsi="Times New Roman" w:cs="Times New Roman"/>
        </w:rPr>
        <w:tab/>
      </w:r>
    </w:p>
    <w:p w14:paraId="23550990" w14:textId="77777777" w:rsidR="00882BA0" w:rsidRDefault="00882BA0" w:rsidP="007E0FE8">
      <w:pPr>
        <w:pStyle w:val="BodyText2"/>
        <w:spacing w:line="240" w:lineRule="auto"/>
        <w:jc w:val="center"/>
        <w:rPr>
          <w:rFonts w:ascii="Times New Roman" w:hAnsi="Times New Roman" w:cs="Times New Roman"/>
          <w:b/>
          <w:bCs/>
          <w:sz w:val="20"/>
          <w:szCs w:val="20"/>
          <w:u w:val="single"/>
        </w:rPr>
      </w:pPr>
    </w:p>
    <w:p w14:paraId="105C9D33" w14:textId="77777777" w:rsidR="00D7604F" w:rsidRPr="00921C2D" w:rsidRDefault="00D7604F" w:rsidP="007E0FE8">
      <w:pPr>
        <w:pStyle w:val="BodyText2"/>
        <w:spacing w:line="240" w:lineRule="auto"/>
        <w:jc w:val="center"/>
        <w:rPr>
          <w:rFonts w:ascii="Times New Roman" w:hAnsi="Times New Roman" w:cs="Times New Roman"/>
          <w:b/>
          <w:bCs/>
        </w:rPr>
      </w:pPr>
      <w:r w:rsidRPr="00921C2D">
        <w:rPr>
          <w:rFonts w:ascii="Times New Roman" w:hAnsi="Times New Roman" w:cs="Times New Roman"/>
          <w:b/>
          <w:bCs/>
          <w:u w:val="single"/>
        </w:rPr>
        <w:lastRenderedPageBreak/>
        <w:t>PRE-QUALIFICATION FORM – V</w:t>
      </w:r>
    </w:p>
    <w:p w14:paraId="4C0776BB" w14:textId="77777777" w:rsidR="00D7604F" w:rsidRPr="00921C2D" w:rsidRDefault="00D7604F" w:rsidP="007E0FE8">
      <w:pPr>
        <w:pStyle w:val="BodyText2"/>
        <w:spacing w:after="0" w:line="240" w:lineRule="auto"/>
        <w:jc w:val="center"/>
        <w:rPr>
          <w:rFonts w:ascii="Times New Roman" w:hAnsi="Times New Roman" w:cs="Times New Roman"/>
          <w:b/>
          <w:bCs/>
        </w:rPr>
      </w:pPr>
      <w:r w:rsidRPr="00921C2D">
        <w:rPr>
          <w:rFonts w:ascii="Times New Roman" w:hAnsi="Times New Roman" w:cs="Times New Roman"/>
          <w:b/>
          <w:bCs/>
        </w:rPr>
        <w:t>Self-declaration for correctness of information</w:t>
      </w:r>
    </w:p>
    <w:p w14:paraId="5562CF88" w14:textId="77777777" w:rsidR="00D7604F" w:rsidRPr="00921C2D" w:rsidRDefault="00D7604F" w:rsidP="007E0FE8">
      <w:pPr>
        <w:pStyle w:val="BodyText2"/>
        <w:spacing w:after="0" w:line="240" w:lineRule="auto"/>
        <w:jc w:val="center"/>
        <w:rPr>
          <w:rFonts w:ascii="Times New Roman" w:hAnsi="Times New Roman" w:cs="Times New Roman"/>
          <w:b/>
          <w:bCs/>
        </w:rPr>
      </w:pPr>
    </w:p>
    <w:p w14:paraId="4AC067F3" w14:textId="77777777" w:rsidR="00D7604F" w:rsidRPr="00921C2D" w:rsidRDefault="00D7604F" w:rsidP="007E0FE8">
      <w:pPr>
        <w:pStyle w:val="BodyText2"/>
        <w:spacing w:after="0" w:line="240" w:lineRule="auto"/>
        <w:jc w:val="center"/>
        <w:rPr>
          <w:rFonts w:ascii="Times New Roman" w:hAnsi="Times New Roman" w:cs="Times New Roman"/>
          <w:b/>
          <w:bCs/>
        </w:rPr>
      </w:pPr>
    </w:p>
    <w:p w14:paraId="5260C36C" w14:textId="77777777" w:rsidR="00D7604F" w:rsidRPr="00921C2D" w:rsidRDefault="00D7604F" w:rsidP="007E0FE8">
      <w:pPr>
        <w:pStyle w:val="BodyText2"/>
        <w:spacing w:after="0"/>
        <w:jc w:val="both"/>
        <w:rPr>
          <w:rFonts w:ascii="Times New Roman" w:hAnsi="Times New Roman" w:cs="Times New Roman"/>
        </w:rPr>
      </w:pPr>
      <w:r w:rsidRPr="00921C2D">
        <w:rPr>
          <w:rFonts w:ascii="Times New Roman" w:hAnsi="Times New Roman" w:cs="Times New Roman"/>
        </w:rPr>
        <w:t>I, ______________________________________________Prop. / Partner / Director of M/s_______________________________________________________________hereby declare that the Information given in IRF Forms are true and correct to the best of my knowledge and belief.</w:t>
      </w:r>
    </w:p>
    <w:p w14:paraId="6535E085" w14:textId="77777777" w:rsidR="00D7604F" w:rsidRPr="00921C2D" w:rsidRDefault="00D7604F" w:rsidP="007E0FE8">
      <w:pPr>
        <w:pStyle w:val="BodyText2"/>
        <w:spacing w:after="0" w:line="240" w:lineRule="auto"/>
        <w:rPr>
          <w:rFonts w:ascii="Times New Roman" w:hAnsi="Times New Roman" w:cs="Times New Roman"/>
        </w:rPr>
      </w:pPr>
    </w:p>
    <w:p w14:paraId="5EF349CC" w14:textId="77777777" w:rsidR="00D7604F" w:rsidRPr="00921C2D" w:rsidRDefault="00D7604F" w:rsidP="007E0FE8">
      <w:pPr>
        <w:pStyle w:val="BodyText2"/>
        <w:spacing w:after="0" w:line="240" w:lineRule="auto"/>
        <w:rPr>
          <w:rFonts w:ascii="Times New Roman" w:hAnsi="Times New Roman" w:cs="Times New Roman"/>
        </w:rPr>
      </w:pPr>
    </w:p>
    <w:p w14:paraId="3662FE23" w14:textId="77777777" w:rsidR="00D7604F" w:rsidRPr="00921C2D" w:rsidRDefault="00D7604F" w:rsidP="00715D63">
      <w:pPr>
        <w:pStyle w:val="BodyText2"/>
        <w:spacing w:after="0" w:line="240" w:lineRule="auto"/>
        <w:ind w:left="5760"/>
        <w:rPr>
          <w:rFonts w:ascii="Times New Roman" w:hAnsi="Times New Roman" w:cs="Times New Roman"/>
        </w:rPr>
      </w:pPr>
      <w:r w:rsidRPr="00921C2D">
        <w:rPr>
          <w:rFonts w:ascii="Times New Roman" w:hAnsi="Times New Roman" w:cs="Times New Roman"/>
        </w:rPr>
        <w:t>(Authorized Signatory of the firm)</w:t>
      </w:r>
    </w:p>
    <w:p w14:paraId="0EBC5531" w14:textId="77777777" w:rsidR="00D7604F" w:rsidRPr="00921C2D" w:rsidRDefault="00D7604F" w:rsidP="00715D63">
      <w:pPr>
        <w:pStyle w:val="BodyText2"/>
        <w:spacing w:after="0" w:line="360" w:lineRule="auto"/>
        <w:ind w:left="5760"/>
        <w:rPr>
          <w:rFonts w:ascii="Times New Roman" w:hAnsi="Times New Roman" w:cs="Times New Roman"/>
        </w:rPr>
      </w:pPr>
      <w:r w:rsidRPr="00921C2D">
        <w:rPr>
          <w:rFonts w:ascii="Times New Roman" w:hAnsi="Times New Roman" w:cs="Times New Roman"/>
        </w:rPr>
        <w:t xml:space="preserve">Name &amp; Signature  </w:t>
      </w:r>
      <w:proofErr w:type="gramStart"/>
      <w:r w:rsidRPr="00921C2D">
        <w:rPr>
          <w:rFonts w:ascii="Times New Roman" w:hAnsi="Times New Roman" w:cs="Times New Roman"/>
        </w:rPr>
        <w:t xml:space="preserve">  :</w:t>
      </w:r>
      <w:proofErr w:type="gramEnd"/>
      <w:r w:rsidRPr="00921C2D">
        <w:rPr>
          <w:rFonts w:ascii="Times New Roman" w:hAnsi="Times New Roman" w:cs="Times New Roman"/>
        </w:rPr>
        <w:tab/>
      </w:r>
      <w:r w:rsidRPr="00921C2D">
        <w:rPr>
          <w:rFonts w:ascii="Times New Roman" w:hAnsi="Times New Roman" w:cs="Times New Roman"/>
        </w:rPr>
        <w:tab/>
        <w:t xml:space="preserve">          </w:t>
      </w:r>
    </w:p>
    <w:p w14:paraId="6A1CEF6C" w14:textId="77777777" w:rsidR="00D7604F" w:rsidRPr="00921C2D" w:rsidRDefault="00D7604F" w:rsidP="00715D63">
      <w:pPr>
        <w:pStyle w:val="BodyText2"/>
        <w:spacing w:after="0" w:line="360" w:lineRule="auto"/>
        <w:ind w:left="5760"/>
        <w:rPr>
          <w:rFonts w:ascii="Times New Roman" w:hAnsi="Times New Roman" w:cs="Times New Roman"/>
        </w:rPr>
      </w:pPr>
      <w:r w:rsidRPr="00921C2D">
        <w:rPr>
          <w:rFonts w:ascii="Times New Roman" w:hAnsi="Times New Roman" w:cs="Times New Roman"/>
        </w:rPr>
        <w:t>Designation</w:t>
      </w:r>
      <w:r w:rsidRPr="00921C2D">
        <w:rPr>
          <w:rFonts w:ascii="Times New Roman" w:hAnsi="Times New Roman" w:cs="Times New Roman"/>
        </w:rPr>
        <w:tab/>
        <w:t xml:space="preserve">  </w:t>
      </w:r>
      <w:proofErr w:type="gramStart"/>
      <w:r w:rsidRPr="00921C2D">
        <w:rPr>
          <w:rFonts w:ascii="Times New Roman" w:hAnsi="Times New Roman" w:cs="Times New Roman"/>
        </w:rPr>
        <w:t xml:space="preserve">  :</w:t>
      </w:r>
      <w:proofErr w:type="gramEnd"/>
      <w:r w:rsidRPr="00921C2D">
        <w:rPr>
          <w:rFonts w:ascii="Times New Roman" w:hAnsi="Times New Roman" w:cs="Times New Roman"/>
        </w:rPr>
        <w:tab/>
        <w:t xml:space="preserve"> </w:t>
      </w:r>
      <w:r w:rsidRPr="00921C2D">
        <w:rPr>
          <w:rFonts w:ascii="Times New Roman" w:hAnsi="Times New Roman" w:cs="Times New Roman"/>
        </w:rPr>
        <w:tab/>
      </w:r>
      <w:r w:rsidRPr="00921C2D">
        <w:rPr>
          <w:rFonts w:ascii="Times New Roman" w:hAnsi="Times New Roman" w:cs="Times New Roman"/>
        </w:rPr>
        <w:tab/>
      </w:r>
    </w:p>
    <w:p w14:paraId="7319EC08" w14:textId="77777777" w:rsidR="00D7604F" w:rsidRPr="00921C2D" w:rsidRDefault="00D7604F" w:rsidP="00715D63">
      <w:pPr>
        <w:pStyle w:val="BodyText2"/>
        <w:spacing w:after="0" w:line="360" w:lineRule="auto"/>
        <w:jc w:val="both"/>
        <w:rPr>
          <w:rFonts w:ascii="Times New Roman" w:hAnsi="Times New Roman" w:cs="Times New Roman"/>
        </w:rPr>
      </w:pPr>
      <w:r w:rsidRPr="00921C2D">
        <w:rPr>
          <w:rFonts w:ascii="Times New Roman" w:hAnsi="Times New Roman" w:cs="Times New Roman"/>
        </w:rPr>
        <w:t>Date</w:t>
      </w:r>
      <w:r w:rsidRPr="00921C2D">
        <w:rPr>
          <w:rFonts w:ascii="Times New Roman" w:hAnsi="Times New Roman" w:cs="Times New Roman"/>
        </w:rPr>
        <w:tab/>
      </w:r>
      <w:r w:rsidRPr="00921C2D">
        <w:rPr>
          <w:rFonts w:ascii="Times New Roman" w:hAnsi="Times New Roman" w:cs="Times New Roman"/>
        </w:rPr>
        <w:tab/>
        <w:t xml:space="preserve">  </w:t>
      </w:r>
      <w:proofErr w:type="gramStart"/>
      <w:r w:rsidRPr="00921C2D">
        <w:rPr>
          <w:rFonts w:ascii="Times New Roman" w:hAnsi="Times New Roman" w:cs="Times New Roman"/>
        </w:rPr>
        <w:t xml:space="preserve">  :</w:t>
      </w:r>
      <w:proofErr w:type="gramEnd"/>
    </w:p>
    <w:p w14:paraId="4480DB07" w14:textId="77777777" w:rsidR="00D7604F" w:rsidRPr="00921C2D" w:rsidRDefault="00D7604F" w:rsidP="00715D63">
      <w:pPr>
        <w:pStyle w:val="BodyText2"/>
        <w:spacing w:after="0" w:line="360" w:lineRule="auto"/>
        <w:jc w:val="both"/>
        <w:rPr>
          <w:rFonts w:ascii="Times New Roman" w:hAnsi="Times New Roman" w:cs="Times New Roman"/>
        </w:rPr>
      </w:pPr>
      <w:r w:rsidRPr="00921C2D">
        <w:rPr>
          <w:rFonts w:ascii="Times New Roman" w:hAnsi="Times New Roman" w:cs="Times New Roman"/>
        </w:rPr>
        <w:t>Place</w:t>
      </w:r>
      <w:r w:rsidRPr="00921C2D">
        <w:rPr>
          <w:rFonts w:ascii="Times New Roman" w:hAnsi="Times New Roman" w:cs="Times New Roman"/>
        </w:rPr>
        <w:tab/>
      </w:r>
      <w:r w:rsidRPr="00921C2D">
        <w:rPr>
          <w:rFonts w:ascii="Times New Roman" w:hAnsi="Times New Roman" w:cs="Times New Roman"/>
        </w:rPr>
        <w:tab/>
        <w:t xml:space="preserve">  </w:t>
      </w:r>
      <w:proofErr w:type="gramStart"/>
      <w:r w:rsidRPr="00921C2D">
        <w:rPr>
          <w:rFonts w:ascii="Times New Roman" w:hAnsi="Times New Roman" w:cs="Times New Roman"/>
        </w:rPr>
        <w:t xml:space="preserve">  :</w:t>
      </w:r>
      <w:proofErr w:type="gramEnd"/>
      <w:r w:rsidRPr="00921C2D">
        <w:rPr>
          <w:rFonts w:ascii="Times New Roman" w:hAnsi="Times New Roman" w:cs="Times New Roman"/>
        </w:rPr>
        <w:tab/>
      </w:r>
      <w:r w:rsidRPr="00921C2D">
        <w:rPr>
          <w:rFonts w:ascii="Times New Roman" w:hAnsi="Times New Roman" w:cs="Times New Roman"/>
        </w:rPr>
        <w:tab/>
      </w:r>
    </w:p>
    <w:p w14:paraId="1E5F7995" w14:textId="77777777" w:rsidR="00D7604F" w:rsidRPr="00921C2D" w:rsidRDefault="00D7604F" w:rsidP="007E0FE8">
      <w:pPr>
        <w:pStyle w:val="BodyText2"/>
        <w:spacing w:after="0" w:line="240" w:lineRule="auto"/>
        <w:rPr>
          <w:rFonts w:ascii="Times New Roman" w:hAnsi="Times New Roman" w:cs="Times New Roman"/>
          <w:b/>
          <w:bCs/>
        </w:rPr>
      </w:pPr>
      <w:r w:rsidRPr="00921C2D">
        <w:rPr>
          <w:rFonts w:ascii="Times New Roman" w:hAnsi="Times New Roman" w:cs="Times New Roman"/>
          <w:b/>
          <w:bCs/>
        </w:rPr>
        <w:t>Warning:</w:t>
      </w:r>
    </w:p>
    <w:p w14:paraId="4FC7FB08" w14:textId="77777777" w:rsidR="00D7604F" w:rsidRPr="00921C2D" w:rsidRDefault="00D7604F" w:rsidP="007E0FE8">
      <w:pPr>
        <w:pStyle w:val="BodyText2"/>
        <w:spacing w:after="0" w:line="240" w:lineRule="auto"/>
        <w:rPr>
          <w:rFonts w:ascii="Times New Roman" w:hAnsi="Times New Roman" w:cs="Times New Roman"/>
        </w:rPr>
      </w:pPr>
      <w:r w:rsidRPr="00921C2D">
        <w:rPr>
          <w:rFonts w:ascii="Times New Roman" w:hAnsi="Times New Roman" w:cs="Times New Roman"/>
        </w:rPr>
        <w:tab/>
      </w:r>
    </w:p>
    <w:p w14:paraId="45F63AB2" w14:textId="77777777" w:rsidR="00D7604F" w:rsidRPr="00921C2D" w:rsidRDefault="00D7604F" w:rsidP="00B1259C">
      <w:pPr>
        <w:pStyle w:val="BodyText2"/>
        <w:widowControl/>
        <w:numPr>
          <w:ilvl w:val="0"/>
          <w:numId w:val="13"/>
        </w:numPr>
        <w:tabs>
          <w:tab w:val="clear" w:pos="720"/>
        </w:tabs>
        <w:autoSpaceDE/>
        <w:autoSpaceDN/>
        <w:spacing w:after="0" w:line="240" w:lineRule="auto"/>
        <w:ind w:left="360"/>
        <w:jc w:val="both"/>
        <w:rPr>
          <w:rFonts w:ascii="Times New Roman" w:hAnsi="Times New Roman" w:cs="Times New Roman"/>
        </w:rPr>
      </w:pPr>
      <w:r w:rsidRPr="00921C2D">
        <w:rPr>
          <w:rFonts w:ascii="Times New Roman" w:hAnsi="Times New Roman" w:cs="Times New Roman"/>
        </w:rPr>
        <w:t>Subsequently, if any information furnished in this tender is found incorrect, the Bidder may also be black listed by the Institute for a period of two years.</w:t>
      </w:r>
    </w:p>
    <w:p w14:paraId="1236A1DF" w14:textId="77777777" w:rsidR="00D7604F" w:rsidRPr="00921C2D" w:rsidRDefault="00D7604F" w:rsidP="00027224">
      <w:pPr>
        <w:pStyle w:val="BodyText2"/>
        <w:spacing w:after="0" w:line="240" w:lineRule="auto"/>
        <w:ind w:left="360"/>
        <w:jc w:val="center"/>
        <w:rPr>
          <w:rFonts w:ascii="Times New Roman" w:hAnsi="Times New Roman" w:cs="Times New Roman"/>
        </w:rPr>
      </w:pPr>
      <w:r w:rsidRPr="00921C2D">
        <w:rPr>
          <w:rFonts w:ascii="Times New Roman" w:hAnsi="Times New Roman" w:cs="Times New Roman"/>
        </w:rPr>
        <w:t>And / or</w:t>
      </w:r>
    </w:p>
    <w:p w14:paraId="54ECAE5E" w14:textId="77777777" w:rsidR="00D7604F" w:rsidRPr="00921C2D" w:rsidRDefault="00D7604F" w:rsidP="00B1259C">
      <w:pPr>
        <w:pStyle w:val="BodyText2"/>
        <w:widowControl/>
        <w:numPr>
          <w:ilvl w:val="0"/>
          <w:numId w:val="13"/>
        </w:numPr>
        <w:autoSpaceDE/>
        <w:autoSpaceDN/>
        <w:spacing w:after="0" w:line="240" w:lineRule="auto"/>
        <w:ind w:left="360"/>
        <w:jc w:val="both"/>
        <w:rPr>
          <w:rFonts w:ascii="Times New Roman" w:hAnsi="Times New Roman" w:cs="Times New Roman"/>
        </w:rPr>
      </w:pPr>
      <w:r w:rsidRPr="00921C2D">
        <w:rPr>
          <w:rFonts w:ascii="Times New Roman" w:hAnsi="Times New Roman" w:cs="Times New Roman"/>
        </w:rPr>
        <w:t xml:space="preserve">The Bidder may also be debarred from participation from Institute’s business. </w:t>
      </w:r>
    </w:p>
    <w:p w14:paraId="16EA3B7F" w14:textId="77777777" w:rsidR="00D7604F" w:rsidRPr="00921C2D" w:rsidRDefault="00D7604F" w:rsidP="00027224">
      <w:pPr>
        <w:pStyle w:val="BodyText2"/>
        <w:spacing w:after="0" w:line="240" w:lineRule="auto"/>
        <w:ind w:left="360"/>
        <w:jc w:val="center"/>
        <w:rPr>
          <w:rFonts w:ascii="Times New Roman" w:hAnsi="Times New Roman" w:cs="Times New Roman"/>
        </w:rPr>
      </w:pPr>
      <w:r w:rsidRPr="00921C2D">
        <w:rPr>
          <w:rFonts w:ascii="Times New Roman" w:hAnsi="Times New Roman" w:cs="Times New Roman"/>
        </w:rPr>
        <w:t>And / or</w:t>
      </w:r>
    </w:p>
    <w:p w14:paraId="32F92777" w14:textId="77777777" w:rsidR="00D7604F" w:rsidRPr="00921C2D" w:rsidRDefault="00D7604F" w:rsidP="00B1259C">
      <w:pPr>
        <w:pStyle w:val="BodyText2"/>
        <w:widowControl/>
        <w:numPr>
          <w:ilvl w:val="0"/>
          <w:numId w:val="13"/>
        </w:numPr>
        <w:autoSpaceDE/>
        <w:autoSpaceDN/>
        <w:spacing w:after="0" w:line="240" w:lineRule="auto"/>
        <w:ind w:left="360"/>
        <w:jc w:val="both"/>
        <w:rPr>
          <w:rFonts w:ascii="Times New Roman" w:hAnsi="Times New Roman" w:cs="Times New Roman"/>
        </w:rPr>
      </w:pPr>
      <w:r w:rsidRPr="00921C2D">
        <w:rPr>
          <w:rFonts w:ascii="Times New Roman" w:hAnsi="Times New Roman" w:cs="Times New Roman"/>
        </w:rPr>
        <w:t xml:space="preserve">The Institute may also forfeit the Bidder earnest money deposit / performance security. </w:t>
      </w:r>
    </w:p>
    <w:p w14:paraId="1B6BE024" w14:textId="77777777" w:rsidR="00D7604F" w:rsidRPr="00921C2D" w:rsidRDefault="00D7604F" w:rsidP="00027224">
      <w:pPr>
        <w:pStyle w:val="BodyText2"/>
        <w:spacing w:after="0" w:line="240" w:lineRule="auto"/>
        <w:ind w:left="360"/>
        <w:jc w:val="center"/>
        <w:rPr>
          <w:rFonts w:ascii="Times New Roman" w:hAnsi="Times New Roman" w:cs="Times New Roman"/>
        </w:rPr>
      </w:pPr>
      <w:r w:rsidRPr="00921C2D">
        <w:rPr>
          <w:rFonts w:ascii="Times New Roman" w:hAnsi="Times New Roman" w:cs="Times New Roman"/>
        </w:rPr>
        <w:t>And / or</w:t>
      </w:r>
    </w:p>
    <w:p w14:paraId="14828BBD" w14:textId="77777777" w:rsidR="00D7604F" w:rsidRPr="00921C2D" w:rsidRDefault="00D7604F" w:rsidP="00B1259C">
      <w:pPr>
        <w:pStyle w:val="BodyText2"/>
        <w:widowControl/>
        <w:numPr>
          <w:ilvl w:val="0"/>
          <w:numId w:val="13"/>
        </w:numPr>
        <w:autoSpaceDE/>
        <w:autoSpaceDN/>
        <w:spacing w:after="0" w:line="240" w:lineRule="auto"/>
        <w:ind w:left="360"/>
        <w:jc w:val="both"/>
        <w:rPr>
          <w:rFonts w:ascii="Times New Roman" w:hAnsi="Times New Roman" w:cs="Times New Roman"/>
        </w:rPr>
      </w:pPr>
      <w:r w:rsidRPr="00921C2D">
        <w:rPr>
          <w:rFonts w:ascii="Times New Roman" w:hAnsi="Times New Roman" w:cs="Times New Roman"/>
        </w:rPr>
        <w:t>The Institute may also impose any embargo on the Bidder.</w:t>
      </w:r>
      <w:r w:rsidRPr="00921C2D">
        <w:rPr>
          <w:rFonts w:ascii="Times New Roman" w:hAnsi="Times New Roman" w:cs="Times New Roman"/>
        </w:rPr>
        <w:tab/>
      </w:r>
    </w:p>
    <w:p w14:paraId="6F379026" w14:textId="77777777" w:rsidR="00D7604F" w:rsidRPr="00921C2D" w:rsidRDefault="00D7604F" w:rsidP="00027224">
      <w:pPr>
        <w:pStyle w:val="BodyText2"/>
        <w:spacing w:after="0" w:line="240" w:lineRule="auto"/>
        <w:ind w:left="360"/>
        <w:jc w:val="center"/>
        <w:rPr>
          <w:rFonts w:ascii="Times New Roman" w:hAnsi="Times New Roman" w:cs="Times New Roman"/>
        </w:rPr>
      </w:pPr>
      <w:r w:rsidRPr="00921C2D">
        <w:rPr>
          <w:rFonts w:ascii="Times New Roman" w:hAnsi="Times New Roman" w:cs="Times New Roman"/>
        </w:rPr>
        <w:t>And / or</w:t>
      </w:r>
    </w:p>
    <w:p w14:paraId="41A1EE60" w14:textId="77777777" w:rsidR="00D7604F" w:rsidRPr="00921C2D" w:rsidRDefault="00D7604F" w:rsidP="00B1259C">
      <w:pPr>
        <w:pStyle w:val="BodyText2"/>
        <w:widowControl/>
        <w:numPr>
          <w:ilvl w:val="0"/>
          <w:numId w:val="13"/>
        </w:numPr>
        <w:autoSpaceDE/>
        <w:autoSpaceDN/>
        <w:spacing w:after="0" w:line="240" w:lineRule="auto"/>
        <w:ind w:left="360"/>
        <w:jc w:val="both"/>
        <w:rPr>
          <w:rFonts w:ascii="Times New Roman" w:hAnsi="Times New Roman" w:cs="Times New Roman"/>
        </w:rPr>
      </w:pPr>
      <w:r w:rsidRPr="00921C2D">
        <w:rPr>
          <w:rFonts w:ascii="Times New Roman" w:hAnsi="Times New Roman" w:cs="Times New Roman"/>
        </w:rPr>
        <w:t>Any other action as deemed fit against the Bidder.</w:t>
      </w:r>
    </w:p>
    <w:p w14:paraId="7C42BA5A" w14:textId="77777777" w:rsidR="00D7604F" w:rsidRPr="00921C2D" w:rsidRDefault="00D7604F" w:rsidP="007E0FE8">
      <w:pPr>
        <w:pStyle w:val="BodyText2"/>
        <w:spacing w:after="0" w:line="240" w:lineRule="auto"/>
        <w:rPr>
          <w:rFonts w:ascii="Times New Roman" w:hAnsi="Times New Roman" w:cs="Times New Roman"/>
        </w:rPr>
      </w:pPr>
    </w:p>
    <w:p w14:paraId="26F41AF7" w14:textId="77777777" w:rsidR="00D7604F" w:rsidRPr="00921C2D" w:rsidRDefault="00D7604F" w:rsidP="00027224">
      <w:pPr>
        <w:pStyle w:val="BodyText2"/>
        <w:spacing w:after="0" w:line="240" w:lineRule="auto"/>
        <w:ind w:left="5760"/>
        <w:rPr>
          <w:rFonts w:ascii="Times New Roman" w:hAnsi="Times New Roman" w:cs="Times New Roman"/>
        </w:rPr>
      </w:pPr>
      <w:r w:rsidRPr="00921C2D">
        <w:rPr>
          <w:rFonts w:ascii="Times New Roman" w:hAnsi="Times New Roman" w:cs="Times New Roman"/>
        </w:rPr>
        <w:t>(Authorized Signatory of the firm)</w:t>
      </w:r>
    </w:p>
    <w:p w14:paraId="7DBB2A67" w14:textId="77777777" w:rsidR="00D7604F" w:rsidRPr="00921C2D" w:rsidRDefault="00D7604F" w:rsidP="00027224">
      <w:pPr>
        <w:pStyle w:val="BodyText2"/>
        <w:spacing w:after="0" w:line="360" w:lineRule="auto"/>
        <w:ind w:left="5760"/>
        <w:jc w:val="both"/>
        <w:rPr>
          <w:rFonts w:ascii="Times New Roman" w:hAnsi="Times New Roman" w:cs="Times New Roman"/>
        </w:rPr>
      </w:pPr>
      <w:r w:rsidRPr="00921C2D">
        <w:rPr>
          <w:rFonts w:ascii="Times New Roman" w:hAnsi="Times New Roman" w:cs="Times New Roman"/>
        </w:rPr>
        <w:t xml:space="preserve">Name &amp; Signature </w:t>
      </w:r>
      <w:r w:rsidRPr="00921C2D">
        <w:rPr>
          <w:rFonts w:ascii="Times New Roman" w:hAnsi="Times New Roman" w:cs="Times New Roman"/>
        </w:rPr>
        <w:tab/>
        <w:t>:</w:t>
      </w:r>
      <w:r w:rsidRPr="00921C2D">
        <w:rPr>
          <w:rFonts w:ascii="Times New Roman" w:hAnsi="Times New Roman" w:cs="Times New Roman"/>
        </w:rPr>
        <w:tab/>
      </w:r>
      <w:r w:rsidRPr="00921C2D">
        <w:rPr>
          <w:rFonts w:ascii="Times New Roman" w:hAnsi="Times New Roman" w:cs="Times New Roman"/>
        </w:rPr>
        <w:tab/>
        <w:t xml:space="preserve">          </w:t>
      </w:r>
    </w:p>
    <w:p w14:paraId="1056A5DC" w14:textId="77777777" w:rsidR="00D7604F" w:rsidRPr="00921C2D" w:rsidRDefault="00D7604F" w:rsidP="00027224">
      <w:pPr>
        <w:pStyle w:val="BodyText2"/>
        <w:spacing w:after="0" w:line="360" w:lineRule="auto"/>
        <w:ind w:left="5760"/>
        <w:jc w:val="both"/>
        <w:rPr>
          <w:rFonts w:ascii="Times New Roman" w:hAnsi="Times New Roman" w:cs="Times New Roman"/>
        </w:rPr>
      </w:pPr>
      <w:r w:rsidRPr="00921C2D">
        <w:rPr>
          <w:rFonts w:ascii="Times New Roman" w:hAnsi="Times New Roman" w:cs="Times New Roman"/>
        </w:rPr>
        <w:t>Designation &amp; Stamp</w:t>
      </w:r>
      <w:r w:rsidRPr="00921C2D">
        <w:rPr>
          <w:rFonts w:ascii="Times New Roman" w:hAnsi="Times New Roman" w:cs="Times New Roman"/>
        </w:rPr>
        <w:tab/>
        <w:t>:</w:t>
      </w:r>
      <w:r w:rsidRPr="00921C2D">
        <w:rPr>
          <w:rFonts w:ascii="Times New Roman" w:hAnsi="Times New Roman" w:cs="Times New Roman"/>
        </w:rPr>
        <w:tab/>
        <w:t xml:space="preserve"> </w:t>
      </w:r>
      <w:r w:rsidRPr="00921C2D">
        <w:rPr>
          <w:rFonts w:ascii="Times New Roman" w:hAnsi="Times New Roman" w:cs="Times New Roman"/>
        </w:rPr>
        <w:tab/>
      </w:r>
    </w:p>
    <w:p w14:paraId="6725A6E3" w14:textId="77777777" w:rsidR="00D7604F" w:rsidRPr="00921C2D" w:rsidRDefault="00027224" w:rsidP="007E0FE8">
      <w:pPr>
        <w:pStyle w:val="BodyText2"/>
        <w:spacing w:after="0" w:line="360" w:lineRule="auto"/>
        <w:jc w:val="both"/>
        <w:rPr>
          <w:rFonts w:ascii="Times New Roman" w:hAnsi="Times New Roman" w:cs="Times New Roman"/>
          <w:color w:val="FF0000"/>
        </w:rPr>
      </w:pPr>
      <w:r w:rsidRPr="00921C2D">
        <w:rPr>
          <w:rFonts w:ascii="Times New Roman" w:hAnsi="Times New Roman" w:cs="Times New Roman"/>
        </w:rPr>
        <w:t>Date</w:t>
      </w:r>
      <w:r w:rsidR="00D7604F" w:rsidRPr="00921C2D">
        <w:rPr>
          <w:rFonts w:ascii="Times New Roman" w:hAnsi="Times New Roman" w:cs="Times New Roman"/>
        </w:rPr>
        <w:t>:</w:t>
      </w:r>
      <w:r w:rsidR="00D7604F" w:rsidRPr="00921C2D">
        <w:rPr>
          <w:rFonts w:ascii="Times New Roman" w:hAnsi="Times New Roman" w:cs="Times New Roman"/>
          <w:color w:val="FF0000"/>
        </w:rPr>
        <w:t xml:space="preserve"> </w:t>
      </w:r>
    </w:p>
    <w:p w14:paraId="2A80349F" w14:textId="77777777" w:rsidR="00027224" w:rsidRPr="00921C2D" w:rsidRDefault="00027224" w:rsidP="007E0FE8">
      <w:pPr>
        <w:pStyle w:val="BodyText2"/>
        <w:spacing w:after="0" w:line="360" w:lineRule="auto"/>
        <w:jc w:val="both"/>
        <w:rPr>
          <w:rFonts w:ascii="Times New Roman" w:hAnsi="Times New Roman" w:cs="Times New Roman"/>
        </w:rPr>
      </w:pPr>
      <w:r w:rsidRPr="00921C2D">
        <w:rPr>
          <w:rFonts w:ascii="Times New Roman" w:hAnsi="Times New Roman" w:cs="Times New Roman"/>
        </w:rPr>
        <w:t>Place:</w:t>
      </w:r>
    </w:p>
    <w:p w14:paraId="136F8FA8" w14:textId="77777777" w:rsidR="00D7604F" w:rsidRPr="00921C2D" w:rsidRDefault="00D7604F" w:rsidP="007E0FE8">
      <w:pPr>
        <w:pStyle w:val="BodyText2"/>
        <w:spacing w:after="0" w:line="360" w:lineRule="auto"/>
        <w:jc w:val="both"/>
        <w:rPr>
          <w:rFonts w:ascii="Times New Roman" w:hAnsi="Times New Roman" w:cs="Times New Roman"/>
          <w:color w:val="FF0000"/>
        </w:rPr>
      </w:pPr>
    </w:p>
    <w:p w14:paraId="39E6D5FB" w14:textId="77777777" w:rsidR="00B35B0F" w:rsidRDefault="00D7604F" w:rsidP="007E0FE8">
      <w:pPr>
        <w:pStyle w:val="BodyText2"/>
        <w:spacing w:after="0" w:line="360" w:lineRule="auto"/>
        <w:jc w:val="center"/>
        <w:rPr>
          <w:rFonts w:ascii="Times New Roman" w:hAnsi="Times New Roman" w:cs="Times New Roman"/>
          <w:color w:val="FF0000"/>
          <w:sz w:val="20"/>
          <w:szCs w:val="20"/>
        </w:rPr>
      </w:pPr>
      <w:r w:rsidRPr="00921C2D">
        <w:rPr>
          <w:rFonts w:ascii="Times New Roman" w:hAnsi="Times New Roman" w:cs="Times New Roman"/>
          <w:color w:val="FF0000"/>
        </w:rPr>
        <w:br w:type="page"/>
      </w:r>
    </w:p>
    <w:p w14:paraId="67ABCFA1" w14:textId="77777777" w:rsidR="00B35B0F" w:rsidRPr="00921C2D" w:rsidRDefault="00D7604F" w:rsidP="004E40CB">
      <w:pPr>
        <w:pStyle w:val="BodyText2"/>
        <w:spacing w:after="0" w:line="360" w:lineRule="auto"/>
        <w:jc w:val="center"/>
        <w:rPr>
          <w:rFonts w:ascii="Times New Roman" w:hAnsi="Times New Roman" w:cs="Times New Roman"/>
          <w:b/>
          <w:u w:val="single"/>
        </w:rPr>
      </w:pPr>
      <w:r w:rsidRPr="00921C2D">
        <w:rPr>
          <w:rFonts w:ascii="Times New Roman" w:hAnsi="Times New Roman" w:cs="Times New Roman"/>
          <w:b/>
          <w:bCs/>
          <w:u w:val="single"/>
        </w:rPr>
        <w:lastRenderedPageBreak/>
        <w:t>PRE-QUALIFICATION FORM – VI</w:t>
      </w:r>
    </w:p>
    <w:p w14:paraId="45493E56" w14:textId="77777777" w:rsidR="00D7604F" w:rsidRPr="00921C2D" w:rsidRDefault="00D7604F" w:rsidP="007E0FE8">
      <w:pPr>
        <w:adjustRightInd w:val="0"/>
        <w:jc w:val="center"/>
        <w:rPr>
          <w:rFonts w:ascii="Times New Roman" w:hAnsi="Times New Roman" w:cs="Times New Roman"/>
          <w:b/>
          <w:u w:val="single"/>
        </w:rPr>
      </w:pPr>
      <w:r w:rsidRPr="00921C2D">
        <w:rPr>
          <w:rFonts w:ascii="Times New Roman" w:hAnsi="Times New Roman" w:cs="Times New Roman"/>
          <w:b/>
          <w:u w:val="single"/>
        </w:rPr>
        <w:t>Format for submitting the declaration</w:t>
      </w:r>
    </w:p>
    <w:p w14:paraId="25E943D5" w14:textId="77777777" w:rsidR="00D7604F" w:rsidRPr="00921C2D" w:rsidRDefault="00D7604F" w:rsidP="007E0FE8">
      <w:pPr>
        <w:adjustRightInd w:val="0"/>
        <w:spacing w:after="240"/>
        <w:jc w:val="center"/>
        <w:rPr>
          <w:rFonts w:ascii="Times New Roman" w:hAnsi="Times New Roman" w:cs="Times New Roman"/>
          <w:b/>
          <w:u w:val="single"/>
        </w:rPr>
      </w:pPr>
      <w:proofErr w:type="spellStart"/>
      <w:r w:rsidRPr="00921C2D">
        <w:rPr>
          <w:rFonts w:ascii="Times New Roman" w:hAnsi="Times New Roman" w:cs="Times New Roman"/>
          <w:b/>
          <w:u w:val="single"/>
        </w:rPr>
        <w:t>Self declaration</w:t>
      </w:r>
      <w:proofErr w:type="spellEnd"/>
      <w:r w:rsidRPr="00921C2D">
        <w:rPr>
          <w:rFonts w:ascii="Times New Roman" w:hAnsi="Times New Roman" w:cs="Times New Roman"/>
          <w:b/>
          <w:u w:val="single"/>
        </w:rPr>
        <w:t xml:space="preserve"> for lowest rate</w:t>
      </w:r>
    </w:p>
    <w:p w14:paraId="00DC0D03" w14:textId="77777777" w:rsidR="00D7604F" w:rsidRPr="00921C2D" w:rsidRDefault="00D7604F" w:rsidP="007E0FE8">
      <w:pPr>
        <w:pStyle w:val="BodyText2"/>
        <w:jc w:val="center"/>
        <w:rPr>
          <w:rFonts w:ascii="Times New Roman" w:hAnsi="Times New Roman" w:cs="Times New Roman"/>
        </w:rPr>
      </w:pPr>
      <w:r w:rsidRPr="00921C2D">
        <w:rPr>
          <w:rFonts w:ascii="Times New Roman" w:hAnsi="Times New Roman" w:cs="Times New Roman"/>
        </w:rPr>
        <w:t>(On Rs 10/- Non-judicial Stamp paper)</w:t>
      </w:r>
    </w:p>
    <w:p w14:paraId="14EBDC46" w14:textId="77777777" w:rsidR="00D7604F" w:rsidRPr="00921C2D" w:rsidRDefault="00D7604F" w:rsidP="007E0FE8">
      <w:pPr>
        <w:pStyle w:val="BodyText2"/>
        <w:jc w:val="both"/>
        <w:rPr>
          <w:rFonts w:ascii="Times New Roman" w:hAnsi="Times New Roman" w:cs="Times New Roman"/>
        </w:rPr>
      </w:pPr>
      <w:r w:rsidRPr="00921C2D">
        <w:rPr>
          <w:rFonts w:ascii="Times New Roman" w:hAnsi="Times New Roman" w:cs="Times New Roman"/>
        </w:rPr>
        <w:t>I, ________________________________________of M/s __________________ do hereby certify that the rates quoted in the Tender No. ………………………</w:t>
      </w:r>
      <w:proofErr w:type="gramStart"/>
      <w:r w:rsidRPr="00921C2D">
        <w:rPr>
          <w:rFonts w:ascii="Times New Roman" w:hAnsi="Times New Roman" w:cs="Times New Roman"/>
        </w:rPr>
        <w:t>…..</w:t>
      </w:r>
      <w:proofErr w:type="gramEnd"/>
      <w:r w:rsidRPr="00921C2D">
        <w:rPr>
          <w:rFonts w:ascii="Times New Roman" w:hAnsi="Times New Roman" w:cs="Times New Roman"/>
        </w:rPr>
        <w:t>……………………..  dated……………………</w:t>
      </w:r>
      <w:proofErr w:type="gramStart"/>
      <w:r w:rsidRPr="00921C2D">
        <w:rPr>
          <w:rFonts w:ascii="Times New Roman" w:hAnsi="Times New Roman" w:cs="Times New Roman"/>
        </w:rPr>
        <w:t>…..</w:t>
      </w:r>
      <w:proofErr w:type="gramEnd"/>
      <w:r w:rsidRPr="00921C2D">
        <w:rPr>
          <w:rFonts w:ascii="Times New Roman" w:hAnsi="Times New Roman" w:cs="Times New Roman"/>
        </w:rPr>
        <w:t xml:space="preserve"> lowest to Dr. Ram Manohar Lohia Institute of Medical Sciences, Gomti Nagar, Lucknow. We also undertake that any downward revision in the offered rate including MRP during the period of rate contract will be passed on to the Institute immediately.</w:t>
      </w:r>
    </w:p>
    <w:p w14:paraId="376E150A" w14:textId="77777777" w:rsidR="00D7604F" w:rsidRPr="00921C2D" w:rsidRDefault="00D7604F" w:rsidP="00027CC7">
      <w:pPr>
        <w:pStyle w:val="BodyText2"/>
        <w:spacing w:line="276" w:lineRule="auto"/>
        <w:jc w:val="right"/>
        <w:rPr>
          <w:rFonts w:ascii="Times New Roman" w:hAnsi="Times New Roman" w:cs="Times New Roman"/>
        </w:rPr>
      </w:pPr>
      <w:r w:rsidRPr="00921C2D">
        <w:rPr>
          <w:rFonts w:ascii="Times New Roman" w:hAnsi="Times New Roman" w:cs="Times New Roman"/>
        </w:rPr>
        <w:t>Yours faithfully,</w:t>
      </w:r>
    </w:p>
    <w:p w14:paraId="1529FB09" w14:textId="77777777" w:rsidR="00D7604F" w:rsidRPr="00921C2D" w:rsidRDefault="00D7604F" w:rsidP="00027CC7">
      <w:pPr>
        <w:pStyle w:val="BodyText2"/>
        <w:spacing w:line="276" w:lineRule="auto"/>
        <w:jc w:val="right"/>
        <w:rPr>
          <w:rFonts w:ascii="Times New Roman" w:hAnsi="Times New Roman" w:cs="Times New Roman"/>
        </w:rPr>
      </w:pPr>
    </w:p>
    <w:p w14:paraId="069054B3" w14:textId="77777777" w:rsidR="00D7604F" w:rsidRPr="00921C2D" w:rsidRDefault="00D7604F" w:rsidP="00027CC7">
      <w:pPr>
        <w:pStyle w:val="BodyText2"/>
        <w:spacing w:after="0" w:line="240" w:lineRule="auto"/>
        <w:jc w:val="right"/>
        <w:rPr>
          <w:rFonts w:ascii="Times New Roman" w:hAnsi="Times New Roman" w:cs="Times New Roman"/>
        </w:rPr>
      </w:pPr>
      <w:r w:rsidRPr="00921C2D">
        <w:rPr>
          <w:rFonts w:ascii="Times New Roman" w:hAnsi="Times New Roman" w:cs="Times New Roman"/>
        </w:rPr>
        <w:t>Signature</w:t>
      </w:r>
    </w:p>
    <w:p w14:paraId="6A0E14FE" w14:textId="77777777" w:rsidR="00D7604F" w:rsidRPr="00921C2D" w:rsidRDefault="00D7604F" w:rsidP="00027CC7">
      <w:pPr>
        <w:pStyle w:val="BodyText2"/>
        <w:spacing w:after="0" w:line="240" w:lineRule="auto"/>
        <w:jc w:val="right"/>
        <w:rPr>
          <w:rFonts w:ascii="Times New Roman" w:hAnsi="Times New Roman" w:cs="Times New Roman"/>
        </w:rPr>
      </w:pPr>
      <w:r w:rsidRPr="00921C2D">
        <w:rPr>
          <w:rFonts w:ascii="Times New Roman" w:hAnsi="Times New Roman" w:cs="Times New Roman"/>
        </w:rPr>
        <w:t>Name &amp; Designation</w:t>
      </w:r>
    </w:p>
    <w:p w14:paraId="3948366E" w14:textId="77777777" w:rsidR="00D7604F" w:rsidRPr="00921C2D" w:rsidRDefault="00D7604F" w:rsidP="00027CC7">
      <w:pPr>
        <w:pStyle w:val="BodyText2"/>
        <w:spacing w:after="0" w:line="240" w:lineRule="auto"/>
        <w:jc w:val="right"/>
        <w:rPr>
          <w:rFonts w:ascii="Times New Roman" w:hAnsi="Times New Roman" w:cs="Times New Roman"/>
        </w:rPr>
      </w:pPr>
      <w:r w:rsidRPr="00921C2D">
        <w:rPr>
          <w:rFonts w:ascii="Times New Roman" w:hAnsi="Times New Roman" w:cs="Times New Roman"/>
        </w:rPr>
        <w:t>Name of company (Bidder)</w:t>
      </w:r>
    </w:p>
    <w:p w14:paraId="225CF1DB" w14:textId="77777777" w:rsidR="00D7604F" w:rsidRPr="00921C2D" w:rsidRDefault="00D7604F" w:rsidP="00027CC7">
      <w:pPr>
        <w:pStyle w:val="BodyText2"/>
        <w:spacing w:after="0" w:line="240" w:lineRule="auto"/>
        <w:jc w:val="right"/>
        <w:rPr>
          <w:rFonts w:ascii="Times New Roman" w:hAnsi="Times New Roman" w:cs="Times New Roman"/>
        </w:rPr>
      </w:pPr>
      <w:r w:rsidRPr="00921C2D">
        <w:rPr>
          <w:rFonts w:ascii="Times New Roman" w:hAnsi="Times New Roman" w:cs="Times New Roman"/>
        </w:rPr>
        <w:t>Address</w:t>
      </w:r>
    </w:p>
    <w:p w14:paraId="62B71481" w14:textId="77777777" w:rsidR="00D7604F" w:rsidRPr="00921C2D" w:rsidRDefault="00D7604F" w:rsidP="00027CC7">
      <w:pPr>
        <w:pStyle w:val="BodyText2"/>
        <w:spacing w:after="0" w:line="240" w:lineRule="auto"/>
        <w:ind w:left="720"/>
        <w:jc w:val="right"/>
        <w:rPr>
          <w:rFonts w:ascii="Times New Roman" w:hAnsi="Times New Roman" w:cs="Times New Roman"/>
        </w:rPr>
      </w:pPr>
      <w:r w:rsidRPr="00921C2D">
        <w:rPr>
          <w:rFonts w:ascii="Times New Roman" w:hAnsi="Times New Roman" w:cs="Times New Roman"/>
        </w:rPr>
        <w:t>Telephone No,</w:t>
      </w:r>
    </w:p>
    <w:p w14:paraId="249A90AD" w14:textId="77777777" w:rsidR="00D7604F" w:rsidRPr="00921C2D" w:rsidRDefault="00D7604F" w:rsidP="00027CC7">
      <w:pPr>
        <w:pStyle w:val="BodyText2"/>
        <w:spacing w:after="0" w:line="240" w:lineRule="auto"/>
        <w:ind w:left="720"/>
        <w:jc w:val="right"/>
        <w:rPr>
          <w:rFonts w:ascii="Times New Roman" w:hAnsi="Times New Roman" w:cs="Times New Roman"/>
        </w:rPr>
      </w:pPr>
      <w:r w:rsidRPr="00921C2D">
        <w:rPr>
          <w:rFonts w:ascii="Times New Roman" w:hAnsi="Times New Roman" w:cs="Times New Roman"/>
        </w:rPr>
        <w:t>Mobile No,</w:t>
      </w:r>
    </w:p>
    <w:p w14:paraId="58AD0155" w14:textId="77777777" w:rsidR="00D7604F" w:rsidRPr="00921C2D" w:rsidRDefault="00D7604F" w:rsidP="00027CC7">
      <w:pPr>
        <w:pStyle w:val="BodyText2"/>
        <w:spacing w:after="0" w:line="240" w:lineRule="auto"/>
        <w:ind w:left="720"/>
        <w:jc w:val="right"/>
        <w:rPr>
          <w:rFonts w:ascii="Times New Roman" w:hAnsi="Times New Roman" w:cs="Times New Roman"/>
        </w:rPr>
      </w:pPr>
      <w:r w:rsidRPr="00921C2D">
        <w:rPr>
          <w:rFonts w:ascii="Times New Roman" w:hAnsi="Times New Roman" w:cs="Times New Roman"/>
        </w:rPr>
        <w:t>E-mail,</w:t>
      </w:r>
    </w:p>
    <w:p w14:paraId="0018F479" w14:textId="77777777" w:rsidR="00D7604F" w:rsidRPr="00DE357D" w:rsidRDefault="00D7604F" w:rsidP="007E0FE8">
      <w:pPr>
        <w:pStyle w:val="BodyText2"/>
        <w:spacing w:after="0" w:line="240" w:lineRule="auto"/>
        <w:jc w:val="center"/>
        <w:rPr>
          <w:rFonts w:ascii="Times New Roman" w:hAnsi="Times New Roman" w:cs="Times New Roman"/>
        </w:rPr>
      </w:pPr>
    </w:p>
    <w:p w14:paraId="58676A39" w14:textId="77777777" w:rsidR="00D7604F" w:rsidRPr="00DE357D" w:rsidRDefault="00D7604F" w:rsidP="007E0FE8">
      <w:pPr>
        <w:pStyle w:val="BodyText2"/>
        <w:spacing w:line="240" w:lineRule="auto"/>
        <w:jc w:val="center"/>
        <w:rPr>
          <w:rFonts w:ascii="Times New Roman" w:hAnsi="Times New Roman" w:cs="Times New Roman"/>
        </w:rPr>
      </w:pPr>
    </w:p>
    <w:p w14:paraId="1262E341" w14:textId="77777777" w:rsidR="00D7604F" w:rsidRPr="00DE357D" w:rsidRDefault="00D7604F" w:rsidP="007E0FE8">
      <w:pPr>
        <w:pStyle w:val="BodyText2"/>
        <w:spacing w:line="240" w:lineRule="auto"/>
        <w:jc w:val="center"/>
        <w:rPr>
          <w:rFonts w:ascii="Times New Roman" w:hAnsi="Times New Roman" w:cs="Times New Roman"/>
        </w:rPr>
      </w:pPr>
    </w:p>
    <w:p w14:paraId="76B4EDDB" w14:textId="77777777" w:rsidR="00D7604F" w:rsidRPr="00DE357D" w:rsidRDefault="00D7604F" w:rsidP="007E0FE8">
      <w:pPr>
        <w:pStyle w:val="BodyText2"/>
        <w:spacing w:line="240" w:lineRule="auto"/>
        <w:jc w:val="center"/>
        <w:rPr>
          <w:rFonts w:ascii="Times New Roman" w:hAnsi="Times New Roman" w:cs="Times New Roman"/>
        </w:rPr>
      </w:pPr>
    </w:p>
    <w:p w14:paraId="1615E212" w14:textId="77777777" w:rsidR="00D7604F" w:rsidRPr="00DE357D" w:rsidRDefault="00D7604F" w:rsidP="007E0FE8">
      <w:pPr>
        <w:pStyle w:val="BodyText2"/>
        <w:spacing w:line="240" w:lineRule="auto"/>
        <w:jc w:val="center"/>
        <w:rPr>
          <w:rFonts w:ascii="Times New Roman" w:hAnsi="Times New Roman" w:cs="Times New Roman"/>
        </w:rPr>
      </w:pPr>
    </w:p>
    <w:p w14:paraId="608E9B96" w14:textId="77777777" w:rsidR="00D7604F" w:rsidRPr="00DE357D" w:rsidRDefault="00D7604F" w:rsidP="007E0FE8">
      <w:pPr>
        <w:pStyle w:val="BodyText2"/>
        <w:spacing w:line="240" w:lineRule="auto"/>
        <w:jc w:val="center"/>
        <w:rPr>
          <w:rFonts w:ascii="Times New Roman" w:hAnsi="Times New Roman" w:cs="Times New Roman"/>
        </w:rPr>
      </w:pPr>
    </w:p>
    <w:p w14:paraId="59F3BB88" w14:textId="77777777" w:rsidR="00D7604F" w:rsidRPr="00DE357D" w:rsidRDefault="00D7604F" w:rsidP="007E0FE8">
      <w:pPr>
        <w:pStyle w:val="BodyText2"/>
        <w:spacing w:line="240" w:lineRule="auto"/>
        <w:jc w:val="center"/>
        <w:rPr>
          <w:rFonts w:ascii="Times New Roman" w:hAnsi="Times New Roman" w:cs="Times New Roman"/>
        </w:rPr>
      </w:pPr>
    </w:p>
    <w:p w14:paraId="766E3BC7" w14:textId="77777777" w:rsidR="00D7604F" w:rsidRPr="00DE357D" w:rsidRDefault="00D7604F" w:rsidP="007E0FE8">
      <w:pPr>
        <w:pStyle w:val="BodyText2"/>
        <w:spacing w:line="240" w:lineRule="auto"/>
        <w:jc w:val="center"/>
        <w:rPr>
          <w:rFonts w:ascii="Times New Roman" w:hAnsi="Times New Roman" w:cs="Times New Roman"/>
        </w:rPr>
      </w:pPr>
    </w:p>
    <w:p w14:paraId="7DF8264B" w14:textId="77777777" w:rsidR="00D7604F" w:rsidRPr="00DE357D" w:rsidRDefault="00D7604F" w:rsidP="007E0FE8">
      <w:pPr>
        <w:pStyle w:val="BodyText2"/>
        <w:spacing w:line="240" w:lineRule="auto"/>
        <w:jc w:val="center"/>
        <w:rPr>
          <w:rFonts w:ascii="Times New Roman" w:hAnsi="Times New Roman" w:cs="Times New Roman"/>
        </w:rPr>
      </w:pPr>
    </w:p>
    <w:p w14:paraId="33E205C1" w14:textId="77777777" w:rsidR="00D7604F" w:rsidRPr="00DE357D" w:rsidRDefault="00D7604F" w:rsidP="007E0FE8">
      <w:pPr>
        <w:pStyle w:val="BodyText2"/>
        <w:spacing w:line="240" w:lineRule="auto"/>
        <w:jc w:val="center"/>
        <w:rPr>
          <w:rFonts w:ascii="Times New Roman" w:hAnsi="Times New Roman" w:cs="Times New Roman"/>
        </w:rPr>
      </w:pPr>
    </w:p>
    <w:p w14:paraId="0103965B" w14:textId="77777777" w:rsidR="00D7604F" w:rsidRPr="00DE357D" w:rsidRDefault="00D7604F" w:rsidP="007E0FE8">
      <w:pPr>
        <w:pStyle w:val="BodyText2"/>
        <w:spacing w:line="240" w:lineRule="auto"/>
        <w:jc w:val="center"/>
        <w:rPr>
          <w:rFonts w:ascii="Times New Roman" w:hAnsi="Times New Roman" w:cs="Times New Roman"/>
        </w:rPr>
      </w:pPr>
    </w:p>
    <w:p w14:paraId="01ABE15A" w14:textId="77777777" w:rsidR="00D7604F" w:rsidRPr="00DE357D" w:rsidRDefault="00D7604F" w:rsidP="007E0FE8">
      <w:pPr>
        <w:pStyle w:val="BodyText2"/>
        <w:spacing w:line="240" w:lineRule="auto"/>
        <w:jc w:val="center"/>
        <w:rPr>
          <w:rFonts w:ascii="Times New Roman" w:hAnsi="Times New Roman" w:cs="Times New Roman"/>
        </w:rPr>
      </w:pPr>
    </w:p>
    <w:p w14:paraId="39F0E754" w14:textId="77777777" w:rsidR="00D7604F" w:rsidRPr="00DE357D" w:rsidRDefault="00D7604F" w:rsidP="007E0FE8">
      <w:pPr>
        <w:pStyle w:val="BodyText2"/>
        <w:spacing w:line="240" w:lineRule="auto"/>
        <w:jc w:val="center"/>
        <w:rPr>
          <w:rFonts w:ascii="Times New Roman" w:hAnsi="Times New Roman" w:cs="Times New Roman"/>
        </w:rPr>
      </w:pPr>
    </w:p>
    <w:p w14:paraId="69E7583E" w14:textId="77777777" w:rsidR="00D7604F" w:rsidRPr="00DE357D" w:rsidRDefault="00D7604F" w:rsidP="007E0FE8">
      <w:pPr>
        <w:pStyle w:val="BodyText2"/>
        <w:spacing w:line="240" w:lineRule="auto"/>
        <w:jc w:val="center"/>
        <w:rPr>
          <w:rFonts w:ascii="Times New Roman" w:hAnsi="Times New Roman" w:cs="Times New Roman"/>
        </w:rPr>
      </w:pPr>
    </w:p>
    <w:p w14:paraId="6B312221" w14:textId="77777777" w:rsidR="00D7604F" w:rsidRDefault="00D7604F" w:rsidP="001334AE">
      <w:pPr>
        <w:pStyle w:val="BodyText2"/>
        <w:spacing w:after="0" w:line="240" w:lineRule="auto"/>
        <w:rPr>
          <w:rFonts w:ascii="Times New Roman" w:hAnsi="Times New Roman" w:cs="Times New Roman"/>
        </w:rPr>
      </w:pPr>
    </w:p>
    <w:p w14:paraId="56F7437F" w14:textId="77777777" w:rsidR="001334AE" w:rsidRPr="005277F1" w:rsidRDefault="001334AE" w:rsidP="001334AE">
      <w:pPr>
        <w:pStyle w:val="BodyText2"/>
        <w:spacing w:after="0" w:line="240" w:lineRule="auto"/>
        <w:rPr>
          <w:rFonts w:ascii="Times New Roman" w:hAnsi="Times New Roman" w:cs="Times New Roman"/>
          <w:i/>
          <w:iCs/>
          <w:sz w:val="20"/>
          <w:szCs w:val="20"/>
        </w:rPr>
      </w:pPr>
    </w:p>
    <w:p w14:paraId="66E5548C" w14:textId="77777777" w:rsidR="00D7604F" w:rsidRPr="005277F1" w:rsidRDefault="00D7604F" w:rsidP="007E0FE8">
      <w:pPr>
        <w:pStyle w:val="BodyText2"/>
        <w:spacing w:after="0" w:line="240" w:lineRule="auto"/>
        <w:jc w:val="right"/>
        <w:rPr>
          <w:rFonts w:ascii="Times New Roman" w:hAnsi="Times New Roman" w:cs="Times New Roman"/>
          <w:i/>
          <w:iCs/>
          <w:sz w:val="20"/>
          <w:szCs w:val="20"/>
        </w:rPr>
      </w:pPr>
    </w:p>
    <w:p w14:paraId="06E970E7" w14:textId="77777777" w:rsidR="00D7604F" w:rsidRPr="005277F1" w:rsidRDefault="00D7604F" w:rsidP="007E0FE8">
      <w:pPr>
        <w:pStyle w:val="BodyText2"/>
        <w:spacing w:after="0" w:line="240" w:lineRule="auto"/>
        <w:jc w:val="right"/>
        <w:rPr>
          <w:rFonts w:ascii="Times New Roman" w:hAnsi="Times New Roman" w:cs="Times New Roman"/>
          <w:i/>
          <w:iCs/>
          <w:sz w:val="20"/>
          <w:szCs w:val="20"/>
        </w:rPr>
      </w:pPr>
    </w:p>
    <w:p w14:paraId="449D12ED" w14:textId="77777777" w:rsidR="00D7604F" w:rsidRPr="005277F1" w:rsidRDefault="00D7604F" w:rsidP="007E0FE8">
      <w:pPr>
        <w:pStyle w:val="BodyText2"/>
        <w:spacing w:after="0" w:line="240" w:lineRule="auto"/>
        <w:jc w:val="right"/>
        <w:rPr>
          <w:rFonts w:ascii="Times New Roman" w:hAnsi="Times New Roman" w:cs="Times New Roman"/>
          <w:i/>
          <w:iCs/>
          <w:sz w:val="20"/>
          <w:szCs w:val="20"/>
        </w:rPr>
      </w:pPr>
    </w:p>
    <w:bookmarkEnd w:id="0"/>
    <w:p w14:paraId="58EBF31A" w14:textId="77777777" w:rsidR="00C82CDF" w:rsidRDefault="00C82CDF" w:rsidP="00C82CDF">
      <w:pPr>
        <w:pStyle w:val="BodyText2"/>
        <w:spacing w:after="0" w:line="360" w:lineRule="auto"/>
        <w:jc w:val="center"/>
        <w:rPr>
          <w:rFonts w:ascii="Times New Roman" w:hAnsi="Times New Roman" w:cs="Times New Roman"/>
          <w:b/>
          <w:bCs/>
          <w:sz w:val="20"/>
          <w:szCs w:val="20"/>
          <w:u w:val="single"/>
        </w:rPr>
      </w:pPr>
    </w:p>
    <w:p w14:paraId="6EDA0096" w14:textId="77777777" w:rsidR="004834D6" w:rsidRDefault="004834D6" w:rsidP="00C82CDF">
      <w:pPr>
        <w:pStyle w:val="BodyText2"/>
        <w:spacing w:after="0" w:line="360" w:lineRule="auto"/>
        <w:jc w:val="center"/>
        <w:rPr>
          <w:rFonts w:ascii="Times New Roman" w:hAnsi="Times New Roman" w:cs="Times New Roman"/>
          <w:b/>
          <w:bCs/>
          <w:sz w:val="20"/>
          <w:szCs w:val="20"/>
          <w:u w:val="single"/>
        </w:rPr>
      </w:pPr>
    </w:p>
    <w:p w14:paraId="3C557A05" w14:textId="77777777" w:rsidR="00C82CDF" w:rsidRPr="00921C2D" w:rsidRDefault="00C82CDF" w:rsidP="00C82CDF">
      <w:pPr>
        <w:pStyle w:val="BodyText2"/>
        <w:spacing w:after="0" w:line="360" w:lineRule="auto"/>
        <w:jc w:val="center"/>
        <w:rPr>
          <w:rFonts w:ascii="Times New Roman" w:hAnsi="Times New Roman" w:cs="Times New Roman"/>
          <w:b/>
          <w:u w:val="single"/>
        </w:rPr>
      </w:pPr>
      <w:r w:rsidRPr="00921C2D">
        <w:rPr>
          <w:rFonts w:ascii="Times New Roman" w:hAnsi="Times New Roman" w:cs="Times New Roman"/>
          <w:b/>
          <w:bCs/>
          <w:u w:val="single"/>
        </w:rPr>
        <w:t>PRE-QUALIFICATION FORM – VII</w:t>
      </w:r>
    </w:p>
    <w:p w14:paraId="3636F1A7" w14:textId="77777777" w:rsidR="00EC360D" w:rsidRPr="00921C2D" w:rsidRDefault="00997638" w:rsidP="007E0FE8">
      <w:pPr>
        <w:spacing w:before="114"/>
        <w:jc w:val="center"/>
        <w:rPr>
          <w:rFonts w:ascii="Times New Roman" w:hAnsi="Times New Roman" w:cs="Times New Roman"/>
          <w:b/>
          <w:u w:val="single"/>
        </w:rPr>
      </w:pPr>
      <w:r w:rsidRPr="00921C2D">
        <w:rPr>
          <w:rFonts w:ascii="Times New Roman" w:hAnsi="Times New Roman" w:cs="Times New Roman"/>
          <w:b/>
          <w:u w:val="single"/>
        </w:rPr>
        <w:t xml:space="preserve">Letter of </w:t>
      </w:r>
      <w:r w:rsidR="00F048A1" w:rsidRPr="00921C2D">
        <w:rPr>
          <w:rFonts w:ascii="Times New Roman" w:hAnsi="Times New Roman" w:cs="Times New Roman"/>
          <w:b/>
          <w:u w:val="single"/>
        </w:rPr>
        <w:t>Undertaking</w:t>
      </w:r>
      <w:r w:rsidRPr="00921C2D">
        <w:rPr>
          <w:rFonts w:ascii="Times New Roman" w:hAnsi="Times New Roman" w:cs="Times New Roman"/>
          <w:b/>
          <w:u w:val="single"/>
        </w:rPr>
        <w:t xml:space="preserve"> / Affidavit</w:t>
      </w:r>
    </w:p>
    <w:p w14:paraId="74E1535B" w14:textId="77777777" w:rsidR="00FB52A4" w:rsidRPr="00921C2D" w:rsidRDefault="00FB52A4" w:rsidP="007E0FE8">
      <w:pPr>
        <w:pStyle w:val="BodyText"/>
        <w:spacing w:before="8"/>
        <w:rPr>
          <w:rFonts w:ascii="Times New Roman" w:hAnsi="Times New Roman" w:cs="Times New Roman"/>
          <w:b/>
          <w:sz w:val="22"/>
          <w:szCs w:val="22"/>
        </w:rPr>
      </w:pPr>
    </w:p>
    <w:p w14:paraId="0347B30A" w14:textId="77777777" w:rsidR="00FB52A4" w:rsidRPr="00921C2D" w:rsidRDefault="00F048A1" w:rsidP="007E0FE8">
      <w:pPr>
        <w:pStyle w:val="BodyText"/>
        <w:spacing w:before="1" w:line="360" w:lineRule="auto"/>
        <w:ind w:firstLine="349"/>
        <w:jc w:val="both"/>
        <w:rPr>
          <w:rFonts w:ascii="Times New Roman" w:hAnsi="Times New Roman" w:cs="Times New Roman"/>
          <w:sz w:val="22"/>
          <w:szCs w:val="22"/>
        </w:rPr>
      </w:pPr>
      <w:r w:rsidRPr="00921C2D">
        <w:rPr>
          <w:rFonts w:ascii="Times New Roman" w:hAnsi="Times New Roman" w:cs="Times New Roman"/>
          <w:spacing w:val="3"/>
          <w:sz w:val="22"/>
          <w:szCs w:val="22"/>
        </w:rPr>
        <w:t>I/</w:t>
      </w:r>
      <w:r w:rsidRPr="00921C2D">
        <w:rPr>
          <w:rFonts w:ascii="Times New Roman" w:hAnsi="Times New Roman" w:cs="Times New Roman"/>
          <w:spacing w:val="-39"/>
          <w:sz w:val="22"/>
          <w:szCs w:val="22"/>
        </w:rPr>
        <w:t xml:space="preserve"> </w:t>
      </w:r>
      <w:r w:rsidRPr="00921C2D">
        <w:rPr>
          <w:rFonts w:ascii="Times New Roman" w:hAnsi="Times New Roman" w:cs="Times New Roman"/>
          <w:sz w:val="22"/>
          <w:szCs w:val="22"/>
        </w:rPr>
        <w:t>We</w:t>
      </w:r>
      <w:r w:rsidRPr="00921C2D">
        <w:rPr>
          <w:rFonts w:ascii="Times New Roman" w:hAnsi="Times New Roman" w:cs="Times New Roman"/>
          <w:spacing w:val="-12"/>
          <w:sz w:val="22"/>
          <w:szCs w:val="22"/>
        </w:rPr>
        <w:t xml:space="preserve"> </w:t>
      </w:r>
      <w:r w:rsidRPr="00921C2D">
        <w:rPr>
          <w:rFonts w:ascii="Times New Roman" w:hAnsi="Times New Roman" w:cs="Times New Roman"/>
          <w:sz w:val="22"/>
          <w:szCs w:val="22"/>
        </w:rPr>
        <w:t>have</w:t>
      </w:r>
      <w:r w:rsidRPr="00921C2D">
        <w:rPr>
          <w:rFonts w:ascii="Times New Roman" w:hAnsi="Times New Roman" w:cs="Times New Roman"/>
          <w:spacing w:val="-12"/>
          <w:sz w:val="22"/>
          <w:szCs w:val="22"/>
        </w:rPr>
        <w:t xml:space="preserve"> </w:t>
      </w:r>
      <w:r w:rsidRPr="00921C2D">
        <w:rPr>
          <w:rFonts w:ascii="Times New Roman" w:hAnsi="Times New Roman" w:cs="Times New Roman"/>
          <w:sz w:val="22"/>
          <w:szCs w:val="22"/>
        </w:rPr>
        <w:t>read</w:t>
      </w:r>
      <w:r w:rsidRPr="00921C2D">
        <w:rPr>
          <w:rFonts w:ascii="Times New Roman" w:hAnsi="Times New Roman" w:cs="Times New Roman"/>
          <w:spacing w:val="-11"/>
          <w:sz w:val="22"/>
          <w:szCs w:val="22"/>
        </w:rPr>
        <w:t xml:space="preserve"> </w:t>
      </w:r>
      <w:r w:rsidRPr="00921C2D">
        <w:rPr>
          <w:rFonts w:ascii="Times New Roman" w:hAnsi="Times New Roman" w:cs="Times New Roman"/>
          <w:spacing w:val="4"/>
          <w:sz w:val="22"/>
          <w:szCs w:val="22"/>
        </w:rPr>
        <w:t>the</w:t>
      </w:r>
      <w:r w:rsidRPr="00921C2D">
        <w:rPr>
          <w:rFonts w:ascii="Times New Roman" w:hAnsi="Times New Roman" w:cs="Times New Roman"/>
          <w:spacing w:val="-17"/>
          <w:sz w:val="22"/>
          <w:szCs w:val="22"/>
        </w:rPr>
        <w:t xml:space="preserve"> </w:t>
      </w:r>
      <w:r w:rsidRPr="00921C2D">
        <w:rPr>
          <w:rFonts w:ascii="Times New Roman" w:hAnsi="Times New Roman" w:cs="Times New Roman"/>
          <w:sz w:val="22"/>
          <w:szCs w:val="22"/>
        </w:rPr>
        <w:t>terms</w:t>
      </w:r>
      <w:r w:rsidRPr="00921C2D">
        <w:rPr>
          <w:rFonts w:ascii="Times New Roman" w:hAnsi="Times New Roman" w:cs="Times New Roman"/>
          <w:spacing w:val="-14"/>
          <w:sz w:val="22"/>
          <w:szCs w:val="22"/>
        </w:rPr>
        <w:t xml:space="preserve"> </w:t>
      </w:r>
      <w:r w:rsidRPr="00921C2D">
        <w:rPr>
          <w:rFonts w:ascii="Times New Roman" w:hAnsi="Times New Roman" w:cs="Times New Roman"/>
          <w:sz w:val="22"/>
          <w:szCs w:val="22"/>
        </w:rPr>
        <w:t>&amp;</w:t>
      </w:r>
      <w:r w:rsidRPr="00921C2D">
        <w:rPr>
          <w:rFonts w:ascii="Times New Roman" w:hAnsi="Times New Roman" w:cs="Times New Roman"/>
          <w:spacing w:val="-5"/>
          <w:sz w:val="22"/>
          <w:szCs w:val="22"/>
        </w:rPr>
        <w:t xml:space="preserve"> </w:t>
      </w:r>
      <w:r w:rsidRPr="00921C2D">
        <w:rPr>
          <w:rFonts w:ascii="Times New Roman" w:hAnsi="Times New Roman" w:cs="Times New Roman"/>
          <w:sz w:val="22"/>
          <w:szCs w:val="22"/>
        </w:rPr>
        <w:t>conditions</w:t>
      </w:r>
      <w:r w:rsidRPr="00921C2D">
        <w:rPr>
          <w:rFonts w:ascii="Times New Roman" w:hAnsi="Times New Roman" w:cs="Times New Roman"/>
          <w:spacing w:val="-10"/>
          <w:sz w:val="22"/>
          <w:szCs w:val="22"/>
        </w:rPr>
        <w:t xml:space="preserve"> </w:t>
      </w:r>
      <w:r w:rsidRPr="00921C2D">
        <w:rPr>
          <w:rFonts w:ascii="Times New Roman" w:hAnsi="Times New Roman" w:cs="Times New Roman"/>
          <w:spacing w:val="-3"/>
          <w:sz w:val="22"/>
          <w:szCs w:val="22"/>
        </w:rPr>
        <w:t>of</w:t>
      </w:r>
      <w:r w:rsidRPr="00921C2D">
        <w:rPr>
          <w:rFonts w:ascii="Times New Roman" w:hAnsi="Times New Roman" w:cs="Times New Roman"/>
          <w:spacing w:val="-6"/>
          <w:sz w:val="22"/>
          <w:szCs w:val="22"/>
        </w:rPr>
        <w:t xml:space="preserve"> </w:t>
      </w:r>
      <w:r w:rsidRPr="00921C2D">
        <w:rPr>
          <w:rFonts w:ascii="Times New Roman" w:hAnsi="Times New Roman" w:cs="Times New Roman"/>
          <w:sz w:val="22"/>
          <w:szCs w:val="22"/>
        </w:rPr>
        <w:t>the</w:t>
      </w:r>
      <w:r w:rsidRPr="00921C2D">
        <w:rPr>
          <w:rFonts w:ascii="Times New Roman" w:hAnsi="Times New Roman" w:cs="Times New Roman"/>
          <w:spacing w:val="11"/>
          <w:sz w:val="22"/>
          <w:szCs w:val="22"/>
        </w:rPr>
        <w:t xml:space="preserve"> </w:t>
      </w:r>
      <w:r w:rsidRPr="00921C2D">
        <w:rPr>
          <w:rFonts w:ascii="Times New Roman" w:hAnsi="Times New Roman" w:cs="Times New Roman"/>
          <w:sz w:val="22"/>
          <w:szCs w:val="22"/>
        </w:rPr>
        <w:t>tender</w:t>
      </w:r>
      <w:r w:rsidRPr="00921C2D">
        <w:rPr>
          <w:rFonts w:ascii="Times New Roman" w:hAnsi="Times New Roman" w:cs="Times New Roman"/>
          <w:spacing w:val="-5"/>
          <w:sz w:val="22"/>
          <w:szCs w:val="22"/>
        </w:rPr>
        <w:t xml:space="preserve"> </w:t>
      </w:r>
      <w:r w:rsidRPr="00921C2D">
        <w:rPr>
          <w:rFonts w:ascii="Times New Roman" w:hAnsi="Times New Roman" w:cs="Times New Roman"/>
          <w:sz w:val="22"/>
          <w:szCs w:val="22"/>
        </w:rPr>
        <w:t>documents</w:t>
      </w:r>
      <w:r w:rsidRPr="00921C2D">
        <w:rPr>
          <w:rFonts w:ascii="Times New Roman" w:hAnsi="Times New Roman" w:cs="Times New Roman"/>
          <w:spacing w:val="-15"/>
          <w:sz w:val="22"/>
          <w:szCs w:val="22"/>
        </w:rPr>
        <w:t xml:space="preserve"> </w:t>
      </w:r>
      <w:r w:rsidRPr="00921C2D">
        <w:rPr>
          <w:rFonts w:ascii="Times New Roman" w:hAnsi="Times New Roman" w:cs="Times New Roman"/>
          <w:sz w:val="22"/>
          <w:szCs w:val="22"/>
        </w:rPr>
        <w:t>and</w:t>
      </w:r>
      <w:r w:rsidRPr="00921C2D">
        <w:rPr>
          <w:rFonts w:ascii="Times New Roman" w:hAnsi="Times New Roman" w:cs="Times New Roman"/>
          <w:spacing w:val="-12"/>
          <w:sz w:val="22"/>
          <w:szCs w:val="22"/>
        </w:rPr>
        <w:t xml:space="preserve"> </w:t>
      </w:r>
      <w:r w:rsidRPr="00921C2D">
        <w:rPr>
          <w:rFonts w:ascii="Times New Roman" w:hAnsi="Times New Roman" w:cs="Times New Roman"/>
          <w:sz w:val="22"/>
          <w:szCs w:val="22"/>
        </w:rPr>
        <w:t>underst</w:t>
      </w:r>
      <w:r w:rsidR="00D06F71" w:rsidRPr="00921C2D">
        <w:rPr>
          <w:rFonts w:ascii="Times New Roman" w:hAnsi="Times New Roman" w:cs="Times New Roman"/>
          <w:sz w:val="22"/>
          <w:szCs w:val="22"/>
        </w:rPr>
        <w:t>oo</w:t>
      </w:r>
      <w:r w:rsidRPr="00921C2D">
        <w:rPr>
          <w:rFonts w:ascii="Times New Roman" w:hAnsi="Times New Roman" w:cs="Times New Roman"/>
          <w:sz w:val="22"/>
          <w:szCs w:val="22"/>
        </w:rPr>
        <w:t>d</w:t>
      </w:r>
      <w:r w:rsidRPr="00921C2D">
        <w:rPr>
          <w:rFonts w:ascii="Times New Roman" w:hAnsi="Times New Roman" w:cs="Times New Roman"/>
          <w:spacing w:val="-11"/>
          <w:sz w:val="22"/>
          <w:szCs w:val="22"/>
        </w:rPr>
        <w:t xml:space="preserve"> </w:t>
      </w:r>
      <w:r w:rsidRPr="00921C2D">
        <w:rPr>
          <w:rFonts w:ascii="Times New Roman" w:hAnsi="Times New Roman" w:cs="Times New Roman"/>
          <w:sz w:val="22"/>
          <w:szCs w:val="22"/>
        </w:rPr>
        <w:t>that</w:t>
      </w:r>
      <w:r w:rsidRPr="00921C2D">
        <w:rPr>
          <w:rFonts w:ascii="Times New Roman" w:hAnsi="Times New Roman" w:cs="Times New Roman"/>
          <w:spacing w:val="-5"/>
          <w:sz w:val="22"/>
          <w:szCs w:val="22"/>
        </w:rPr>
        <w:t xml:space="preserve"> </w:t>
      </w:r>
      <w:r w:rsidRPr="00921C2D">
        <w:rPr>
          <w:rFonts w:ascii="Times New Roman" w:hAnsi="Times New Roman" w:cs="Times New Roman"/>
          <w:spacing w:val="2"/>
          <w:sz w:val="22"/>
          <w:szCs w:val="22"/>
        </w:rPr>
        <w:t>in</w:t>
      </w:r>
      <w:r w:rsidRPr="00921C2D">
        <w:rPr>
          <w:rFonts w:ascii="Times New Roman" w:hAnsi="Times New Roman" w:cs="Times New Roman"/>
          <w:spacing w:val="-7"/>
          <w:sz w:val="22"/>
          <w:szCs w:val="22"/>
        </w:rPr>
        <w:t xml:space="preserve"> </w:t>
      </w:r>
      <w:r w:rsidRPr="00921C2D">
        <w:rPr>
          <w:rFonts w:ascii="Times New Roman" w:hAnsi="Times New Roman" w:cs="Times New Roman"/>
          <w:spacing w:val="-3"/>
          <w:sz w:val="22"/>
          <w:szCs w:val="22"/>
        </w:rPr>
        <w:t>case</w:t>
      </w:r>
      <w:r w:rsidRPr="00921C2D">
        <w:rPr>
          <w:rFonts w:ascii="Times New Roman" w:hAnsi="Times New Roman" w:cs="Times New Roman"/>
          <w:spacing w:val="-12"/>
          <w:sz w:val="22"/>
          <w:szCs w:val="22"/>
        </w:rPr>
        <w:t xml:space="preserve"> </w:t>
      </w:r>
      <w:r w:rsidRPr="00921C2D">
        <w:rPr>
          <w:rFonts w:ascii="Times New Roman" w:hAnsi="Times New Roman" w:cs="Times New Roman"/>
          <w:sz w:val="22"/>
          <w:szCs w:val="22"/>
        </w:rPr>
        <w:t>of any</w:t>
      </w:r>
      <w:r w:rsidRPr="00921C2D">
        <w:rPr>
          <w:rFonts w:ascii="Times New Roman" w:hAnsi="Times New Roman" w:cs="Times New Roman"/>
          <w:spacing w:val="-10"/>
          <w:sz w:val="22"/>
          <w:szCs w:val="22"/>
        </w:rPr>
        <w:t xml:space="preserve"> </w:t>
      </w:r>
      <w:r w:rsidRPr="00921C2D">
        <w:rPr>
          <w:rFonts w:ascii="Times New Roman" w:hAnsi="Times New Roman" w:cs="Times New Roman"/>
          <w:sz w:val="22"/>
          <w:szCs w:val="22"/>
        </w:rPr>
        <w:t>of</w:t>
      </w:r>
      <w:r w:rsidRPr="00921C2D">
        <w:rPr>
          <w:rFonts w:ascii="Times New Roman" w:hAnsi="Times New Roman" w:cs="Times New Roman"/>
          <w:spacing w:val="-7"/>
          <w:sz w:val="22"/>
          <w:szCs w:val="22"/>
        </w:rPr>
        <w:t xml:space="preserve"> </w:t>
      </w:r>
      <w:r w:rsidRPr="00921C2D">
        <w:rPr>
          <w:rFonts w:ascii="Times New Roman" w:hAnsi="Times New Roman" w:cs="Times New Roman"/>
          <w:spacing w:val="4"/>
          <w:sz w:val="22"/>
          <w:szCs w:val="22"/>
        </w:rPr>
        <w:t>the</w:t>
      </w:r>
      <w:r w:rsidRPr="00921C2D">
        <w:rPr>
          <w:rFonts w:ascii="Times New Roman" w:hAnsi="Times New Roman" w:cs="Times New Roman"/>
          <w:spacing w:val="-10"/>
          <w:sz w:val="22"/>
          <w:szCs w:val="22"/>
        </w:rPr>
        <w:t xml:space="preserve"> </w:t>
      </w:r>
      <w:r w:rsidRPr="00921C2D">
        <w:rPr>
          <w:rFonts w:ascii="Times New Roman" w:hAnsi="Times New Roman" w:cs="Times New Roman"/>
          <w:sz w:val="22"/>
          <w:szCs w:val="22"/>
        </w:rPr>
        <w:t>statement</w:t>
      </w:r>
      <w:r w:rsidRPr="00921C2D">
        <w:rPr>
          <w:rFonts w:ascii="Times New Roman" w:hAnsi="Times New Roman" w:cs="Times New Roman"/>
          <w:spacing w:val="-3"/>
          <w:sz w:val="22"/>
          <w:szCs w:val="22"/>
        </w:rPr>
        <w:t xml:space="preserve"> </w:t>
      </w:r>
      <w:r w:rsidRPr="00921C2D">
        <w:rPr>
          <w:rFonts w:ascii="Times New Roman" w:hAnsi="Times New Roman" w:cs="Times New Roman"/>
          <w:sz w:val="22"/>
          <w:szCs w:val="22"/>
        </w:rPr>
        <w:t>furnished</w:t>
      </w:r>
      <w:r w:rsidRPr="00921C2D">
        <w:rPr>
          <w:rFonts w:ascii="Times New Roman" w:hAnsi="Times New Roman" w:cs="Times New Roman"/>
          <w:spacing w:val="-10"/>
          <w:sz w:val="22"/>
          <w:szCs w:val="22"/>
        </w:rPr>
        <w:t xml:space="preserve"> </w:t>
      </w:r>
      <w:r w:rsidRPr="00921C2D">
        <w:rPr>
          <w:rFonts w:ascii="Times New Roman" w:hAnsi="Times New Roman" w:cs="Times New Roman"/>
          <w:spacing w:val="3"/>
          <w:sz w:val="22"/>
          <w:szCs w:val="22"/>
        </w:rPr>
        <w:t>by</w:t>
      </w:r>
      <w:r w:rsidRPr="00921C2D">
        <w:rPr>
          <w:rFonts w:ascii="Times New Roman" w:hAnsi="Times New Roman" w:cs="Times New Roman"/>
          <w:spacing w:val="-13"/>
          <w:sz w:val="22"/>
          <w:szCs w:val="22"/>
        </w:rPr>
        <w:t xml:space="preserve"> </w:t>
      </w:r>
      <w:r w:rsidRPr="00921C2D">
        <w:rPr>
          <w:rFonts w:ascii="Times New Roman" w:hAnsi="Times New Roman" w:cs="Times New Roman"/>
          <w:spacing w:val="2"/>
          <w:sz w:val="22"/>
          <w:szCs w:val="22"/>
        </w:rPr>
        <w:t>the</w:t>
      </w:r>
      <w:r w:rsidRPr="00921C2D">
        <w:rPr>
          <w:rFonts w:ascii="Times New Roman" w:hAnsi="Times New Roman" w:cs="Times New Roman"/>
          <w:spacing w:val="-15"/>
          <w:sz w:val="22"/>
          <w:szCs w:val="22"/>
        </w:rPr>
        <w:t xml:space="preserve"> </w:t>
      </w:r>
      <w:r w:rsidRPr="00921C2D">
        <w:rPr>
          <w:rFonts w:ascii="Times New Roman" w:hAnsi="Times New Roman" w:cs="Times New Roman"/>
          <w:sz w:val="22"/>
          <w:szCs w:val="22"/>
        </w:rPr>
        <w:t>undersigned</w:t>
      </w:r>
      <w:r w:rsidRPr="00921C2D">
        <w:rPr>
          <w:rFonts w:ascii="Times New Roman" w:hAnsi="Times New Roman" w:cs="Times New Roman"/>
          <w:spacing w:val="-6"/>
          <w:sz w:val="22"/>
          <w:szCs w:val="22"/>
        </w:rPr>
        <w:t xml:space="preserve"> </w:t>
      </w:r>
      <w:r w:rsidRPr="00921C2D">
        <w:rPr>
          <w:rFonts w:ascii="Times New Roman" w:hAnsi="Times New Roman" w:cs="Times New Roman"/>
          <w:spacing w:val="2"/>
          <w:sz w:val="22"/>
          <w:szCs w:val="22"/>
        </w:rPr>
        <w:t>is</w:t>
      </w:r>
      <w:r w:rsidRPr="00921C2D">
        <w:rPr>
          <w:rFonts w:ascii="Times New Roman" w:hAnsi="Times New Roman" w:cs="Times New Roman"/>
          <w:spacing w:val="-12"/>
          <w:sz w:val="22"/>
          <w:szCs w:val="22"/>
        </w:rPr>
        <w:t xml:space="preserve"> </w:t>
      </w:r>
      <w:r w:rsidRPr="00921C2D">
        <w:rPr>
          <w:rFonts w:ascii="Times New Roman" w:hAnsi="Times New Roman" w:cs="Times New Roman"/>
          <w:sz w:val="22"/>
          <w:szCs w:val="22"/>
        </w:rPr>
        <w:t>found</w:t>
      </w:r>
      <w:r w:rsidRPr="00921C2D">
        <w:rPr>
          <w:rFonts w:ascii="Times New Roman" w:hAnsi="Times New Roman" w:cs="Times New Roman"/>
          <w:spacing w:val="-9"/>
          <w:sz w:val="22"/>
          <w:szCs w:val="22"/>
        </w:rPr>
        <w:t xml:space="preserve"> </w:t>
      </w:r>
      <w:r w:rsidRPr="00921C2D">
        <w:rPr>
          <w:rFonts w:ascii="Times New Roman" w:hAnsi="Times New Roman" w:cs="Times New Roman"/>
          <w:spacing w:val="3"/>
          <w:sz w:val="22"/>
          <w:szCs w:val="22"/>
        </w:rPr>
        <w:t>to</w:t>
      </w:r>
      <w:r w:rsidRPr="00921C2D">
        <w:rPr>
          <w:rFonts w:ascii="Times New Roman" w:hAnsi="Times New Roman" w:cs="Times New Roman"/>
          <w:spacing w:val="-11"/>
          <w:sz w:val="22"/>
          <w:szCs w:val="22"/>
        </w:rPr>
        <w:t xml:space="preserve"> </w:t>
      </w:r>
      <w:r w:rsidRPr="00921C2D">
        <w:rPr>
          <w:rFonts w:ascii="Times New Roman" w:hAnsi="Times New Roman" w:cs="Times New Roman"/>
          <w:sz w:val="22"/>
          <w:szCs w:val="22"/>
        </w:rPr>
        <w:t>be</w:t>
      </w:r>
      <w:r w:rsidRPr="00921C2D">
        <w:rPr>
          <w:rFonts w:ascii="Times New Roman" w:hAnsi="Times New Roman" w:cs="Times New Roman"/>
          <w:spacing w:val="-10"/>
          <w:sz w:val="22"/>
          <w:szCs w:val="22"/>
        </w:rPr>
        <w:t xml:space="preserve"> </w:t>
      </w:r>
      <w:r w:rsidRPr="00921C2D">
        <w:rPr>
          <w:rFonts w:ascii="Times New Roman" w:hAnsi="Times New Roman" w:cs="Times New Roman"/>
          <w:sz w:val="22"/>
          <w:szCs w:val="22"/>
        </w:rPr>
        <w:t>false</w:t>
      </w:r>
      <w:r w:rsidRPr="00921C2D">
        <w:rPr>
          <w:rFonts w:ascii="Times New Roman" w:hAnsi="Times New Roman" w:cs="Times New Roman"/>
          <w:spacing w:val="-10"/>
          <w:sz w:val="22"/>
          <w:szCs w:val="22"/>
        </w:rPr>
        <w:t xml:space="preserve"> </w:t>
      </w:r>
      <w:r w:rsidRPr="00921C2D">
        <w:rPr>
          <w:rFonts w:ascii="Times New Roman" w:hAnsi="Times New Roman" w:cs="Times New Roman"/>
          <w:sz w:val="22"/>
          <w:szCs w:val="22"/>
        </w:rPr>
        <w:t>or</w:t>
      </w:r>
      <w:r w:rsidRPr="00921C2D">
        <w:rPr>
          <w:rFonts w:ascii="Times New Roman" w:hAnsi="Times New Roman" w:cs="Times New Roman"/>
          <w:spacing w:val="-2"/>
          <w:sz w:val="22"/>
          <w:szCs w:val="22"/>
        </w:rPr>
        <w:t xml:space="preserve"> </w:t>
      </w:r>
      <w:r w:rsidRPr="00921C2D">
        <w:rPr>
          <w:rFonts w:ascii="Times New Roman" w:hAnsi="Times New Roman" w:cs="Times New Roman"/>
          <w:spacing w:val="3"/>
          <w:sz w:val="22"/>
          <w:szCs w:val="22"/>
        </w:rPr>
        <w:t>if</w:t>
      </w:r>
      <w:r w:rsidRPr="00921C2D">
        <w:rPr>
          <w:rFonts w:ascii="Times New Roman" w:hAnsi="Times New Roman" w:cs="Times New Roman"/>
          <w:spacing w:val="-4"/>
          <w:sz w:val="22"/>
          <w:szCs w:val="22"/>
        </w:rPr>
        <w:t xml:space="preserve"> </w:t>
      </w:r>
      <w:r w:rsidRPr="00921C2D">
        <w:rPr>
          <w:rFonts w:ascii="Times New Roman" w:hAnsi="Times New Roman" w:cs="Times New Roman"/>
          <w:sz w:val="22"/>
          <w:szCs w:val="22"/>
        </w:rPr>
        <w:t>any/</w:t>
      </w:r>
      <w:r w:rsidRPr="00921C2D">
        <w:rPr>
          <w:rFonts w:ascii="Times New Roman" w:hAnsi="Times New Roman" w:cs="Times New Roman"/>
          <w:spacing w:val="-37"/>
          <w:sz w:val="22"/>
          <w:szCs w:val="22"/>
        </w:rPr>
        <w:t xml:space="preserve"> </w:t>
      </w:r>
      <w:r w:rsidRPr="00921C2D">
        <w:rPr>
          <w:rFonts w:ascii="Times New Roman" w:hAnsi="Times New Roman" w:cs="Times New Roman"/>
          <w:sz w:val="22"/>
          <w:szCs w:val="22"/>
        </w:rPr>
        <w:t>all</w:t>
      </w:r>
      <w:r w:rsidRPr="00921C2D">
        <w:rPr>
          <w:rFonts w:ascii="Times New Roman" w:hAnsi="Times New Roman" w:cs="Times New Roman"/>
          <w:spacing w:val="-9"/>
          <w:sz w:val="22"/>
          <w:szCs w:val="22"/>
        </w:rPr>
        <w:t xml:space="preserve"> </w:t>
      </w:r>
      <w:r w:rsidRPr="00921C2D">
        <w:rPr>
          <w:rFonts w:ascii="Times New Roman" w:hAnsi="Times New Roman" w:cs="Times New Roman"/>
          <w:spacing w:val="4"/>
          <w:sz w:val="22"/>
          <w:szCs w:val="22"/>
        </w:rPr>
        <w:t>the</w:t>
      </w:r>
      <w:r w:rsidRPr="00921C2D">
        <w:rPr>
          <w:rFonts w:ascii="Times New Roman" w:hAnsi="Times New Roman" w:cs="Times New Roman"/>
          <w:spacing w:val="-14"/>
          <w:sz w:val="22"/>
          <w:szCs w:val="22"/>
        </w:rPr>
        <w:t xml:space="preserve"> </w:t>
      </w:r>
      <w:r w:rsidRPr="00921C2D">
        <w:rPr>
          <w:rFonts w:ascii="Times New Roman" w:hAnsi="Times New Roman" w:cs="Times New Roman"/>
          <w:sz w:val="22"/>
          <w:szCs w:val="22"/>
        </w:rPr>
        <w:t>terms</w:t>
      </w:r>
      <w:r w:rsidRPr="00921C2D">
        <w:rPr>
          <w:rFonts w:ascii="Times New Roman" w:hAnsi="Times New Roman" w:cs="Times New Roman"/>
          <w:spacing w:val="-8"/>
          <w:sz w:val="22"/>
          <w:szCs w:val="22"/>
        </w:rPr>
        <w:t xml:space="preserve"> </w:t>
      </w:r>
      <w:r w:rsidRPr="00921C2D">
        <w:rPr>
          <w:rFonts w:ascii="Times New Roman" w:hAnsi="Times New Roman" w:cs="Times New Roman"/>
          <w:sz w:val="22"/>
          <w:szCs w:val="22"/>
        </w:rPr>
        <w:t xml:space="preserve">&amp; conditions are not complied </w:t>
      </w:r>
      <w:r w:rsidRPr="00921C2D">
        <w:rPr>
          <w:rFonts w:ascii="Times New Roman" w:hAnsi="Times New Roman" w:cs="Times New Roman"/>
          <w:spacing w:val="3"/>
          <w:sz w:val="22"/>
          <w:szCs w:val="22"/>
        </w:rPr>
        <w:t xml:space="preserve">with </w:t>
      </w:r>
      <w:r w:rsidRPr="00921C2D">
        <w:rPr>
          <w:rFonts w:ascii="Times New Roman" w:hAnsi="Times New Roman" w:cs="Times New Roman"/>
          <w:spacing w:val="2"/>
          <w:sz w:val="22"/>
          <w:szCs w:val="22"/>
        </w:rPr>
        <w:t xml:space="preserve">the </w:t>
      </w:r>
      <w:r w:rsidRPr="00921C2D">
        <w:rPr>
          <w:rFonts w:ascii="Times New Roman" w:hAnsi="Times New Roman" w:cs="Times New Roman"/>
          <w:sz w:val="22"/>
          <w:szCs w:val="22"/>
        </w:rPr>
        <w:t xml:space="preserve">tender </w:t>
      </w:r>
      <w:r w:rsidRPr="00921C2D">
        <w:rPr>
          <w:rFonts w:ascii="Times New Roman" w:hAnsi="Times New Roman" w:cs="Times New Roman"/>
          <w:spacing w:val="5"/>
          <w:sz w:val="22"/>
          <w:szCs w:val="22"/>
        </w:rPr>
        <w:t xml:space="preserve">is </w:t>
      </w:r>
      <w:r w:rsidRPr="00921C2D">
        <w:rPr>
          <w:rFonts w:ascii="Times New Roman" w:hAnsi="Times New Roman" w:cs="Times New Roman"/>
          <w:spacing w:val="3"/>
          <w:sz w:val="22"/>
          <w:szCs w:val="22"/>
        </w:rPr>
        <w:t xml:space="preserve">liable to be </w:t>
      </w:r>
      <w:r w:rsidRPr="00921C2D">
        <w:rPr>
          <w:rFonts w:ascii="Times New Roman" w:hAnsi="Times New Roman" w:cs="Times New Roman"/>
          <w:sz w:val="22"/>
          <w:szCs w:val="22"/>
        </w:rPr>
        <w:t xml:space="preserve">cancelled &amp; </w:t>
      </w:r>
      <w:r w:rsidRPr="00921C2D">
        <w:rPr>
          <w:rFonts w:ascii="Times New Roman" w:hAnsi="Times New Roman" w:cs="Times New Roman"/>
          <w:spacing w:val="2"/>
          <w:sz w:val="22"/>
          <w:szCs w:val="22"/>
        </w:rPr>
        <w:t xml:space="preserve">the </w:t>
      </w:r>
      <w:r w:rsidRPr="00921C2D">
        <w:rPr>
          <w:rFonts w:ascii="Times New Roman" w:hAnsi="Times New Roman" w:cs="Times New Roman"/>
          <w:sz w:val="22"/>
          <w:szCs w:val="22"/>
        </w:rPr>
        <w:t>earnest money deposited</w:t>
      </w:r>
      <w:r w:rsidRPr="00921C2D">
        <w:rPr>
          <w:rFonts w:ascii="Times New Roman" w:hAnsi="Times New Roman" w:cs="Times New Roman"/>
          <w:spacing w:val="-10"/>
          <w:sz w:val="22"/>
          <w:szCs w:val="22"/>
        </w:rPr>
        <w:t xml:space="preserve"> </w:t>
      </w:r>
      <w:r w:rsidRPr="00921C2D">
        <w:rPr>
          <w:rFonts w:ascii="Times New Roman" w:hAnsi="Times New Roman" w:cs="Times New Roman"/>
          <w:sz w:val="22"/>
          <w:szCs w:val="22"/>
        </w:rPr>
        <w:t>shall</w:t>
      </w:r>
      <w:r w:rsidRPr="00921C2D">
        <w:rPr>
          <w:rFonts w:ascii="Times New Roman" w:hAnsi="Times New Roman" w:cs="Times New Roman"/>
          <w:spacing w:val="-8"/>
          <w:sz w:val="22"/>
          <w:szCs w:val="22"/>
        </w:rPr>
        <w:t xml:space="preserve"> </w:t>
      </w:r>
      <w:r w:rsidRPr="00921C2D">
        <w:rPr>
          <w:rFonts w:ascii="Times New Roman" w:hAnsi="Times New Roman" w:cs="Times New Roman"/>
          <w:sz w:val="22"/>
          <w:szCs w:val="22"/>
        </w:rPr>
        <w:t>be</w:t>
      </w:r>
      <w:r w:rsidRPr="00921C2D">
        <w:rPr>
          <w:rFonts w:ascii="Times New Roman" w:hAnsi="Times New Roman" w:cs="Times New Roman"/>
          <w:spacing w:val="-14"/>
          <w:sz w:val="22"/>
          <w:szCs w:val="22"/>
        </w:rPr>
        <w:t xml:space="preserve"> </w:t>
      </w:r>
      <w:r w:rsidRPr="00921C2D">
        <w:rPr>
          <w:rFonts w:ascii="Times New Roman" w:hAnsi="Times New Roman" w:cs="Times New Roman"/>
          <w:sz w:val="22"/>
          <w:szCs w:val="22"/>
        </w:rPr>
        <w:t>fo</w:t>
      </w:r>
      <w:r w:rsidRPr="00921C2D">
        <w:rPr>
          <w:rFonts w:ascii="Times New Roman" w:hAnsi="Times New Roman" w:cs="Times New Roman"/>
          <w:spacing w:val="3"/>
          <w:sz w:val="22"/>
          <w:szCs w:val="22"/>
        </w:rPr>
        <w:t>rfeited</w:t>
      </w:r>
      <w:r w:rsidRPr="00921C2D">
        <w:rPr>
          <w:rFonts w:ascii="Times New Roman" w:hAnsi="Times New Roman" w:cs="Times New Roman"/>
          <w:spacing w:val="-18"/>
          <w:sz w:val="22"/>
          <w:szCs w:val="22"/>
        </w:rPr>
        <w:t xml:space="preserve"> </w:t>
      </w:r>
      <w:r w:rsidRPr="00921C2D">
        <w:rPr>
          <w:rFonts w:ascii="Times New Roman" w:hAnsi="Times New Roman" w:cs="Times New Roman"/>
          <w:spacing w:val="3"/>
          <w:sz w:val="22"/>
          <w:szCs w:val="22"/>
        </w:rPr>
        <w:t>by</w:t>
      </w:r>
      <w:r w:rsidRPr="00921C2D">
        <w:rPr>
          <w:rFonts w:ascii="Times New Roman" w:hAnsi="Times New Roman" w:cs="Times New Roman"/>
          <w:spacing w:val="-17"/>
          <w:sz w:val="22"/>
          <w:szCs w:val="22"/>
        </w:rPr>
        <w:t xml:space="preserve"> </w:t>
      </w:r>
      <w:r w:rsidR="00B81E72" w:rsidRPr="00921C2D">
        <w:rPr>
          <w:rFonts w:ascii="Times New Roman" w:hAnsi="Times New Roman" w:cs="Times New Roman"/>
          <w:sz w:val="22"/>
          <w:szCs w:val="22"/>
        </w:rPr>
        <w:t>the Institute</w:t>
      </w:r>
      <w:r w:rsidRPr="00921C2D">
        <w:rPr>
          <w:rFonts w:ascii="Times New Roman" w:hAnsi="Times New Roman" w:cs="Times New Roman"/>
          <w:sz w:val="22"/>
          <w:szCs w:val="22"/>
        </w:rPr>
        <w:t>.</w:t>
      </w:r>
    </w:p>
    <w:p w14:paraId="70AC262D" w14:textId="77777777" w:rsidR="00EC360D" w:rsidRPr="00921C2D" w:rsidRDefault="00EC360D" w:rsidP="007E0FE8">
      <w:pPr>
        <w:pStyle w:val="BodyText"/>
        <w:spacing w:before="1" w:line="360" w:lineRule="auto"/>
        <w:ind w:firstLine="349"/>
        <w:jc w:val="both"/>
        <w:rPr>
          <w:rFonts w:ascii="Times New Roman" w:hAnsi="Times New Roman" w:cs="Times New Roman"/>
          <w:sz w:val="22"/>
          <w:szCs w:val="22"/>
        </w:rPr>
      </w:pPr>
    </w:p>
    <w:p w14:paraId="17417840" w14:textId="77777777" w:rsidR="00FB52A4" w:rsidRPr="00921C2D" w:rsidRDefault="00F048A1" w:rsidP="007E0FE8">
      <w:pPr>
        <w:pStyle w:val="BodyText"/>
        <w:spacing w:line="360" w:lineRule="auto"/>
        <w:ind w:firstLine="349"/>
        <w:jc w:val="both"/>
        <w:rPr>
          <w:rFonts w:ascii="Times New Roman" w:hAnsi="Times New Roman" w:cs="Times New Roman"/>
          <w:sz w:val="22"/>
          <w:szCs w:val="22"/>
        </w:rPr>
      </w:pPr>
      <w:r w:rsidRPr="00921C2D">
        <w:rPr>
          <w:rFonts w:ascii="Times New Roman" w:hAnsi="Times New Roman" w:cs="Times New Roman"/>
          <w:sz w:val="22"/>
          <w:szCs w:val="22"/>
        </w:rPr>
        <w:t xml:space="preserve">I/ We agree that the decision </w:t>
      </w:r>
      <w:r w:rsidR="00B81E72" w:rsidRPr="00921C2D">
        <w:rPr>
          <w:rFonts w:ascii="Times New Roman" w:hAnsi="Times New Roman" w:cs="Times New Roman"/>
          <w:sz w:val="22"/>
          <w:szCs w:val="22"/>
        </w:rPr>
        <w:t>of the Institute</w:t>
      </w:r>
      <w:r w:rsidRPr="00921C2D">
        <w:rPr>
          <w:rFonts w:ascii="Times New Roman" w:hAnsi="Times New Roman" w:cs="Times New Roman"/>
          <w:sz w:val="22"/>
          <w:szCs w:val="22"/>
        </w:rPr>
        <w:t xml:space="preserve"> in this regard would be final </w:t>
      </w:r>
      <w:r w:rsidR="00B81E72" w:rsidRPr="00921C2D">
        <w:rPr>
          <w:rFonts w:ascii="Times New Roman" w:hAnsi="Times New Roman" w:cs="Times New Roman"/>
          <w:sz w:val="22"/>
          <w:szCs w:val="22"/>
        </w:rPr>
        <w:t>&amp;</w:t>
      </w:r>
      <w:r w:rsidRPr="00921C2D">
        <w:rPr>
          <w:rFonts w:ascii="Times New Roman" w:hAnsi="Times New Roman" w:cs="Times New Roman"/>
          <w:sz w:val="22"/>
          <w:szCs w:val="22"/>
        </w:rPr>
        <w:t xml:space="preserve"> binding on me/ us.</w:t>
      </w:r>
    </w:p>
    <w:p w14:paraId="45AEE905" w14:textId="77777777" w:rsidR="00FB52A4" w:rsidRPr="00921C2D" w:rsidRDefault="00F048A1" w:rsidP="007E0FE8">
      <w:pPr>
        <w:pStyle w:val="BodyText"/>
        <w:spacing w:line="360" w:lineRule="auto"/>
        <w:ind w:firstLine="349"/>
        <w:jc w:val="both"/>
        <w:rPr>
          <w:rFonts w:ascii="Times New Roman" w:hAnsi="Times New Roman" w:cs="Times New Roman"/>
          <w:sz w:val="22"/>
          <w:szCs w:val="22"/>
        </w:rPr>
      </w:pPr>
      <w:r w:rsidRPr="00921C2D">
        <w:rPr>
          <w:rFonts w:ascii="Times New Roman" w:hAnsi="Times New Roman" w:cs="Times New Roman"/>
          <w:sz w:val="22"/>
          <w:szCs w:val="22"/>
        </w:rPr>
        <w:t xml:space="preserve">I/ We also certify that I/We </w:t>
      </w:r>
      <w:r w:rsidR="00A80273" w:rsidRPr="00921C2D">
        <w:rPr>
          <w:rFonts w:ascii="Times New Roman" w:hAnsi="Times New Roman" w:cs="Times New Roman"/>
          <w:sz w:val="22"/>
          <w:szCs w:val="22"/>
        </w:rPr>
        <w:t xml:space="preserve">have </w:t>
      </w:r>
      <w:r w:rsidRPr="00921C2D">
        <w:rPr>
          <w:rFonts w:ascii="Times New Roman" w:hAnsi="Times New Roman" w:cs="Times New Roman"/>
          <w:sz w:val="22"/>
          <w:szCs w:val="22"/>
        </w:rPr>
        <w:t>understood all the terms &amp; conditions indicated in the tender document and hereby accept the same completely.</w:t>
      </w:r>
    </w:p>
    <w:p w14:paraId="622E4061" w14:textId="77777777" w:rsidR="00EC360D" w:rsidRPr="00921C2D" w:rsidRDefault="00EC360D" w:rsidP="007E0FE8">
      <w:pPr>
        <w:pStyle w:val="BodyText"/>
        <w:spacing w:line="360" w:lineRule="auto"/>
        <w:ind w:firstLine="349"/>
        <w:jc w:val="both"/>
        <w:rPr>
          <w:rFonts w:ascii="Times New Roman" w:hAnsi="Times New Roman" w:cs="Times New Roman"/>
          <w:sz w:val="22"/>
          <w:szCs w:val="22"/>
        </w:rPr>
      </w:pPr>
    </w:p>
    <w:p w14:paraId="2368A1BB" w14:textId="77777777" w:rsidR="001C1120" w:rsidRPr="00921C2D" w:rsidRDefault="00EC360D" w:rsidP="007E0FE8">
      <w:pPr>
        <w:pStyle w:val="BodyText"/>
        <w:spacing w:line="360" w:lineRule="auto"/>
        <w:ind w:firstLine="349"/>
        <w:jc w:val="both"/>
        <w:rPr>
          <w:rFonts w:ascii="Times New Roman" w:hAnsi="Times New Roman" w:cs="Times New Roman"/>
          <w:sz w:val="22"/>
          <w:szCs w:val="22"/>
        </w:rPr>
      </w:pPr>
      <w:r w:rsidRPr="00921C2D">
        <w:rPr>
          <w:rFonts w:ascii="Times New Roman" w:hAnsi="Times New Roman" w:cs="Times New Roman"/>
          <w:sz w:val="22"/>
          <w:szCs w:val="22"/>
        </w:rPr>
        <w:t xml:space="preserve">I / we do hereby certify that rates quoted in the tender are the lowest rates or highest discounts (as the case may be) quoted to any </w:t>
      </w:r>
      <w:r w:rsidR="00A80273" w:rsidRPr="00921C2D">
        <w:rPr>
          <w:rFonts w:ascii="Times New Roman" w:hAnsi="Times New Roman" w:cs="Times New Roman"/>
          <w:sz w:val="22"/>
          <w:szCs w:val="22"/>
        </w:rPr>
        <w:t xml:space="preserve">other </w:t>
      </w:r>
      <w:r w:rsidRPr="00921C2D">
        <w:rPr>
          <w:rFonts w:ascii="Times New Roman" w:hAnsi="Times New Roman" w:cs="Times New Roman"/>
          <w:sz w:val="22"/>
          <w:szCs w:val="22"/>
        </w:rPr>
        <w:t>Govt. Institute / organization</w:t>
      </w:r>
      <w:r w:rsidR="00A80273" w:rsidRPr="00921C2D">
        <w:rPr>
          <w:rFonts w:ascii="Times New Roman" w:hAnsi="Times New Roman" w:cs="Times New Roman"/>
          <w:sz w:val="22"/>
          <w:szCs w:val="22"/>
        </w:rPr>
        <w:t>s</w:t>
      </w:r>
      <w:r w:rsidRPr="00921C2D">
        <w:rPr>
          <w:rFonts w:ascii="Times New Roman" w:hAnsi="Times New Roman" w:cs="Times New Roman"/>
          <w:sz w:val="22"/>
          <w:szCs w:val="22"/>
        </w:rPr>
        <w:t xml:space="preserve"> state / central.</w:t>
      </w:r>
    </w:p>
    <w:p w14:paraId="00114A45" w14:textId="77777777" w:rsidR="001C1120" w:rsidRPr="00921C2D" w:rsidRDefault="001C1120" w:rsidP="007E0FE8">
      <w:pPr>
        <w:pStyle w:val="BodyText"/>
        <w:spacing w:line="360" w:lineRule="auto"/>
        <w:jc w:val="both"/>
        <w:rPr>
          <w:rFonts w:ascii="Times New Roman" w:hAnsi="Times New Roman" w:cs="Times New Roman"/>
          <w:sz w:val="22"/>
          <w:szCs w:val="22"/>
        </w:rPr>
      </w:pPr>
    </w:p>
    <w:p w14:paraId="325AE98C" w14:textId="77777777" w:rsidR="00FB52A4" w:rsidRPr="00921C2D" w:rsidRDefault="00FB52A4" w:rsidP="007E0FE8">
      <w:pPr>
        <w:pStyle w:val="BodyText"/>
        <w:tabs>
          <w:tab w:val="left" w:pos="6300"/>
        </w:tabs>
        <w:spacing w:before="6"/>
        <w:rPr>
          <w:rFonts w:ascii="Times New Roman" w:hAnsi="Times New Roman" w:cs="Times New Roman"/>
          <w:sz w:val="22"/>
          <w:szCs w:val="22"/>
        </w:rPr>
      </w:pPr>
    </w:p>
    <w:p w14:paraId="64BE6757" w14:textId="77777777" w:rsidR="00FB52A4" w:rsidRPr="00921C2D" w:rsidRDefault="00F048A1" w:rsidP="007E0FE8">
      <w:pPr>
        <w:pStyle w:val="BodyText"/>
        <w:tabs>
          <w:tab w:val="left" w:pos="6300"/>
        </w:tabs>
        <w:rPr>
          <w:rFonts w:ascii="Times New Roman" w:hAnsi="Times New Roman" w:cs="Times New Roman"/>
          <w:sz w:val="22"/>
          <w:szCs w:val="22"/>
        </w:rPr>
      </w:pPr>
      <w:r w:rsidRPr="00921C2D">
        <w:rPr>
          <w:rFonts w:ascii="Times New Roman" w:hAnsi="Times New Roman" w:cs="Times New Roman"/>
          <w:sz w:val="22"/>
          <w:szCs w:val="22"/>
        </w:rPr>
        <w:t>(Signatures of authorized signatory)</w:t>
      </w:r>
    </w:p>
    <w:p w14:paraId="778F6705" w14:textId="77777777" w:rsidR="00FB52A4" w:rsidRPr="00921C2D" w:rsidRDefault="00FB52A4" w:rsidP="007E0FE8">
      <w:pPr>
        <w:pStyle w:val="BodyText"/>
        <w:tabs>
          <w:tab w:val="left" w:pos="6300"/>
        </w:tabs>
        <w:spacing w:before="9"/>
        <w:rPr>
          <w:rFonts w:ascii="Times New Roman" w:hAnsi="Times New Roman" w:cs="Times New Roman"/>
          <w:sz w:val="22"/>
          <w:szCs w:val="22"/>
        </w:rPr>
      </w:pPr>
    </w:p>
    <w:p w14:paraId="537012AB" w14:textId="77777777" w:rsidR="00FB52A4" w:rsidRPr="00921C2D" w:rsidRDefault="00F048A1" w:rsidP="007E0FE8">
      <w:pPr>
        <w:pStyle w:val="BodyText"/>
        <w:tabs>
          <w:tab w:val="left" w:pos="6300"/>
          <w:tab w:val="left" w:pos="8416"/>
        </w:tabs>
        <w:rPr>
          <w:rFonts w:ascii="Times New Roman" w:hAnsi="Times New Roman" w:cs="Times New Roman"/>
          <w:sz w:val="22"/>
          <w:szCs w:val="22"/>
        </w:rPr>
      </w:pPr>
      <w:r w:rsidRPr="00921C2D">
        <w:rPr>
          <w:rFonts w:ascii="Times New Roman" w:hAnsi="Times New Roman" w:cs="Times New Roman"/>
          <w:sz w:val="22"/>
          <w:szCs w:val="22"/>
        </w:rPr>
        <w:t>Name</w:t>
      </w:r>
      <w:r w:rsidRPr="00921C2D">
        <w:rPr>
          <w:rFonts w:ascii="Times New Roman" w:hAnsi="Times New Roman" w:cs="Times New Roman"/>
          <w:w w:val="82"/>
          <w:sz w:val="22"/>
          <w:szCs w:val="22"/>
          <w:u w:val="single"/>
        </w:rPr>
        <w:t xml:space="preserve"> </w:t>
      </w:r>
      <w:r w:rsidRPr="00921C2D">
        <w:rPr>
          <w:rFonts w:ascii="Times New Roman" w:hAnsi="Times New Roman" w:cs="Times New Roman"/>
          <w:sz w:val="22"/>
          <w:szCs w:val="22"/>
          <w:u w:val="single"/>
        </w:rPr>
        <w:tab/>
      </w:r>
    </w:p>
    <w:p w14:paraId="0D88FAAC" w14:textId="77777777" w:rsidR="00FB52A4" w:rsidRPr="00921C2D" w:rsidRDefault="00FB52A4" w:rsidP="007E0FE8">
      <w:pPr>
        <w:pStyle w:val="BodyText"/>
        <w:tabs>
          <w:tab w:val="left" w:pos="6300"/>
        </w:tabs>
        <w:spacing w:before="7"/>
        <w:rPr>
          <w:rFonts w:ascii="Times New Roman" w:hAnsi="Times New Roman" w:cs="Times New Roman"/>
          <w:sz w:val="22"/>
          <w:szCs w:val="22"/>
        </w:rPr>
      </w:pPr>
    </w:p>
    <w:p w14:paraId="5B055613" w14:textId="77777777" w:rsidR="00FB52A4" w:rsidRPr="00921C2D" w:rsidRDefault="00F048A1" w:rsidP="007E0FE8">
      <w:pPr>
        <w:pStyle w:val="BodyText"/>
        <w:tabs>
          <w:tab w:val="left" w:pos="6300"/>
          <w:tab w:val="left" w:pos="8638"/>
        </w:tabs>
        <w:spacing w:before="100"/>
        <w:rPr>
          <w:rFonts w:ascii="Times New Roman" w:hAnsi="Times New Roman" w:cs="Times New Roman"/>
          <w:sz w:val="22"/>
          <w:szCs w:val="22"/>
        </w:rPr>
      </w:pPr>
      <w:r w:rsidRPr="00921C2D">
        <w:rPr>
          <w:rFonts w:ascii="Times New Roman" w:hAnsi="Times New Roman" w:cs="Times New Roman"/>
          <w:sz w:val="22"/>
          <w:szCs w:val="22"/>
        </w:rPr>
        <w:t>Designation</w:t>
      </w:r>
      <w:r w:rsidRPr="00921C2D">
        <w:rPr>
          <w:rFonts w:ascii="Times New Roman" w:hAnsi="Times New Roman" w:cs="Times New Roman"/>
          <w:w w:val="82"/>
          <w:sz w:val="22"/>
          <w:szCs w:val="22"/>
          <w:u w:val="single"/>
        </w:rPr>
        <w:t xml:space="preserve"> </w:t>
      </w:r>
      <w:r w:rsidRPr="00921C2D">
        <w:rPr>
          <w:rFonts w:ascii="Times New Roman" w:hAnsi="Times New Roman" w:cs="Times New Roman"/>
          <w:sz w:val="22"/>
          <w:szCs w:val="22"/>
          <w:u w:val="single"/>
        </w:rPr>
        <w:tab/>
      </w:r>
    </w:p>
    <w:p w14:paraId="76C3FC94" w14:textId="77777777" w:rsidR="00FB52A4" w:rsidRPr="00921C2D" w:rsidRDefault="00FB52A4" w:rsidP="007E0FE8">
      <w:pPr>
        <w:pStyle w:val="BodyText"/>
        <w:tabs>
          <w:tab w:val="left" w:pos="6300"/>
        </w:tabs>
        <w:rPr>
          <w:rFonts w:ascii="Times New Roman" w:hAnsi="Times New Roman" w:cs="Times New Roman"/>
          <w:sz w:val="22"/>
          <w:szCs w:val="22"/>
        </w:rPr>
      </w:pPr>
    </w:p>
    <w:p w14:paraId="57BDA643" w14:textId="77777777" w:rsidR="00FB52A4" w:rsidRPr="00921C2D" w:rsidRDefault="00FB52A4" w:rsidP="007E0FE8">
      <w:pPr>
        <w:pStyle w:val="BodyText"/>
        <w:tabs>
          <w:tab w:val="left" w:pos="6300"/>
        </w:tabs>
        <w:rPr>
          <w:rFonts w:ascii="Times New Roman" w:hAnsi="Times New Roman" w:cs="Times New Roman"/>
          <w:sz w:val="22"/>
          <w:szCs w:val="22"/>
        </w:rPr>
      </w:pPr>
    </w:p>
    <w:p w14:paraId="21A032C8" w14:textId="77777777" w:rsidR="00FB52A4" w:rsidRPr="00921C2D" w:rsidRDefault="00F048A1" w:rsidP="007E0FE8">
      <w:pPr>
        <w:pStyle w:val="BodyText"/>
        <w:tabs>
          <w:tab w:val="left" w:pos="6300"/>
        </w:tabs>
        <w:spacing w:before="1"/>
        <w:rPr>
          <w:rFonts w:ascii="Times New Roman" w:hAnsi="Times New Roman" w:cs="Times New Roman"/>
          <w:sz w:val="22"/>
          <w:szCs w:val="22"/>
        </w:rPr>
      </w:pPr>
      <w:r w:rsidRPr="00921C2D">
        <w:rPr>
          <w:rFonts w:ascii="Times New Roman" w:hAnsi="Times New Roman" w:cs="Times New Roman"/>
          <w:sz w:val="22"/>
          <w:szCs w:val="22"/>
        </w:rPr>
        <w:t>Contact Details: -</w:t>
      </w:r>
    </w:p>
    <w:p w14:paraId="19C8DF5A" w14:textId="77777777" w:rsidR="00FB52A4" w:rsidRPr="00921C2D" w:rsidRDefault="00FB52A4" w:rsidP="007E0FE8">
      <w:pPr>
        <w:pStyle w:val="BodyText"/>
        <w:spacing w:before="6"/>
        <w:rPr>
          <w:rFonts w:ascii="Times New Roman" w:hAnsi="Times New Roman" w:cs="Times New Roman"/>
          <w:sz w:val="22"/>
          <w:szCs w:val="22"/>
        </w:rPr>
      </w:pPr>
    </w:p>
    <w:p w14:paraId="4A2D381E" w14:textId="77777777" w:rsidR="00FB52A4" w:rsidRPr="00921C2D" w:rsidRDefault="00F048A1" w:rsidP="00B1259C">
      <w:pPr>
        <w:pStyle w:val="ListParagraph"/>
        <w:numPr>
          <w:ilvl w:val="1"/>
          <w:numId w:val="1"/>
        </w:numPr>
        <w:tabs>
          <w:tab w:val="left" w:pos="6084"/>
        </w:tabs>
        <w:ind w:left="0"/>
        <w:jc w:val="left"/>
        <w:rPr>
          <w:rFonts w:ascii="Times New Roman" w:hAnsi="Times New Roman" w:cs="Times New Roman"/>
        </w:rPr>
      </w:pPr>
      <w:r w:rsidRPr="00921C2D">
        <w:rPr>
          <w:rFonts w:ascii="Times New Roman" w:hAnsi="Times New Roman" w:cs="Times New Roman"/>
        </w:rPr>
        <w:t>Landline:</w:t>
      </w:r>
    </w:p>
    <w:p w14:paraId="43CEA81F" w14:textId="77777777" w:rsidR="00FB52A4" w:rsidRPr="00921C2D" w:rsidRDefault="00F048A1" w:rsidP="00B1259C">
      <w:pPr>
        <w:pStyle w:val="ListParagraph"/>
        <w:numPr>
          <w:ilvl w:val="1"/>
          <w:numId w:val="1"/>
        </w:numPr>
        <w:tabs>
          <w:tab w:val="left" w:pos="6084"/>
        </w:tabs>
        <w:spacing w:before="130"/>
        <w:ind w:left="0"/>
        <w:jc w:val="left"/>
        <w:rPr>
          <w:rFonts w:ascii="Times New Roman" w:hAnsi="Times New Roman" w:cs="Times New Roman"/>
        </w:rPr>
      </w:pPr>
      <w:r w:rsidRPr="00921C2D">
        <w:rPr>
          <w:rFonts w:ascii="Times New Roman" w:hAnsi="Times New Roman" w:cs="Times New Roman"/>
        </w:rPr>
        <w:t>Mobile:</w:t>
      </w:r>
    </w:p>
    <w:p w14:paraId="6A148334" w14:textId="77777777" w:rsidR="00FB52A4" w:rsidRPr="00921C2D" w:rsidRDefault="00F048A1" w:rsidP="00B1259C">
      <w:pPr>
        <w:pStyle w:val="ListParagraph"/>
        <w:numPr>
          <w:ilvl w:val="1"/>
          <w:numId w:val="1"/>
        </w:numPr>
        <w:tabs>
          <w:tab w:val="left" w:pos="6084"/>
        </w:tabs>
        <w:spacing w:before="135"/>
        <w:ind w:left="0"/>
        <w:jc w:val="left"/>
        <w:rPr>
          <w:rFonts w:ascii="Times New Roman" w:hAnsi="Times New Roman" w:cs="Times New Roman"/>
        </w:rPr>
      </w:pPr>
      <w:r w:rsidRPr="00921C2D">
        <w:rPr>
          <w:rFonts w:ascii="Times New Roman" w:hAnsi="Times New Roman" w:cs="Times New Roman"/>
        </w:rPr>
        <w:t>Email</w:t>
      </w:r>
      <w:r w:rsidRPr="00921C2D">
        <w:rPr>
          <w:rFonts w:ascii="Times New Roman" w:hAnsi="Times New Roman" w:cs="Times New Roman"/>
          <w:spacing w:val="-7"/>
        </w:rPr>
        <w:t xml:space="preserve"> </w:t>
      </w:r>
      <w:r w:rsidRPr="00921C2D">
        <w:rPr>
          <w:rFonts w:ascii="Times New Roman" w:hAnsi="Times New Roman" w:cs="Times New Roman"/>
        </w:rPr>
        <w:t>id:</w:t>
      </w:r>
    </w:p>
    <w:p w14:paraId="2FFA48D8" w14:textId="77777777" w:rsidR="00FB52A4" w:rsidRPr="00921C2D" w:rsidRDefault="00FB52A4" w:rsidP="007E0FE8">
      <w:pPr>
        <w:pStyle w:val="BodyText"/>
        <w:rPr>
          <w:rFonts w:ascii="Times New Roman" w:hAnsi="Times New Roman" w:cs="Times New Roman"/>
          <w:sz w:val="22"/>
          <w:szCs w:val="22"/>
        </w:rPr>
      </w:pPr>
    </w:p>
    <w:p w14:paraId="2FC94FFA" w14:textId="77777777" w:rsidR="00FB52A4" w:rsidRPr="00921C2D" w:rsidRDefault="00FB52A4" w:rsidP="007E0FE8">
      <w:pPr>
        <w:pStyle w:val="BodyText"/>
        <w:rPr>
          <w:rFonts w:ascii="Times New Roman" w:hAnsi="Times New Roman" w:cs="Times New Roman"/>
          <w:sz w:val="22"/>
          <w:szCs w:val="22"/>
        </w:rPr>
      </w:pPr>
    </w:p>
    <w:p w14:paraId="590DE490" w14:textId="77777777" w:rsidR="00FB52A4" w:rsidRPr="00921C2D" w:rsidRDefault="00B43993" w:rsidP="007E0FE8">
      <w:pPr>
        <w:pStyle w:val="BodyText"/>
        <w:jc w:val="center"/>
        <w:rPr>
          <w:rFonts w:ascii="Times New Roman" w:hAnsi="Times New Roman" w:cs="Times New Roman"/>
          <w:sz w:val="22"/>
          <w:szCs w:val="22"/>
        </w:rPr>
      </w:pPr>
      <w:r w:rsidRPr="00921C2D">
        <w:rPr>
          <w:rFonts w:ascii="Times New Roman" w:hAnsi="Times New Roman" w:cs="Times New Roman"/>
          <w:sz w:val="22"/>
          <w:szCs w:val="22"/>
        </w:rPr>
        <w:t xml:space="preserve">                         </w:t>
      </w:r>
      <w:r w:rsidR="00F048A1" w:rsidRPr="00921C2D">
        <w:rPr>
          <w:rFonts w:ascii="Times New Roman" w:hAnsi="Times New Roman" w:cs="Times New Roman"/>
          <w:sz w:val="22"/>
          <w:szCs w:val="22"/>
        </w:rPr>
        <w:t>Seal</w:t>
      </w:r>
      <w:r w:rsidR="004834D6" w:rsidRPr="00921C2D">
        <w:rPr>
          <w:rFonts w:ascii="Times New Roman" w:hAnsi="Times New Roman" w:cs="Times New Roman"/>
          <w:sz w:val="22"/>
          <w:szCs w:val="22"/>
        </w:rPr>
        <w:t>:</w:t>
      </w:r>
    </w:p>
    <w:p w14:paraId="050651BE" w14:textId="77777777" w:rsidR="00FB52A4" w:rsidRPr="00921C2D" w:rsidRDefault="00FB52A4" w:rsidP="007E0FE8">
      <w:pPr>
        <w:pStyle w:val="BodyText"/>
        <w:spacing w:before="8"/>
        <w:rPr>
          <w:rFonts w:ascii="Times New Roman" w:hAnsi="Times New Roman" w:cs="Times New Roman"/>
          <w:sz w:val="22"/>
          <w:szCs w:val="22"/>
        </w:rPr>
      </w:pPr>
    </w:p>
    <w:p w14:paraId="5E7A88F0" w14:textId="77777777" w:rsidR="00FB52A4" w:rsidRPr="00921C2D" w:rsidRDefault="00F048A1" w:rsidP="007E0FE8">
      <w:pPr>
        <w:pStyle w:val="BodyText"/>
        <w:spacing w:before="101"/>
        <w:rPr>
          <w:rFonts w:ascii="Times New Roman" w:hAnsi="Times New Roman" w:cs="Times New Roman"/>
          <w:sz w:val="22"/>
          <w:szCs w:val="22"/>
        </w:rPr>
      </w:pPr>
      <w:r w:rsidRPr="00921C2D">
        <w:rPr>
          <w:rFonts w:ascii="Times New Roman" w:hAnsi="Times New Roman" w:cs="Times New Roman"/>
          <w:sz w:val="22"/>
          <w:szCs w:val="22"/>
        </w:rPr>
        <w:t>Date:</w:t>
      </w:r>
    </w:p>
    <w:p w14:paraId="1DE451C1" w14:textId="77777777" w:rsidR="00FB52A4" w:rsidRPr="00921C2D" w:rsidRDefault="00F048A1" w:rsidP="007E0FE8">
      <w:pPr>
        <w:pStyle w:val="BodyText"/>
        <w:rPr>
          <w:rFonts w:ascii="Times New Roman" w:hAnsi="Times New Roman" w:cs="Times New Roman"/>
          <w:sz w:val="22"/>
          <w:szCs w:val="22"/>
        </w:rPr>
      </w:pPr>
      <w:proofErr w:type="gramStart"/>
      <w:r w:rsidRPr="00921C2D">
        <w:rPr>
          <w:rFonts w:ascii="Times New Roman" w:hAnsi="Times New Roman" w:cs="Times New Roman"/>
          <w:sz w:val="22"/>
          <w:szCs w:val="22"/>
        </w:rPr>
        <w:t>Place :</w:t>
      </w:r>
      <w:proofErr w:type="gramEnd"/>
    </w:p>
    <w:p w14:paraId="5B212889" w14:textId="77777777" w:rsidR="00FB52A4" w:rsidRPr="00DE357D" w:rsidRDefault="00FB52A4" w:rsidP="007E0FE8">
      <w:pPr>
        <w:rPr>
          <w:rFonts w:ascii="Times New Roman" w:hAnsi="Times New Roman" w:cs="Times New Roman"/>
        </w:rPr>
      </w:pPr>
    </w:p>
    <w:p w14:paraId="221CFE4A" w14:textId="77777777" w:rsidR="001C1120" w:rsidRPr="00DE357D" w:rsidRDefault="001C1120" w:rsidP="007E0FE8">
      <w:pPr>
        <w:rPr>
          <w:rFonts w:ascii="Times New Roman" w:hAnsi="Times New Roman" w:cs="Times New Roman"/>
          <w:b/>
          <w:sz w:val="20"/>
          <w:u w:val="single"/>
        </w:rPr>
      </w:pPr>
      <w:r w:rsidRPr="00DE357D">
        <w:rPr>
          <w:rFonts w:ascii="Times New Roman" w:hAnsi="Times New Roman" w:cs="Times New Roman"/>
        </w:rPr>
        <w:br w:type="page"/>
      </w:r>
    </w:p>
    <w:p w14:paraId="4D5433A6" w14:textId="77777777" w:rsidR="000E42FB" w:rsidRPr="00921C2D" w:rsidRDefault="000E42FB" w:rsidP="000E42FB">
      <w:pPr>
        <w:pStyle w:val="BodyText2"/>
        <w:spacing w:after="0" w:line="360" w:lineRule="auto"/>
        <w:jc w:val="center"/>
        <w:rPr>
          <w:rFonts w:ascii="Times New Roman" w:hAnsi="Times New Roman" w:cs="Times New Roman"/>
          <w:b/>
          <w:u w:val="single"/>
        </w:rPr>
      </w:pPr>
      <w:r w:rsidRPr="00921C2D">
        <w:rPr>
          <w:rFonts w:ascii="Times New Roman" w:hAnsi="Times New Roman" w:cs="Times New Roman"/>
          <w:b/>
          <w:bCs/>
          <w:u w:val="single"/>
        </w:rPr>
        <w:lastRenderedPageBreak/>
        <w:t>PRE-QUALIFICATION FORM – VIII</w:t>
      </w:r>
    </w:p>
    <w:p w14:paraId="324E4E2F" w14:textId="77777777" w:rsidR="00327BBE" w:rsidRPr="00921C2D" w:rsidRDefault="00327BBE" w:rsidP="007E0FE8">
      <w:pPr>
        <w:spacing w:before="114"/>
        <w:jc w:val="center"/>
        <w:rPr>
          <w:rFonts w:ascii="Times New Roman" w:hAnsi="Times New Roman" w:cs="Times New Roman"/>
          <w:b/>
          <w:u w:val="single"/>
        </w:rPr>
      </w:pPr>
    </w:p>
    <w:p w14:paraId="011A239D" w14:textId="77777777" w:rsidR="001C1120" w:rsidRPr="00921C2D" w:rsidRDefault="001C1120" w:rsidP="007E0FE8">
      <w:pPr>
        <w:spacing w:before="114"/>
        <w:jc w:val="center"/>
        <w:rPr>
          <w:rFonts w:ascii="Times New Roman" w:hAnsi="Times New Roman" w:cs="Times New Roman"/>
          <w:b/>
          <w:u w:val="single"/>
        </w:rPr>
      </w:pPr>
      <w:r w:rsidRPr="00921C2D">
        <w:rPr>
          <w:rFonts w:ascii="Times New Roman" w:hAnsi="Times New Roman" w:cs="Times New Roman"/>
          <w:b/>
          <w:u w:val="single"/>
        </w:rPr>
        <w:t>Affidavit</w:t>
      </w:r>
    </w:p>
    <w:p w14:paraId="62D4FCE6" w14:textId="77777777" w:rsidR="001C1120" w:rsidRPr="00921C2D" w:rsidRDefault="001C1120" w:rsidP="007E0FE8">
      <w:pPr>
        <w:pStyle w:val="BodyText"/>
        <w:spacing w:before="8"/>
        <w:jc w:val="both"/>
        <w:rPr>
          <w:rFonts w:ascii="Times New Roman" w:hAnsi="Times New Roman" w:cs="Times New Roman"/>
          <w:b/>
          <w:sz w:val="22"/>
          <w:szCs w:val="22"/>
        </w:rPr>
      </w:pPr>
    </w:p>
    <w:p w14:paraId="1FF6EC9C" w14:textId="77777777" w:rsidR="001C1120" w:rsidRPr="00921C2D" w:rsidRDefault="001F1525" w:rsidP="007E0FE8">
      <w:pPr>
        <w:pStyle w:val="BodyText"/>
        <w:spacing w:line="360" w:lineRule="auto"/>
        <w:ind w:firstLine="360"/>
        <w:jc w:val="both"/>
        <w:rPr>
          <w:rFonts w:ascii="Times New Roman" w:hAnsi="Times New Roman" w:cs="Times New Roman"/>
          <w:spacing w:val="3"/>
          <w:sz w:val="22"/>
          <w:szCs w:val="22"/>
        </w:rPr>
      </w:pPr>
      <w:r w:rsidRPr="00921C2D">
        <w:rPr>
          <w:rFonts w:ascii="Times New Roman" w:hAnsi="Times New Roman" w:cs="Times New Roman"/>
          <w:spacing w:val="3"/>
          <w:sz w:val="22"/>
          <w:szCs w:val="22"/>
        </w:rPr>
        <w:t>I……………………S/o ………………………</w:t>
      </w:r>
      <w:proofErr w:type="gramStart"/>
      <w:r w:rsidRPr="00921C2D">
        <w:rPr>
          <w:rFonts w:ascii="Times New Roman" w:hAnsi="Times New Roman" w:cs="Times New Roman"/>
          <w:spacing w:val="3"/>
          <w:sz w:val="22"/>
          <w:szCs w:val="22"/>
        </w:rPr>
        <w:t>….resident</w:t>
      </w:r>
      <w:proofErr w:type="gramEnd"/>
      <w:r w:rsidRPr="00921C2D">
        <w:rPr>
          <w:rFonts w:ascii="Times New Roman" w:hAnsi="Times New Roman" w:cs="Times New Roman"/>
          <w:spacing w:val="3"/>
          <w:sz w:val="22"/>
          <w:szCs w:val="22"/>
        </w:rPr>
        <w:t xml:space="preserve"> of ……………….owner / partner / Proprietor / Director / Chairman of M/s………………………………… having its registered office at ………………. do hereby solemnly affirm &amp; declare the </w:t>
      </w:r>
      <w:proofErr w:type="gramStart"/>
      <w:r w:rsidRPr="00921C2D">
        <w:rPr>
          <w:rFonts w:ascii="Times New Roman" w:hAnsi="Times New Roman" w:cs="Times New Roman"/>
          <w:spacing w:val="3"/>
          <w:sz w:val="22"/>
          <w:szCs w:val="22"/>
        </w:rPr>
        <w:t>following</w:t>
      </w:r>
      <w:r w:rsidR="00F463D1" w:rsidRPr="00921C2D">
        <w:rPr>
          <w:rFonts w:ascii="Times New Roman" w:hAnsi="Times New Roman" w:cs="Times New Roman"/>
          <w:spacing w:val="3"/>
          <w:sz w:val="22"/>
          <w:szCs w:val="22"/>
        </w:rPr>
        <w:t>:-</w:t>
      </w:r>
      <w:proofErr w:type="gramEnd"/>
    </w:p>
    <w:p w14:paraId="5EDFCE93" w14:textId="77777777" w:rsidR="000F3CC5" w:rsidRPr="00921C2D" w:rsidRDefault="000F3CC5" w:rsidP="007E0FE8">
      <w:pPr>
        <w:pStyle w:val="BodyText"/>
        <w:spacing w:line="360" w:lineRule="auto"/>
        <w:jc w:val="both"/>
        <w:rPr>
          <w:rFonts w:ascii="Times New Roman" w:hAnsi="Times New Roman" w:cs="Times New Roman"/>
          <w:spacing w:val="3"/>
          <w:sz w:val="22"/>
          <w:szCs w:val="22"/>
        </w:rPr>
      </w:pPr>
    </w:p>
    <w:p w14:paraId="4B04B631" w14:textId="77777777" w:rsidR="001F1525" w:rsidRPr="00921C2D" w:rsidRDefault="001F1525" w:rsidP="007E0FE8">
      <w:pPr>
        <w:pStyle w:val="BodyText"/>
        <w:spacing w:line="360" w:lineRule="auto"/>
        <w:ind w:firstLine="360"/>
        <w:jc w:val="both"/>
        <w:rPr>
          <w:rFonts w:ascii="Times New Roman" w:hAnsi="Times New Roman" w:cs="Times New Roman"/>
          <w:sz w:val="22"/>
          <w:szCs w:val="22"/>
        </w:rPr>
      </w:pPr>
      <w:r w:rsidRPr="00921C2D">
        <w:rPr>
          <w:rFonts w:ascii="Times New Roman" w:hAnsi="Times New Roman" w:cs="Times New Roman"/>
          <w:sz w:val="22"/>
          <w:szCs w:val="22"/>
        </w:rPr>
        <w:t>Th</w:t>
      </w:r>
      <w:r w:rsidR="00406B23" w:rsidRPr="00921C2D">
        <w:rPr>
          <w:rFonts w:ascii="Times New Roman" w:hAnsi="Times New Roman" w:cs="Times New Roman"/>
          <w:sz w:val="22"/>
          <w:szCs w:val="22"/>
        </w:rPr>
        <w:t xml:space="preserve">at </w:t>
      </w:r>
      <w:r w:rsidRPr="00921C2D">
        <w:rPr>
          <w:rFonts w:ascii="Times New Roman" w:hAnsi="Times New Roman" w:cs="Times New Roman"/>
          <w:sz w:val="22"/>
          <w:szCs w:val="22"/>
        </w:rPr>
        <w:t xml:space="preserve">our firm / agency / company namely M/s …………… has never been blacklisted by any Govt. Department / organization / Institute in preceding </w:t>
      </w:r>
      <w:r w:rsidR="00F463D1" w:rsidRPr="00921C2D">
        <w:rPr>
          <w:rFonts w:ascii="Times New Roman" w:hAnsi="Times New Roman" w:cs="Times New Roman"/>
          <w:sz w:val="22"/>
          <w:szCs w:val="22"/>
        </w:rPr>
        <w:t xml:space="preserve">three </w:t>
      </w:r>
      <w:r w:rsidRPr="00921C2D">
        <w:rPr>
          <w:rFonts w:ascii="Times New Roman" w:hAnsi="Times New Roman" w:cs="Times New Roman"/>
          <w:sz w:val="22"/>
          <w:szCs w:val="22"/>
        </w:rPr>
        <w:t>years</w:t>
      </w:r>
      <w:r w:rsidR="000F3CC5" w:rsidRPr="00921C2D">
        <w:rPr>
          <w:rFonts w:ascii="Times New Roman" w:hAnsi="Times New Roman" w:cs="Times New Roman"/>
          <w:sz w:val="22"/>
          <w:szCs w:val="22"/>
        </w:rPr>
        <w:t>.</w:t>
      </w:r>
    </w:p>
    <w:p w14:paraId="0ECE5902" w14:textId="77777777" w:rsidR="000F3CC5" w:rsidRPr="00921C2D" w:rsidRDefault="000F3CC5" w:rsidP="007E0FE8">
      <w:pPr>
        <w:pStyle w:val="BodyText"/>
        <w:spacing w:line="360" w:lineRule="auto"/>
        <w:jc w:val="both"/>
        <w:rPr>
          <w:rFonts w:ascii="Times New Roman" w:hAnsi="Times New Roman" w:cs="Times New Roman"/>
          <w:sz w:val="22"/>
          <w:szCs w:val="22"/>
        </w:rPr>
      </w:pPr>
    </w:p>
    <w:p w14:paraId="1D396816" w14:textId="77777777" w:rsidR="003871B7" w:rsidRPr="00921C2D" w:rsidRDefault="000F3CC5" w:rsidP="007E0FE8">
      <w:pPr>
        <w:pStyle w:val="BodyText"/>
        <w:spacing w:line="360" w:lineRule="auto"/>
        <w:ind w:firstLine="360"/>
        <w:jc w:val="both"/>
        <w:rPr>
          <w:rFonts w:ascii="Times New Roman" w:hAnsi="Times New Roman" w:cs="Times New Roman"/>
          <w:sz w:val="22"/>
          <w:szCs w:val="22"/>
        </w:rPr>
      </w:pPr>
      <w:r w:rsidRPr="00921C2D">
        <w:rPr>
          <w:rFonts w:ascii="Times New Roman" w:hAnsi="Times New Roman" w:cs="Times New Roman"/>
          <w:sz w:val="22"/>
          <w:szCs w:val="22"/>
        </w:rPr>
        <w:t xml:space="preserve">That our firm / agency / company has never been convicted or punished by any </w:t>
      </w:r>
      <w:proofErr w:type="spellStart"/>
      <w:r w:rsidRPr="00921C2D">
        <w:rPr>
          <w:rFonts w:ascii="Times New Roman" w:hAnsi="Times New Roman" w:cs="Times New Roman"/>
          <w:sz w:val="22"/>
          <w:szCs w:val="22"/>
        </w:rPr>
        <w:t>Hon'able</w:t>
      </w:r>
      <w:proofErr w:type="spellEnd"/>
      <w:r w:rsidRPr="00921C2D">
        <w:rPr>
          <w:rFonts w:ascii="Times New Roman" w:hAnsi="Times New Roman" w:cs="Times New Roman"/>
          <w:sz w:val="22"/>
          <w:szCs w:val="22"/>
        </w:rPr>
        <w:t xml:space="preserve"> court of law or any criminal prosecution, involving moral turpitude, in which a charge sheet is issued, is pending against any of them.  </w:t>
      </w:r>
    </w:p>
    <w:p w14:paraId="3E5ADCF9" w14:textId="77777777" w:rsidR="001C1120" w:rsidRPr="00921C2D" w:rsidRDefault="000F3CC5" w:rsidP="007E0FE8">
      <w:pPr>
        <w:pStyle w:val="BodyText"/>
        <w:spacing w:line="360" w:lineRule="auto"/>
        <w:jc w:val="both"/>
        <w:rPr>
          <w:rFonts w:ascii="Times New Roman" w:hAnsi="Times New Roman" w:cs="Times New Roman"/>
          <w:sz w:val="22"/>
          <w:szCs w:val="22"/>
        </w:rPr>
      </w:pPr>
      <w:r w:rsidRPr="00921C2D">
        <w:rPr>
          <w:rFonts w:ascii="Times New Roman" w:hAnsi="Times New Roman" w:cs="Times New Roman"/>
          <w:sz w:val="22"/>
          <w:szCs w:val="22"/>
        </w:rPr>
        <w:t xml:space="preserve"> </w:t>
      </w:r>
    </w:p>
    <w:p w14:paraId="3EDC1326" w14:textId="77777777" w:rsidR="003871B7" w:rsidRPr="00921C2D" w:rsidRDefault="003871B7" w:rsidP="007E0FE8">
      <w:pPr>
        <w:pStyle w:val="BodyText"/>
        <w:spacing w:before="6"/>
        <w:jc w:val="right"/>
        <w:rPr>
          <w:rFonts w:ascii="Times New Roman" w:hAnsi="Times New Roman" w:cs="Times New Roman"/>
          <w:sz w:val="22"/>
          <w:szCs w:val="22"/>
          <w:u w:val="single"/>
        </w:rPr>
      </w:pPr>
      <w:r w:rsidRPr="00921C2D">
        <w:rPr>
          <w:rFonts w:ascii="Times New Roman" w:hAnsi="Times New Roman" w:cs="Times New Roman"/>
          <w:sz w:val="22"/>
          <w:szCs w:val="22"/>
          <w:u w:val="single"/>
        </w:rPr>
        <w:t>Deponent</w:t>
      </w:r>
    </w:p>
    <w:p w14:paraId="1BD778B7" w14:textId="77777777" w:rsidR="003871B7" w:rsidRPr="00921C2D" w:rsidRDefault="003871B7" w:rsidP="007E0FE8">
      <w:pPr>
        <w:pStyle w:val="BodyText"/>
        <w:spacing w:before="6"/>
        <w:jc w:val="right"/>
        <w:rPr>
          <w:rFonts w:ascii="Times New Roman" w:hAnsi="Times New Roman" w:cs="Times New Roman"/>
          <w:sz w:val="22"/>
          <w:szCs w:val="22"/>
          <w:u w:val="single"/>
        </w:rPr>
      </w:pPr>
    </w:p>
    <w:p w14:paraId="343ECB24" w14:textId="77777777" w:rsidR="003871B7" w:rsidRPr="00921C2D" w:rsidRDefault="00BD5F1B" w:rsidP="007E0FE8">
      <w:pPr>
        <w:pStyle w:val="BodyText"/>
        <w:spacing w:before="6"/>
        <w:jc w:val="center"/>
        <w:rPr>
          <w:rFonts w:ascii="Times New Roman" w:hAnsi="Times New Roman" w:cs="Times New Roman"/>
          <w:sz w:val="22"/>
          <w:szCs w:val="22"/>
          <w:u w:val="single"/>
        </w:rPr>
      </w:pPr>
      <w:r w:rsidRPr="00921C2D">
        <w:rPr>
          <w:rFonts w:ascii="Times New Roman" w:hAnsi="Times New Roman" w:cs="Times New Roman"/>
          <w:sz w:val="22"/>
          <w:szCs w:val="22"/>
          <w:u w:val="single"/>
        </w:rPr>
        <w:t>Verification</w:t>
      </w:r>
    </w:p>
    <w:p w14:paraId="6803E291" w14:textId="77777777" w:rsidR="00860263" w:rsidRPr="00921C2D" w:rsidRDefault="00860263" w:rsidP="007E0FE8">
      <w:pPr>
        <w:pStyle w:val="BodyText"/>
        <w:spacing w:before="6"/>
        <w:jc w:val="center"/>
        <w:rPr>
          <w:rFonts w:ascii="Times New Roman" w:hAnsi="Times New Roman" w:cs="Times New Roman"/>
          <w:sz w:val="22"/>
          <w:szCs w:val="22"/>
          <w:u w:val="single"/>
        </w:rPr>
      </w:pPr>
    </w:p>
    <w:p w14:paraId="7817C13E" w14:textId="77777777" w:rsidR="00BD5F1B" w:rsidRPr="00921C2D" w:rsidRDefault="00BD5F1B" w:rsidP="007E0FE8">
      <w:pPr>
        <w:pStyle w:val="BodyText"/>
        <w:spacing w:before="6"/>
        <w:jc w:val="center"/>
        <w:rPr>
          <w:rFonts w:ascii="Times New Roman" w:hAnsi="Times New Roman" w:cs="Times New Roman"/>
          <w:sz w:val="22"/>
          <w:szCs w:val="22"/>
          <w:u w:val="single"/>
        </w:rPr>
      </w:pPr>
    </w:p>
    <w:p w14:paraId="425D6F4B" w14:textId="77777777" w:rsidR="003871B7" w:rsidRPr="00921C2D" w:rsidRDefault="003871B7" w:rsidP="007E0FE8">
      <w:pPr>
        <w:pStyle w:val="BodyText"/>
        <w:spacing w:before="6" w:line="360" w:lineRule="auto"/>
        <w:ind w:firstLine="360"/>
        <w:jc w:val="both"/>
        <w:rPr>
          <w:rFonts w:ascii="Times New Roman" w:hAnsi="Times New Roman" w:cs="Times New Roman"/>
          <w:sz w:val="22"/>
          <w:szCs w:val="22"/>
        </w:rPr>
      </w:pPr>
      <w:r w:rsidRPr="00921C2D">
        <w:rPr>
          <w:rFonts w:ascii="Times New Roman" w:hAnsi="Times New Roman" w:cs="Times New Roman"/>
          <w:sz w:val="22"/>
          <w:szCs w:val="22"/>
        </w:rPr>
        <w:t>Verified at ……………………… on the ……………</w:t>
      </w:r>
      <w:proofErr w:type="gramStart"/>
      <w:r w:rsidRPr="00921C2D">
        <w:rPr>
          <w:rFonts w:ascii="Times New Roman" w:hAnsi="Times New Roman" w:cs="Times New Roman"/>
          <w:sz w:val="22"/>
          <w:szCs w:val="22"/>
        </w:rPr>
        <w:t>…..</w:t>
      </w:r>
      <w:proofErr w:type="gramEnd"/>
      <w:r w:rsidRPr="00921C2D">
        <w:rPr>
          <w:rFonts w:ascii="Times New Roman" w:hAnsi="Times New Roman" w:cs="Times New Roman"/>
          <w:sz w:val="22"/>
          <w:szCs w:val="22"/>
        </w:rPr>
        <w:t xml:space="preserve"> date……………</w:t>
      </w:r>
      <w:proofErr w:type="gramStart"/>
      <w:r w:rsidRPr="00921C2D">
        <w:rPr>
          <w:rFonts w:ascii="Times New Roman" w:hAnsi="Times New Roman" w:cs="Times New Roman"/>
          <w:sz w:val="22"/>
          <w:szCs w:val="22"/>
        </w:rPr>
        <w:t>…..</w:t>
      </w:r>
      <w:proofErr w:type="gramEnd"/>
      <w:r w:rsidRPr="00921C2D">
        <w:rPr>
          <w:rFonts w:ascii="Times New Roman" w:hAnsi="Times New Roman" w:cs="Times New Roman"/>
          <w:sz w:val="22"/>
          <w:szCs w:val="22"/>
        </w:rPr>
        <w:t>that the contents of the above affidavit are true and correct to the best of my knowledge an belief.</w:t>
      </w:r>
    </w:p>
    <w:p w14:paraId="15836F2F" w14:textId="77777777" w:rsidR="003871B7" w:rsidRPr="00921C2D" w:rsidRDefault="003871B7" w:rsidP="007E0FE8">
      <w:pPr>
        <w:pStyle w:val="BodyText"/>
        <w:tabs>
          <w:tab w:val="left" w:pos="6300"/>
        </w:tabs>
        <w:spacing w:before="6"/>
        <w:jc w:val="both"/>
        <w:rPr>
          <w:rFonts w:ascii="Times New Roman" w:hAnsi="Times New Roman" w:cs="Times New Roman"/>
          <w:sz w:val="22"/>
          <w:szCs w:val="22"/>
        </w:rPr>
      </w:pPr>
    </w:p>
    <w:p w14:paraId="6E4D16DE" w14:textId="77777777" w:rsidR="00BD5F1B" w:rsidRPr="00921C2D" w:rsidRDefault="00BD5F1B" w:rsidP="007E0FE8">
      <w:pPr>
        <w:pStyle w:val="BodyText"/>
        <w:tabs>
          <w:tab w:val="left" w:pos="6300"/>
        </w:tabs>
        <w:spacing w:before="6"/>
        <w:jc w:val="both"/>
        <w:rPr>
          <w:rFonts w:ascii="Times New Roman" w:hAnsi="Times New Roman" w:cs="Times New Roman"/>
          <w:sz w:val="22"/>
          <w:szCs w:val="22"/>
        </w:rPr>
      </w:pPr>
    </w:p>
    <w:p w14:paraId="1E7336B7" w14:textId="77777777" w:rsidR="00BD5F1B" w:rsidRPr="00921C2D" w:rsidRDefault="00BD5F1B" w:rsidP="007E0FE8">
      <w:pPr>
        <w:pStyle w:val="BodyText"/>
        <w:tabs>
          <w:tab w:val="left" w:pos="6300"/>
        </w:tabs>
        <w:spacing w:before="6"/>
        <w:jc w:val="both"/>
        <w:rPr>
          <w:rFonts w:ascii="Times New Roman" w:hAnsi="Times New Roman" w:cs="Times New Roman"/>
          <w:sz w:val="22"/>
          <w:szCs w:val="22"/>
        </w:rPr>
      </w:pPr>
    </w:p>
    <w:p w14:paraId="4506CBE5" w14:textId="77777777" w:rsidR="00BD5F1B" w:rsidRPr="00921C2D" w:rsidRDefault="00BD5F1B" w:rsidP="007E0FE8">
      <w:pPr>
        <w:pStyle w:val="BodyText"/>
        <w:spacing w:before="6"/>
        <w:jc w:val="right"/>
        <w:rPr>
          <w:rFonts w:ascii="Times New Roman" w:hAnsi="Times New Roman" w:cs="Times New Roman"/>
          <w:sz w:val="22"/>
          <w:szCs w:val="22"/>
          <w:u w:val="single"/>
        </w:rPr>
      </w:pPr>
      <w:r w:rsidRPr="00921C2D">
        <w:rPr>
          <w:rFonts w:ascii="Times New Roman" w:hAnsi="Times New Roman" w:cs="Times New Roman"/>
          <w:sz w:val="22"/>
          <w:szCs w:val="22"/>
          <w:u w:val="single"/>
        </w:rPr>
        <w:t>Deponent</w:t>
      </w:r>
    </w:p>
    <w:p w14:paraId="30C8D99F" w14:textId="77777777" w:rsidR="00BD5F1B" w:rsidRPr="00921C2D" w:rsidRDefault="00BD5F1B" w:rsidP="007E0FE8">
      <w:pPr>
        <w:pStyle w:val="BodyText"/>
        <w:tabs>
          <w:tab w:val="left" w:pos="6300"/>
        </w:tabs>
        <w:spacing w:before="6"/>
        <w:jc w:val="both"/>
        <w:rPr>
          <w:rFonts w:ascii="Times New Roman" w:hAnsi="Times New Roman" w:cs="Times New Roman"/>
          <w:sz w:val="22"/>
          <w:szCs w:val="22"/>
        </w:rPr>
      </w:pPr>
    </w:p>
    <w:p w14:paraId="245182E7" w14:textId="77777777" w:rsidR="003871B7" w:rsidRPr="00DE357D" w:rsidRDefault="003871B7" w:rsidP="007E0FE8">
      <w:pPr>
        <w:pStyle w:val="BodyText"/>
        <w:tabs>
          <w:tab w:val="left" w:pos="6300"/>
        </w:tabs>
        <w:spacing w:before="6"/>
        <w:jc w:val="both"/>
        <w:rPr>
          <w:rFonts w:ascii="Times New Roman" w:hAnsi="Times New Roman" w:cs="Times New Roman"/>
          <w:sz w:val="32"/>
        </w:rPr>
      </w:pPr>
    </w:p>
    <w:p w14:paraId="66179F19" w14:textId="77777777" w:rsidR="001C1120" w:rsidRPr="00DE357D" w:rsidRDefault="001C1120" w:rsidP="007E0FE8">
      <w:pPr>
        <w:ind w:hanging="1080"/>
        <w:rPr>
          <w:rFonts w:ascii="Times New Roman" w:hAnsi="Times New Roman" w:cs="Times New Roman"/>
        </w:rPr>
        <w:sectPr w:rsidR="001C1120" w:rsidRPr="00DE357D" w:rsidSect="007E0FE8">
          <w:headerReference w:type="default" r:id="rId18"/>
          <w:pgSz w:w="12240" w:h="15840"/>
          <w:pgMar w:top="1176" w:right="1440" w:bottom="1180" w:left="1800" w:header="590" w:footer="368" w:gutter="0"/>
          <w:cols w:space="720"/>
        </w:sectPr>
      </w:pPr>
    </w:p>
    <w:p w14:paraId="333F715A" w14:textId="77777777" w:rsidR="00046B89" w:rsidRPr="00DE357D" w:rsidRDefault="00046B89" w:rsidP="007E0FE8">
      <w:pPr>
        <w:tabs>
          <w:tab w:val="left" w:pos="4283"/>
        </w:tabs>
        <w:spacing w:before="8"/>
        <w:rPr>
          <w:rFonts w:ascii="Times New Roman" w:hAnsi="Times New Roman" w:cs="Times New Roman"/>
          <w:b/>
          <w:sz w:val="24"/>
          <w:u w:val="single"/>
        </w:rPr>
      </w:pPr>
    </w:p>
    <w:p w14:paraId="23EC596C" w14:textId="77777777" w:rsidR="001334AE" w:rsidRPr="00921C2D" w:rsidRDefault="001334AE" w:rsidP="001334AE">
      <w:pPr>
        <w:pStyle w:val="BodyText2"/>
        <w:spacing w:line="240" w:lineRule="auto"/>
        <w:jc w:val="center"/>
        <w:rPr>
          <w:rFonts w:ascii="Times New Roman" w:hAnsi="Times New Roman" w:cs="Times New Roman"/>
          <w:b/>
          <w:bCs/>
          <w:u w:val="single"/>
        </w:rPr>
      </w:pPr>
      <w:r w:rsidRPr="00921C2D">
        <w:rPr>
          <w:rFonts w:ascii="Times New Roman" w:hAnsi="Times New Roman" w:cs="Times New Roman"/>
          <w:b/>
          <w:bCs/>
          <w:u w:val="single"/>
        </w:rPr>
        <w:t>Checklist for submission*</w:t>
      </w:r>
    </w:p>
    <w:p w14:paraId="3D2F41E7" w14:textId="77777777" w:rsidR="001334AE" w:rsidRPr="00921C2D" w:rsidRDefault="001334AE" w:rsidP="001334AE">
      <w:pPr>
        <w:pStyle w:val="BodyText2"/>
        <w:spacing w:line="240" w:lineRule="auto"/>
        <w:jc w:val="center"/>
        <w:rPr>
          <w:rFonts w:ascii="Times New Roman" w:hAnsi="Times New Roman" w:cs="Times New Roman"/>
        </w:rPr>
      </w:pPr>
      <w:r w:rsidRPr="00921C2D">
        <w:rPr>
          <w:rFonts w:ascii="Times New Roman" w:hAnsi="Times New Roman" w:cs="Times New Roman"/>
        </w:rPr>
        <w:t>(Please ensure whether all documents are attached with Technical Bid (Part-I) or not)</w:t>
      </w:r>
    </w:p>
    <w:p w14:paraId="59000133" w14:textId="77777777" w:rsidR="001334AE" w:rsidRPr="00921C2D" w:rsidRDefault="00B307C5" w:rsidP="00B307C5">
      <w:pPr>
        <w:pStyle w:val="BodyText2"/>
        <w:spacing w:after="0" w:line="240" w:lineRule="auto"/>
        <w:rPr>
          <w:rFonts w:ascii="Times New Roman" w:hAnsi="Times New Roman" w:cs="Times New Roman"/>
          <w:b/>
          <w:bCs/>
          <w:u w:val="single"/>
        </w:rPr>
      </w:pPr>
      <w:r w:rsidRPr="00921C2D">
        <w:rPr>
          <w:rFonts w:ascii="Times New Roman" w:hAnsi="Times New Roman" w:cs="Times New Roman"/>
          <w:b/>
          <w:bCs/>
          <w:iCs/>
        </w:rPr>
        <w:t xml:space="preserve">Part-I  </w:t>
      </w:r>
      <w:r w:rsidRPr="00921C2D">
        <w:rPr>
          <w:rFonts w:ascii="Times New Roman" w:hAnsi="Times New Roman" w:cs="Times New Roman"/>
          <w:b/>
          <w:bCs/>
          <w:i/>
          <w:iCs/>
        </w:rPr>
        <w:t xml:space="preserve">                                                      </w:t>
      </w:r>
      <w:r w:rsidRPr="00921C2D">
        <w:rPr>
          <w:rFonts w:ascii="Times New Roman" w:hAnsi="Times New Roman" w:cs="Times New Roman"/>
          <w:b/>
          <w:bCs/>
          <w:i/>
          <w:iCs/>
          <w:u w:val="single"/>
        </w:rPr>
        <w:t xml:space="preserve">Technical Bid </w:t>
      </w:r>
    </w:p>
    <w:p w14:paraId="703AE9E6" w14:textId="77777777" w:rsidR="001334AE" w:rsidRPr="00921C2D" w:rsidRDefault="00B307C5" w:rsidP="00B307C5">
      <w:pPr>
        <w:pStyle w:val="BodyText2"/>
        <w:spacing w:after="0" w:line="240" w:lineRule="auto"/>
        <w:jc w:val="center"/>
        <w:rPr>
          <w:rFonts w:ascii="Times New Roman" w:hAnsi="Times New Roman" w:cs="Times New Roman"/>
          <w:b/>
          <w:bCs/>
          <w:u w:val="single"/>
        </w:rPr>
      </w:pPr>
      <w:r w:rsidRPr="00921C2D">
        <w:rPr>
          <w:rFonts w:ascii="Times New Roman" w:hAnsi="Times New Roman" w:cs="Times New Roman"/>
          <w:b/>
          <w:bCs/>
        </w:rPr>
        <w:t xml:space="preserve">                                                                                                                         </w:t>
      </w:r>
      <w:r w:rsidRPr="00921C2D">
        <w:rPr>
          <w:rFonts w:ascii="Times New Roman" w:hAnsi="Times New Roman" w:cs="Times New Roman"/>
          <w:b/>
          <w:bCs/>
          <w:u w:val="single"/>
        </w:rPr>
        <w:t xml:space="preserve"> Y/N Pg No.</w:t>
      </w:r>
    </w:p>
    <w:p w14:paraId="1F2C1DBC" w14:textId="77777777" w:rsidR="001334AE" w:rsidRPr="00921C2D" w:rsidRDefault="001334AE" w:rsidP="00B1259C">
      <w:pPr>
        <w:pStyle w:val="BodyText2"/>
        <w:widowControl/>
        <w:numPr>
          <w:ilvl w:val="0"/>
          <w:numId w:val="18"/>
        </w:numPr>
        <w:tabs>
          <w:tab w:val="clear"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Whether the cost of non-transferable tender document is paid or not?</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t>Yes / No</w:t>
      </w:r>
    </w:p>
    <w:p w14:paraId="7A7D6E77" w14:textId="77777777" w:rsidR="001334AE" w:rsidRPr="00921C2D" w:rsidRDefault="001334AE" w:rsidP="001334AE">
      <w:pPr>
        <w:pStyle w:val="BodyText2"/>
        <w:spacing w:after="0" w:line="240" w:lineRule="auto"/>
        <w:ind w:hanging="360"/>
        <w:rPr>
          <w:rFonts w:ascii="Times New Roman" w:hAnsi="Times New Roman" w:cs="Times New Roman"/>
        </w:rPr>
      </w:pPr>
    </w:p>
    <w:p w14:paraId="3903BBC6" w14:textId="77777777" w:rsidR="001334AE" w:rsidRPr="00921C2D" w:rsidRDefault="001334AE" w:rsidP="00B1259C">
      <w:pPr>
        <w:pStyle w:val="BodyText2"/>
        <w:widowControl/>
        <w:numPr>
          <w:ilvl w:val="0"/>
          <w:numId w:val="18"/>
        </w:numPr>
        <w:tabs>
          <w:tab w:val="clear"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 xml:space="preserve">Whether earnest money deposit (Refundable) is attached or not? </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00245CB4">
        <w:rPr>
          <w:rFonts w:ascii="Times New Roman" w:hAnsi="Times New Roman" w:cs="Times New Roman"/>
        </w:rPr>
        <w:t xml:space="preserve">            </w:t>
      </w:r>
      <w:r w:rsidRPr="00921C2D">
        <w:rPr>
          <w:rFonts w:ascii="Times New Roman" w:hAnsi="Times New Roman" w:cs="Times New Roman"/>
        </w:rPr>
        <w:t>Yes / No</w:t>
      </w:r>
    </w:p>
    <w:p w14:paraId="5F476E2C" w14:textId="77777777" w:rsidR="001334AE" w:rsidRPr="00921C2D" w:rsidRDefault="001334AE" w:rsidP="001334AE">
      <w:pPr>
        <w:pStyle w:val="BodyText2"/>
        <w:spacing w:after="0" w:line="240" w:lineRule="auto"/>
        <w:ind w:hanging="360"/>
        <w:rPr>
          <w:rFonts w:ascii="Times New Roman" w:hAnsi="Times New Roman" w:cs="Times New Roman"/>
        </w:rPr>
      </w:pPr>
    </w:p>
    <w:p w14:paraId="525A869E" w14:textId="77777777" w:rsidR="001334AE" w:rsidRPr="00921C2D" w:rsidRDefault="001334AE" w:rsidP="00B1259C">
      <w:pPr>
        <w:pStyle w:val="BodyText2"/>
        <w:widowControl/>
        <w:numPr>
          <w:ilvl w:val="0"/>
          <w:numId w:val="18"/>
        </w:numPr>
        <w:tabs>
          <w:tab w:val="clear"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Whether all pre-qualification forms are attached or not?</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00245CB4">
        <w:rPr>
          <w:rFonts w:ascii="Times New Roman" w:hAnsi="Times New Roman" w:cs="Times New Roman"/>
        </w:rPr>
        <w:t xml:space="preserve">            </w:t>
      </w:r>
      <w:r w:rsidRPr="00921C2D">
        <w:rPr>
          <w:rFonts w:ascii="Times New Roman" w:hAnsi="Times New Roman" w:cs="Times New Roman"/>
        </w:rPr>
        <w:t>Yes / No</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p>
    <w:p w14:paraId="75EB462B" w14:textId="77777777" w:rsidR="001334AE" w:rsidRPr="00921C2D" w:rsidRDefault="001334AE" w:rsidP="00B1259C">
      <w:pPr>
        <w:pStyle w:val="BodyText2"/>
        <w:widowControl/>
        <w:numPr>
          <w:ilvl w:val="0"/>
          <w:numId w:val="18"/>
        </w:numPr>
        <w:tabs>
          <w:tab w:val="clear"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Whether latest income tax assessment certificate is attached or not?</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t>Yes / No</w:t>
      </w:r>
    </w:p>
    <w:p w14:paraId="5DEFD99A" w14:textId="77777777" w:rsidR="001334AE" w:rsidRPr="00921C2D" w:rsidRDefault="001334AE" w:rsidP="000F2234">
      <w:pPr>
        <w:pStyle w:val="BodyText2"/>
        <w:spacing w:after="0" w:line="240" w:lineRule="auto"/>
        <w:rPr>
          <w:rFonts w:ascii="Times New Roman" w:hAnsi="Times New Roman" w:cs="Times New Roman"/>
        </w:rPr>
      </w:pPr>
    </w:p>
    <w:p w14:paraId="557BDE0F" w14:textId="77777777" w:rsidR="001334AE" w:rsidRPr="00921C2D" w:rsidRDefault="001334AE" w:rsidP="00B1259C">
      <w:pPr>
        <w:pStyle w:val="BodyText2"/>
        <w:widowControl/>
        <w:numPr>
          <w:ilvl w:val="0"/>
          <w:numId w:val="18"/>
        </w:numPr>
        <w:tabs>
          <w:tab w:val="left"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Whether Authority letter from principal Importer is attached or not?</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t>Yes / No</w:t>
      </w:r>
    </w:p>
    <w:p w14:paraId="0C02BB9F" w14:textId="77777777" w:rsidR="001334AE" w:rsidRPr="00921C2D" w:rsidRDefault="001334AE" w:rsidP="001334AE">
      <w:pPr>
        <w:pStyle w:val="BodyText2"/>
        <w:spacing w:after="0" w:line="240" w:lineRule="auto"/>
        <w:ind w:hanging="360"/>
        <w:rPr>
          <w:rFonts w:ascii="Times New Roman" w:hAnsi="Times New Roman" w:cs="Times New Roman"/>
        </w:rPr>
      </w:pPr>
    </w:p>
    <w:p w14:paraId="5FE471E4" w14:textId="77777777" w:rsidR="001334AE" w:rsidRPr="00921C2D" w:rsidRDefault="001334AE" w:rsidP="00B1259C">
      <w:pPr>
        <w:pStyle w:val="BodyText2"/>
        <w:widowControl/>
        <w:numPr>
          <w:ilvl w:val="0"/>
          <w:numId w:val="18"/>
        </w:numPr>
        <w:tabs>
          <w:tab w:val="left"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Whether copies of documents in support of your turnover is attached or not?</w:t>
      </w:r>
      <w:r w:rsidRPr="00921C2D">
        <w:rPr>
          <w:rFonts w:ascii="Times New Roman" w:hAnsi="Times New Roman" w:cs="Times New Roman"/>
        </w:rPr>
        <w:tab/>
      </w:r>
      <w:r w:rsidRPr="00921C2D">
        <w:rPr>
          <w:rFonts w:ascii="Times New Roman" w:hAnsi="Times New Roman" w:cs="Times New Roman"/>
        </w:rPr>
        <w:tab/>
        <w:t>Yes / No</w:t>
      </w:r>
    </w:p>
    <w:p w14:paraId="59F21B55" w14:textId="77777777" w:rsidR="001334AE" w:rsidRPr="00921C2D" w:rsidRDefault="001334AE" w:rsidP="001334AE">
      <w:pPr>
        <w:pStyle w:val="BodyText2"/>
        <w:spacing w:after="0" w:line="240" w:lineRule="auto"/>
        <w:ind w:hanging="360"/>
        <w:rPr>
          <w:rFonts w:ascii="Times New Roman" w:hAnsi="Times New Roman" w:cs="Times New Roman"/>
        </w:rPr>
      </w:pPr>
    </w:p>
    <w:p w14:paraId="380F6E1C" w14:textId="77777777" w:rsidR="001334AE" w:rsidRPr="00921C2D" w:rsidRDefault="001334AE" w:rsidP="00B1259C">
      <w:pPr>
        <w:pStyle w:val="BodyText2"/>
        <w:widowControl/>
        <w:numPr>
          <w:ilvl w:val="0"/>
          <w:numId w:val="18"/>
        </w:numPr>
        <w:tabs>
          <w:tab w:val="left"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 xml:space="preserve">Whether </w:t>
      </w:r>
      <w:proofErr w:type="gramStart"/>
      <w:r w:rsidRPr="00921C2D">
        <w:rPr>
          <w:rFonts w:ascii="Times New Roman" w:hAnsi="Times New Roman" w:cs="Times New Roman"/>
        </w:rPr>
        <w:t>Non-blank</w:t>
      </w:r>
      <w:proofErr w:type="gramEnd"/>
      <w:r w:rsidRPr="00921C2D">
        <w:rPr>
          <w:rFonts w:ascii="Times New Roman" w:hAnsi="Times New Roman" w:cs="Times New Roman"/>
        </w:rPr>
        <w:t xml:space="preserve"> listing affidavit duly notarized is attached or not?</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t>Yes / No</w:t>
      </w:r>
    </w:p>
    <w:p w14:paraId="43000708" w14:textId="77777777" w:rsidR="001334AE" w:rsidRPr="00921C2D" w:rsidRDefault="001334AE" w:rsidP="001334AE">
      <w:pPr>
        <w:pStyle w:val="BodyText2"/>
        <w:spacing w:after="0" w:line="240" w:lineRule="auto"/>
        <w:ind w:hanging="360"/>
        <w:rPr>
          <w:rFonts w:ascii="Times New Roman" w:hAnsi="Times New Roman" w:cs="Times New Roman"/>
        </w:rPr>
      </w:pPr>
    </w:p>
    <w:p w14:paraId="731A9618" w14:textId="77777777" w:rsidR="001334AE" w:rsidRPr="00921C2D" w:rsidRDefault="001334AE" w:rsidP="00B1259C">
      <w:pPr>
        <w:pStyle w:val="BodyText2"/>
        <w:widowControl/>
        <w:numPr>
          <w:ilvl w:val="0"/>
          <w:numId w:val="18"/>
        </w:numPr>
        <w:tabs>
          <w:tab w:val="clear"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Whether each &amp; every page of the tender document is serially numbered or not?</w:t>
      </w:r>
      <w:r w:rsidRPr="00921C2D">
        <w:rPr>
          <w:rFonts w:ascii="Times New Roman" w:hAnsi="Times New Roman" w:cs="Times New Roman"/>
        </w:rPr>
        <w:tab/>
      </w:r>
      <w:r w:rsidRPr="00921C2D">
        <w:rPr>
          <w:rFonts w:ascii="Times New Roman" w:hAnsi="Times New Roman" w:cs="Times New Roman"/>
        </w:rPr>
        <w:tab/>
        <w:t>Yes / No</w:t>
      </w:r>
    </w:p>
    <w:p w14:paraId="5DFD0EE7" w14:textId="77777777" w:rsidR="001334AE" w:rsidRPr="00921C2D" w:rsidRDefault="001334AE" w:rsidP="001334AE">
      <w:pPr>
        <w:pStyle w:val="BodyText2"/>
        <w:spacing w:after="0" w:line="240" w:lineRule="auto"/>
        <w:ind w:hanging="360"/>
        <w:rPr>
          <w:rFonts w:ascii="Times New Roman" w:hAnsi="Times New Roman" w:cs="Times New Roman"/>
        </w:rPr>
      </w:pPr>
    </w:p>
    <w:p w14:paraId="50319B3E" w14:textId="77777777" w:rsidR="001334AE" w:rsidRPr="00921C2D" w:rsidRDefault="001334AE" w:rsidP="00B1259C">
      <w:pPr>
        <w:pStyle w:val="BodyText2"/>
        <w:widowControl/>
        <w:numPr>
          <w:ilvl w:val="0"/>
          <w:numId w:val="18"/>
        </w:numPr>
        <w:tabs>
          <w:tab w:val="left"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Whether each &amp; every page is signed and duly stamped or not?</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00245CB4">
        <w:rPr>
          <w:rFonts w:ascii="Times New Roman" w:hAnsi="Times New Roman" w:cs="Times New Roman"/>
        </w:rPr>
        <w:t xml:space="preserve">            </w:t>
      </w:r>
      <w:r w:rsidRPr="00921C2D">
        <w:rPr>
          <w:rFonts w:ascii="Times New Roman" w:hAnsi="Times New Roman" w:cs="Times New Roman"/>
        </w:rPr>
        <w:t>Yes / No</w:t>
      </w:r>
    </w:p>
    <w:p w14:paraId="1A1D85DF" w14:textId="77777777" w:rsidR="001334AE" w:rsidRPr="00921C2D" w:rsidRDefault="001334AE" w:rsidP="001334AE">
      <w:pPr>
        <w:pStyle w:val="BodyText2"/>
        <w:spacing w:after="0" w:line="240" w:lineRule="auto"/>
        <w:ind w:hanging="360"/>
        <w:rPr>
          <w:rFonts w:ascii="Times New Roman" w:hAnsi="Times New Roman" w:cs="Times New Roman"/>
        </w:rPr>
      </w:pPr>
    </w:p>
    <w:p w14:paraId="79A58883" w14:textId="77777777" w:rsidR="001334AE" w:rsidRPr="00921C2D" w:rsidRDefault="001334AE" w:rsidP="00B1259C">
      <w:pPr>
        <w:pStyle w:val="BodyText2"/>
        <w:widowControl/>
        <w:numPr>
          <w:ilvl w:val="0"/>
          <w:numId w:val="18"/>
        </w:numPr>
        <w:tabs>
          <w:tab w:val="left"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Whether Validity of the offer is mentioned or not?</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t>Yes / No</w:t>
      </w:r>
    </w:p>
    <w:p w14:paraId="5E72F4E3" w14:textId="77777777" w:rsidR="001334AE" w:rsidRPr="00921C2D" w:rsidRDefault="001334AE" w:rsidP="000D3E8E">
      <w:pPr>
        <w:pStyle w:val="BodyText2"/>
        <w:widowControl/>
        <w:autoSpaceDE/>
        <w:autoSpaceDN/>
        <w:spacing w:after="0" w:line="240" w:lineRule="auto"/>
        <w:rPr>
          <w:rFonts w:ascii="Times New Roman" w:hAnsi="Times New Roman" w:cs="Times New Roman"/>
        </w:rPr>
      </w:pP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p>
    <w:p w14:paraId="7B29867F" w14:textId="77777777" w:rsidR="001334AE" w:rsidRPr="00921C2D" w:rsidRDefault="001334AE" w:rsidP="00B1259C">
      <w:pPr>
        <w:pStyle w:val="BodyText2"/>
        <w:widowControl/>
        <w:numPr>
          <w:ilvl w:val="0"/>
          <w:numId w:val="18"/>
        </w:numPr>
        <w:tabs>
          <w:tab w:val="left"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Any other document / Information</w:t>
      </w:r>
      <w:r w:rsidR="00793341" w:rsidRPr="00921C2D">
        <w:rPr>
          <w:rFonts w:ascii="Times New Roman" w:hAnsi="Times New Roman" w:cs="Times New Roman"/>
        </w:rPr>
        <w:t xml:space="preserve"> / NOC / License </w:t>
      </w:r>
      <w:r w:rsidR="00793341" w:rsidRPr="00921C2D">
        <w:rPr>
          <w:rFonts w:ascii="Times New Roman" w:hAnsi="Times New Roman" w:cs="Times New Roman"/>
        </w:rPr>
        <w:tab/>
      </w:r>
      <w:r w:rsidR="00793341" w:rsidRPr="00921C2D">
        <w:rPr>
          <w:rFonts w:ascii="Times New Roman" w:hAnsi="Times New Roman" w:cs="Times New Roman"/>
        </w:rPr>
        <w:tab/>
      </w:r>
      <w:r w:rsidR="00793341" w:rsidRPr="00921C2D">
        <w:rPr>
          <w:rFonts w:ascii="Times New Roman" w:hAnsi="Times New Roman" w:cs="Times New Roman"/>
        </w:rPr>
        <w:tab/>
      </w:r>
      <w:r w:rsidR="00793341" w:rsidRPr="00921C2D">
        <w:rPr>
          <w:rFonts w:ascii="Times New Roman" w:hAnsi="Times New Roman" w:cs="Times New Roman"/>
        </w:rPr>
        <w:tab/>
      </w:r>
      <w:r w:rsidR="00793341" w:rsidRPr="00921C2D">
        <w:rPr>
          <w:rFonts w:ascii="Times New Roman" w:hAnsi="Times New Roman" w:cs="Times New Roman"/>
        </w:rPr>
        <w:tab/>
      </w:r>
      <w:r w:rsidRPr="00921C2D">
        <w:rPr>
          <w:rFonts w:ascii="Times New Roman" w:hAnsi="Times New Roman" w:cs="Times New Roman"/>
        </w:rPr>
        <w:t>Yes / No</w:t>
      </w:r>
    </w:p>
    <w:p w14:paraId="0319B4C5" w14:textId="77777777" w:rsidR="001334AE" w:rsidRPr="00921C2D" w:rsidRDefault="001334AE" w:rsidP="001334AE">
      <w:pPr>
        <w:pStyle w:val="ListParagraph"/>
        <w:ind w:left="0" w:hanging="360"/>
        <w:rPr>
          <w:rFonts w:ascii="Times New Roman" w:hAnsi="Times New Roman" w:cs="Times New Roman"/>
        </w:rPr>
      </w:pPr>
    </w:p>
    <w:p w14:paraId="0C389C26" w14:textId="77777777" w:rsidR="001334AE" w:rsidRPr="00921C2D" w:rsidRDefault="001334AE" w:rsidP="00B1259C">
      <w:pPr>
        <w:pStyle w:val="BodyText2"/>
        <w:widowControl/>
        <w:numPr>
          <w:ilvl w:val="0"/>
          <w:numId w:val="18"/>
        </w:numPr>
        <w:tabs>
          <w:tab w:val="left" w:pos="720"/>
        </w:tabs>
        <w:autoSpaceDE/>
        <w:autoSpaceDN/>
        <w:spacing w:after="0" w:line="240" w:lineRule="auto"/>
        <w:ind w:left="0"/>
        <w:rPr>
          <w:rFonts w:ascii="Times New Roman" w:hAnsi="Times New Roman" w:cs="Times New Roman"/>
        </w:rPr>
      </w:pPr>
      <w:r w:rsidRPr="00921C2D">
        <w:rPr>
          <w:rFonts w:ascii="Times New Roman" w:hAnsi="Times New Roman" w:cs="Times New Roman"/>
        </w:rPr>
        <w:t>Copy of GST registration certificate</w:t>
      </w:r>
      <w:r w:rsidR="009C44FD" w:rsidRPr="00921C2D">
        <w:rPr>
          <w:rFonts w:ascii="Times New Roman" w:hAnsi="Times New Roman" w:cs="Times New Roman"/>
        </w:rPr>
        <w:t xml:space="preserve"> &amp; PAN</w:t>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r>
      <w:r w:rsidRPr="00921C2D">
        <w:rPr>
          <w:rFonts w:ascii="Times New Roman" w:hAnsi="Times New Roman" w:cs="Times New Roman"/>
        </w:rPr>
        <w:tab/>
        <w:t>Yes / No</w:t>
      </w:r>
    </w:p>
    <w:p w14:paraId="72CB0238" w14:textId="77777777" w:rsidR="001334AE" w:rsidRPr="00921C2D" w:rsidRDefault="001334AE" w:rsidP="001334AE">
      <w:pPr>
        <w:pStyle w:val="ListParagraph"/>
        <w:ind w:left="0"/>
        <w:rPr>
          <w:rFonts w:ascii="Times New Roman" w:hAnsi="Times New Roman" w:cs="Times New Roman"/>
        </w:rPr>
      </w:pPr>
    </w:p>
    <w:p w14:paraId="712119D0" w14:textId="77777777" w:rsidR="001334AE" w:rsidRPr="00921C2D" w:rsidRDefault="001334AE" w:rsidP="001334AE">
      <w:pPr>
        <w:pStyle w:val="ListParagraph"/>
        <w:ind w:left="0"/>
        <w:rPr>
          <w:rFonts w:ascii="Times New Roman" w:hAnsi="Times New Roman" w:cs="Times New Roman"/>
        </w:rPr>
      </w:pPr>
    </w:p>
    <w:p w14:paraId="1DE83ED2" w14:textId="77777777" w:rsidR="001334AE" w:rsidRPr="00921C2D" w:rsidRDefault="001334AE" w:rsidP="001334AE">
      <w:pPr>
        <w:pStyle w:val="ListParagraph"/>
        <w:ind w:left="0"/>
        <w:rPr>
          <w:rFonts w:ascii="Times New Roman" w:hAnsi="Times New Roman" w:cs="Times New Roman"/>
        </w:rPr>
      </w:pPr>
    </w:p>
    <w:p w14:paraId="71BEB44F" w14:textId="77777777" w:rsidR="001334AE" w:rsidRPr="00921C2D" w:rsidRDefault="001334AE" w:rsidP="001334AE">
      <w:pPr>
        <w:pStyle w:val="ListParagraph"/>
        <w:ind w:left="0"/>
        <w:rPr>
          <w:rFonts w:ascii="Times New Roman" w:hAnsi="Times New Roman" w:cs="Times New Roman"/>
        </w:rPr>
      </w:pPr>
    </w:p>
    <w:p w14:paraId="3C18397A" w14:textId="77777777" w:rsidR="001334AE" w:rsidRPr="00921C2D" w:rsidRDefault="001334AE" w:rsidP="001334AE">
      <w:pPr>
        <w:pStyle w:val="BodyText2"/>
        <w:tabs>
          <w:tab w:val="left" w:pos="720"/>
        </w:tabs>
        <w:spacing w:after="0" w:line="240" w:lineRule="auto"/>
        <w:rPr>
          <w:rFonts w:ascii="Times New Roman" w:hAnsi="Times New Roman" w:cs="Times New Roman"/>
        </w:rPr>
      </w:pPr>
    </w:p>
    <w:p w14:paraId="0861E40D" w14:textId="77777777" w:rsidR="001334AE" w:rsidRPr="00921C2D" w:rsidRDefault="001334AE" w:rsidP="001334AE">
      <w:pPr>
        <w:pStyle w:val="BodyText2"/>
        <w:spacing w:after="0" w:line="240" w:lineRule="auto"/>
        <w:jc w:val="right"/>
        <w:rPr>
          <w:rFonts w:ascii="Times New Roman" w:hAnsi="Times New Roman" w:cs="Times New Roman"/>
        </w:rPr>
      </w:pPr>
      <w:r w:rsidRPr="00921C2D">
        <w:rPr>
          <w:rFonts w:ascii="Times New Roman" w:hAnsi="Times New Roman" w:cs="Times New Roman"/>
        </w:rPr>
        <w:t xml:space="preserve">    Signature and seal of Bidder</w:t>
      </w:r>
    </w:p>
    <w:p w14:paraId="2E767B53" w14:textId="77777777" w:rsidR="001334AE" w:rsidRPr="00921C2D" w:rsidRDefault="001334AE" w:rsidP="001334AE">
      <w:pPr>
        <w:pStyle w:val="BodyText2"/>
        <w:spacing w:after="0" w:line="240" w:lineRule="auto"/>
        <w:jc w:val="right"/>
        <w:rPr>
          <w:rFonts w:ascii="Times New Roman" w:hAnsi="Times New Roman" w:cs="Times New Roman"/>
        </w:rPr>
      </w:pPr>
    </w:p>
    <w:p w14:paraId="1265E643" w14:textId="77777777" w:rsidR="001334AE" w:rsidRPr="00921C2D" w:rsidRDefault="001334AE" w:rsidP="001334AE">
      <w:pPr>
        <w:pStyle w:val="BodyText2"/>
        <w:spacing w:after="0" w:line="240" w:lineRule="auto"/>
        <w:jc w:val="right"/>
        <w:rPr>
          <w:rFonts w:ascii="Times New Roman" w:hAnsi="Times New Roman" w:cs="Times New Roman"/>
          <w:i/>
          <w:iCs/>
        </w:rPr>
      </w:pPr>
      <w:r w:rsidRPr="00921C2D">
        <w:rPr>
          <w:rFonts w:ascii="Times New Roman" w:hAnsi="Times New Roman" w:cs="Times New Roman"/>
        </w:rPr>
        <w:t xml:space="preserve">* </w:t>
      </w:r>
      <w:r w:rsidRPr="00921C2D">
        <w:rPr>
          <w:rFonts w:ascii="Times New Roman" w:hAnsi="Times New Roman" w:cs="Times New Roman"/>
          <w:i/>
          <w:iCs/>
        </w:rPr>
        <w:t>(The above listed documents will be submitted along with the Technical Bid (Part-I)</w:t>
      </w:r>
    </w:p>
    <w:p w14:paraId="6A3F5A46" w14:textId="77777777" w:rsidR="001334AE" w:rsidRPr="00921C2D" w:rsidRDefault="001334AE" w:rsidP="00FE6970">
      <w:pPr>
        <w:jc w:val="center"/>
        <w:rPr>
          <w:rFonts w:ascii="Times New Roman" w:hAnsi="Times New Roman" w:cs="Times New Roman"/>
          <w:b/>
          <w:bCs/>
          <w:u w:val="single"/>
        </w:rPr>
      </w:pPr>
    </w:p>
    <w:p w14:paraId="1B7729A4" w14:textId="77777777" w:rsidR="001334AE" w:rsidRPr="00921C2D" w:rsidRDefault="001334AE" w:rsidP="00FE6970">
      <w:pPr>
        <w:jc w:val="center"/>
        <w:rPr>
          <w:rFonts w:ascii="Times New Roman" w:hAnsi="Times New Roman" w:cs="Times New Roman"/>
          <w:b/>
          <w:bCs/>
          <w:u w:val="single"/>
        </w:rPr>
      </w:pPr>
    </w:p>
    <w:p w14:paraId="458535DF" w14:textId="77777777" w:rsidR="001334AE" w:rsidRPr="00921C2D" w:rsidRDefault="001334AE" w:rsidP="00FE6970">
      <w:pPr>
        <w:jc w:val="center"/>
        <w:rPr>
          <w:rFonts w:ascii="Times New Roman" w:hAnsi="Times New Roman" w:cs="Times New Roman"/>
          <w:b/>
          <w:bCs/>
          <w:u w:val="single"/>
        </w:rPr>
      </w:pPr>
    </w:p>
    <w:p w14:paraId="227075D1" w14:textId="77777777" w:rsidR="001334AE" w:rsidRDefault="001334AE" w:rsidP="00FE6970">
      <w:pPr>
        <w:jc w:val="center"/>
        <w:rPr>
          <w:rFonts w:ascii="Times New Roman" w:hAnsi="Times New Roman" w:cs="Times New Roman"/>
          <w:b/>
          <w:bCs/>
          <w:sz w:val="20"/>
          <w:szCs w:val="20"/>
          <w:u w:val="single"/>
        </w:rPr>
      </w:pPr>
    </w:p>
    <w:p w14:paraId="4F64A98B" w14:textId="77777777" w:rsidR="001334AE" w:rsidRDefault="001334AE" w:rsidP="00FE6970">
      <w:pPr>
        <w:jc w:val="center"/>
        <w:rPr>
          <w:rFonts w:ascii="Times New Roman" w:hAnsi="Times New Roman" w:cs="Times New Roman"/>
          <w:b/>
          <w:bCs/>
          <w:sz w:val="20"/>
          <w:szCs w:val="20"/>
          <w:u w:val="single"/>
        </w:rPr>
      </w:pPr>
    </w:p>
    <w:p w14:paraId="63C9126F" w14:textId="77777777" w:rsidR="001334AE" w:rsidRDefault="001334AE" w:rsidP="00FE6970">
      <w:pPr>
        <w:jc w:val="center"/>
        <w:rPr>
          <w:rFonts w:ascii="Times New Roman" w:hAnsi="Times New Roman" w:cs="Times New Roman"/>
          <w:b/>
          <w:bCs/>
          <w:sz w:val="20"/>
          <w:szCs w:val="20"/>
          <w:u w:val="single"/>
        </w:rPr>
      </w:pPr>
    </w:p>
    <w:p w14:paraId="33D51D78" w14:textId="77777777" w:rsidR="001334AE" w:rsidRDefault="001334AE" w:rsidP="00FE6970">
      <w:pPr>
        <w:jc w:val="center"/>
        <w:rPr>
          <w:rFonts w:ascii="Times New Roman" w:hAnsi="Times New Roman" w:cs="Times New Roman"/>
          <w:b/>
          <w:bCs/>
          <w:sz w:val="20"/>
          <w:szCs w:val="20"/>
          <w:u w:val="single"/>
        </w:rPr>
      </w:pPr>
    </w:p>
    <w:p w14:paraId="11D842B6" w14:textId="77777777" w:rsidR="001334AE" w:rsidRDefault="001334AE" w:rsidP="00FE6970">
      <w:pPr>
        <w:jc w:val="center"/>
        <w:rPr>
          <w:rFonts w:ascii="Times New Roman" w:hAnsi="Times New Roman" w:cs="Times New Roman"/>
          <w:b/>
          <w:bCs/>
          <w:sz w:val="20"/>
          <w:szCs w:val="20"/>
          <w:u w:val="single"/>
        </w:rPr>
      </w:pPr>
    </w:p>
    <w:p w14:paraId="308409D9" w14:textId="77777777" w:rsidR="001334AE" w:rsidRDefault="001334AE" w:rsidP="00FE6970">
      <w:pPr>
        <w:jc w:val="center"/>
        <w:rPr>
          <w:rFonts w:ascii="Times New Roman" w:hAnsi="Times New Roman" w:cs="Times New Roman"/>
          <w:b/>
          <w:bCs/>
          <w:sz w:val="20"/>
          <w:szCs w:val="20"/>
          <w:u w:val="single"/>
        </w:rPr>
      </w:pPr>
    </w:p>
    <w:p w14:paraId="547A997B" w14:textId="77777777" w:rsidR="00921C2D" w:rsidRDefault="00921C2D" w:rsidP="00FE6970">
      <w:pPr>
        <w:jc w:val="center"/>
        <w:rPr>
          <w:rFonts w:ascii="Times New Roman" w:hAnsi="Times New Roman" w:cs="Times New Roman"/>
          <w:b/>
          <w:bCs/>
          <w:sz w:val="24"/>
          <w:szCs w:val="24"/>
          <w:u w:val="single"/>
        </w:rPr>
      </w:pPr>
    </w:p>
    <w:p w14:paraId="7E5EE0BE" w14:textId="77777777" w:rsidR="00921C2D" w:rsidRDefault="00921C2D" w:rsidP="00FE6970">
      <w:pPr>
        <w:jc w:val="center"/>
        <w:rPr>
          <w:rFonts w:ascii="Times New Roman" w:hAnsi="Times New Roman" w:cs="Times New Roman"/>
          <w:b/>
          <w:bCs/>
          <w:sz w:val="24"/>
          <w:szCs w:val="24"/>
          <w:u w:val="single"/>
        </w:rPr>
      </w:pPr>
    </w:p>
    <w:p w14:paraId="18E0C9CB" w14:textId="77777777" w:rsidR="00921C2D" w:rsidRDefault="00921C2D" w:rsidP="00FE6970">
      <w:pPr>
        <w:jc w:val="center"/>
        <w:rPr>
          <w:rFonts w:ascii="Times New Roman" w:hAnsi="Times New Roman" w:cs="Times New Roman"/>
          <w:b/>
          <w:bCs/>
          <w:sz w:val="24"/>
          <w:szCs w:val="24"/>
          <w:u w:val="single"/>
        </w:rPr>
      </w:pPr>
    </w:p>
    <w:p w14:paraId="02AA3276" w14:textId="77777777" w:rsidR="00921C2D" w:rsidRDefault="00921C2D" w:rsidP="00FE6970">
      <w:pPr>
        <w:jc w:val="center"/>
        <w:rPr>
          <w:rFonts w:ascii="Times New Roman" w:hAnsi="Times New Roman" w:cs="Times New Roman"/>
          <w:b/>
          <w:bCs/>
          <w:sz w:val="24"/>
          <w:szCs w:val="24"/>
          <w:u w:val="single"/>
        </w:rPr>
      </w:pPr>
    </w:p>
    <w:p w14:paraId="565E97CE" w14:textId="77777777" w:rsidR="00921C2D" w:rsidRDefault="00921C2D" w:rsidP="00FE6970">
      <w:pPr>
        <w:jc w:val="center"/>
        <w:rPr>
          <w:rFonts w:ascii="Times New Roman" w:hAnsi="Times New Roman" w:cs="Times New Roman"/>
          <w:b/>
          <w:bCs/>
          <w:sz w:val="24"/>
          <w:szCs w:val="24"/>
          <w:u w:val="single"/>
        </w:rPr>
      </w:pPr>
    </w:p>
    <w:p w14:paraId="05F2A9DC" w14:textId="77777777" w:rsidR="00921C2D" w:rsidRDefault="00921C2D" w:rsidP="00FE6970">
      <w:pPr>
        <w:jc w:val="center"/>
        <w:rPr>
          <w:rFonts w:ascii="Times New Roman" w:hAnsi="Times New Roman" w:cs="Times New Roman"/>
          <w:b/>
          <w:bCs/>
          <w:sz w:val="24"/>
          <w:szCs w:val="24"/>
          <w:u w:val="single"/>
        </w:rPr>
      </w:pPr>
    </w:p>
    <w:p w14:paraId="496B163E" w14:textId="77777777" w:rsidR="00921C2D" w:rsidRDefault="00921C2D" w:rsidP="00FE6970">
      <w:pPr>
        <w:jc w:val="center"/>
        <w:rPr>
          <w:rFonts w:ascii="Times New Roman" w:hAnsi="Times New Roman" w:cs="Times New Roman"/>
          <w:b/>
          <w:bCs/>
          <w:sz w:val="24"/>
          <w:szCs w:val="24"/>
          <w:u w:val="single"/>
        </w:rPr>
      </w:pPr>
    </w:p>
    <w:p w14:paraId="2C4120A4" w14:textId="77777777" w:rsidR="00921C2D" w:rsidRDefault="00921C2D" w:rsidP="00FE6970">
      <w:pPr>
        <w:jc w:val="center"/>
        <w:rPr>
          <w:rFonts w:ascii="Times New Roman" w:hAnsi="Times New Roman" w:cs="Times New Roman"/>
          <w:b/>
          <w:bCs/>
          <w:sz w:val="24"/>
          <w:szCs w:val="24"/>
          <w:u w:val="single"/>
        </w:rPr>
      </w:pPr>
    </w:p>
    <w:p w14:paraId="598DFE6E" w14:textId="77777777" w:rsidR="00921C2D" w:rsidRDefault="00921C2D" w:rsidP="00FE6970">
      <w:pPr>
        <w:jc w:val="center"/>
        <w:rPr>
          <w:rFonts w:ascii="Times New Roman" w:hAnsi="Times New Roman" w:cs="Times New Roman"/>
          <w:b/>
          <w:bCs/>
          <w:sz w:val="24"/>
          <w:szCs w:val="24"/>
          <w:u w:val="single"/>
        </w:rPr>
      </w:pPr>
    </w:p>
    <w:p w14:paraId="3766AD69" w14:textId="77777777" w:rsidR="00921C2D" w:rsidRDefault="00921C2D" w:rsidP="00FE6970">
      <w:pPr>
        <w:jc w:val="center"/>
        <w:rPr>
          <w:rFonts w:ascii="Times New Roman" w:hAnsi="Times New Roman" w:cs="Times New Roman"/>
          <w:b/>
          <w:bCs/>
          <w:sz w:val="24"/>
          <w:szCs w:val="24"/>
          <w:u w:val="single"/>
        </w:rPr>
      </w:pPr>
    </w:p>
    <w:p w14:paraId="79175AC0" w14:textId="77777777" w:rsidR="001334AE" w:rsidRPr="00B307C5" w:rsidRDefault="00B307C5" w:rsidP="00FE6970">
      <w:pPr>
        <w:jc w:val="center"/>
        <w:rPr>
          <w:rFonts w:ascii="Times New Roman" w:hAnsi="Times New Roman" w:cs="Times New Roman"/>
          <w:b/>
          <w:bCs/>
          <w:sz w:val="24"/>
          <w:szCs w:val="24"/>
          <w:u w:val="single"/>
        </w:rPr>
      </w:pPr>
      <w:r w:rsidRPr="00B307C5">
        <w:rPr>
          <w:rFonts w:ascii="Times New Roman" w:hAnsi="Times New Roman" w:cs="Times New Roman"/>
          <w:b/>
          <w:bCs/>
          <w:sz w:val="24"/>
          <w:szCs w:val="24"/>
          <w:u w:val="single"/>
        </w:rPr>
        <w:t>Part-II</w:t>
      </w:r>
    </w:p>
    <w:p w14:paraId="10016E24" w14:textId="77777777" w:rsidR="00184AD5" w:rsidRDefault="00B307C5" w:rsidP="00FE6970">
      <w:pPr>
        <w:jc w:val="center"/>
        <w:rPr>
          <w:rFonts w:ascii="Times New Roman" w:hAnsi="Times New Roman" w:cs="Times New Roman"/>
          <w:b/>
          <w:bCs/>
          <w:sz w:val="20"/>
          <w:szCs w:val="20"/>
          <w:u w:val="single"/>
        </w:rPr>
      </w:pPr>
      <w:r w:rsidRPr="00B307C5">
        <w:rPr>
          <w:rFonts w:ascii="Times New Roman" w:hAnsi="Times New Roman" w:cs="Times New Roman"/>
          <w:b/>
          <w:bCs/>
          <w:sz w:val="24"/>
          <w:szCs w:val="24"/>
          <w:u w:val="single"/>
        </w:rPr>
        <w:t>Technical Specification</w:t>
      </w:r>
    </w:p>
    <w:tbl>
      <w:tblPr>
        <w:tblStyle w:val="TableGrid"/>
        <w:tblpPr w:leftFromText="180" w:rightFromText="180" w:horzAnchor="margin" w:tblpY="426"/>
        <w:tblW w:w="9606" w:type="dxa"/>
        <w:tblLook w:val="04A0" w:firstRow="1" w:lastRow="0" w:firstColumn="1" w:lastColumn="0" w:noHBand="0" w:noVBand="1"/>
      </w:tblPr>
      <w:tblGrid>
        <w:gridCol w:w="817"/>
        <w:gridCol w:w="2693"/>
        <w:gridCol w:w="1843"/>
        <w:gridCol w:w="2019"/>
        <w:gridCol w:w="2234"/>
      </w:tblGrid>
      <w:tr w:rsidR="00577F2C" w14:paraId="518EAFC6" w14:textId="77777777" w:rsidTr="00596BB8">
        <w:tc>
          <w:tcPr>
            <w:tcW w:w="9606" w:type="dxa"/>
            <w:gridSpan w:val="5"/>
          </w:tcPr>
          <w:p w14:paraId="21EB0E42" w14:textId="77777777" w:rsidR="00577F2C" w:rsidRPr="00577F2C" w:rsidRDefault="00577F2C" w:rsidP="00596BB8">
            <w:pPr>
              <w:jc w:val="center"/>
              <w:rPr>
                <w:rFonts w:ascii="Times New Roman" w:hAnsi="Times New Roman" w:cs="Times New Roman"/>
                <w:b/>
                <w:bCs/>
                <w:sz w:val="24"/>
                <w:szCs w:val="24"/>
              </w:rPr>
            </w:pPr>
            <w:r w:rsidRPr="00577F2C">
              <w:rPr>
                <w:rFonts w:ascii="Times New Roman" w:hAnsi="Times New Roman" w:cs="Times New Roman"/>
                <w:b/>
                <w:bCs/>
                <w:sz w:val="24"/>
                <w:szCs w:val="24"/>
              </w:rPr>
              <w:t>Scope of Supply</w:t>
            </w:r>
          </w:p>
        </w:tc>
      </w:tr>
      <w:tr w:rsidR="00577F2C" w14:paraId="3CFC3390" w14:textId="77777777" w:rsidTr="00596BB8">
        <w:tc>
          <w:tcPr>
            <w:tcW w:w="9606" w:type="dxa"/>
            <w:gridSpan w:val="5"/>
          </w:tcPr>
          <w:p w14:paraId="69FA28CD" w14:textId="77777777" w:rsidR="00577F2C" w:rsidRPr="007C1567" w:rsidRDefault="00577F2C" w:rsidP="00596BB8">
            <w:pPr>
              <w:jc w:val="center"/>
              <w:rPr>
                <w:rFonts w:ascii="Times New Roman" w:hAnsi="Times New Roman" w:cs="Times New Roman"/>
                <w:b/>
                <w:bCs/>
                <w:sz w:val="24"/>
                <w:szCs w:val="24"/>
                <w:u w:val="single"/>
              </w:rPr>
            </w:pPr>
            <w:r w:rsidRPr="007C1567">
              <w:rPr>
                <w:rFonts w:ascii="Calibri" w:eastAsia="Times New Roman" w:hAnsi="Calibri" w:cs="Calibri"/>
                <w:b/>
                <w:bCs/>
                <w:color w:val="000000"/>
                <w:sz w:val="24"/>
                <w:szCs w:val="24"/>
              </w:rPr>
              <w:t xml:space="preserve">A list of </w:t>
            </w:r>
            <w:proofErr w:type="gramStart"/>
            <w:r w:rsidRPr="007C1567">
              <w:rPr>
                <w:rFonts w:ascii="Calibri" w:eastAsia="Times New Roman" w:hAnsi="Calibri" w:cs="Calibri"/>
                <w:b/>
                <w:bCs/>
                <w:color w:val="000000"/>
                <w:sz w:val="24"/>
                <w:szCs w:val="24"/>
              </w:rPr>
              <w:t>requirement</w:t>
            </w:r>
            <w:proofErr w:type="gramEnd"/>
            <w:r w:rsidRPr="007C1567">
              <w:rPr>
                <w:rFonts w:ascii="Calibri" w:eastAsia="Times New Roman" w:hAnsi="Calibri" w:cs="Calibri"/>
                <w:b/>
                <w:bCs/>
                <w:color w:val="000000"/>
                <w:sz w:val="24"/>
                <w:szCs w:val="24"/>
              </w:rPr>
              <w:t xml:space="preserve"> of Radio Pharmaceuticals product</w:t>
            </w:r>
            <w:r w:rsidR="00961C18" w:rsidRPr="007C1567">
              <w:rPr>
                <w:rFonts w:ascii="Calibri" w:eastAsia="Times New Roman" w:hAnsi="Calibri" w:cs="Calibri"/>
                <w:b/>
                <w:bCs/>
                <w:color w:val="000000"/>
                <w:sz w:val="24"/>
                <w:szCs w:val="24"/>
              </w:rPr>
              <w:t>s</w:t>
            </w:r>
            <w:r w:rsidRPr="007C1567">
              <w:rPr>
                <w:rFonts w:ascii="Calibri" w:eastAsia="Times New Roman" w:hAnsi="Calibri" w:cs="Calibri"/>
                <w:b/>
                <w:bCs/>
                <w:color w:val="000000"/>
                <w:sz w:val="24"/>
                <w:szCs w:val="24"/>
              </w:rPr>
              <w:t xml:space="preserve">, </w:t>
            </w:r>
            <w:r w:rsidR="00596BB8" w:rsidRPr="007C1567">
              <w:rPr>
                <w:rFonts w:ascii="Calibri" w:eastAsia="Times New Roman" w:hAnsi="Calibri" w:cs="Calibri"/>
                <w:b/>
                <w:bCs/>
                <w:color w:val="000000"/>
                <w:sz w:val="24"/>
                <w:szCs w:val="24"/>
              </w:rPr>
              <w:t>FDG</w:t>
            </w:r>
            <w:r w:rsidR="00E81E69" w:rsidRPr="007C1567">
              <w:rPr>
                <w:rFonts w:ascii="Calibri" w:eastAsia="Times New Roman" w:hAnsi="Calibri" w:cs="Calibri"/>
                <w:b/>
                <w:bCs/>
                <w:color w:val="000000"/>
                <w:sz w:val="24"/>
                <w:szCs w:val="24"/>
              </w:rPr>
              <w:t>.</w:t>
            </w:r>
          </w:p>
        </w:tc>
      </w:tr>
      <w:tr w:rsidR="00577F2C" w14:paraId="67B38E1C" w14:textId="77777777" w:rsidTr="00596BB8">
        <w:tc>
          <w:tcPr>
            <w:tcW w:w="817" w:type="dxa"/>
          </w:tcPr>
          <w:p w14:paraId="3252F527" w14:textId="77777777" w:rsidR="00577F2C" w:rsidRPr="00577F2C" w:rsidRDefault="00577F2C" w:rsidP="00596BB8">
            <w:pPr>
              <w:jc w:val="center"/>
              <w:rPr>
                <w:rFonts w:ascii="Calibri" w:eastAsia="Times New Roman" w:hAnsi="Calibri" w:cs="Calibri"/>
                <w:b/>
                <w:bCs/>
                <w:color w:val="000000"/>
                <w:sz w:val="20"/>
                <w:szCs w:val="20"/>
              </w:rPr>
            </w:pPr>
            <w:r w:rsidRPr="00577F2C">
              <w:rPr>
                <w:rFonts w:ascii="Calibri" w:eastAsia="Times New Roman" w:hAnsi="Calibri" w:cs="Calibri"/>
                <w:b/>
                <w:bCs/>
                <w:color w:val="000000"/>
                <w:sz w:val="20"/>
                <w:szCs w:val="20"/>
              </w:rPr>
              <w:t>S. No.</w:t>
            </w:r>
          </w:p>
        </w:tc>
        <w:tc>
          <w:tcPr>
            <w:tcW w:w="2693" w:type="dxa"/>
          </w:tcPr>
          <w:p w14:paraId="3393AAD7" w14:textId="77777777" w:rsidR="00577F2C" w:rsidRPr="00577F2C" w:rsidRDefault="00577F2C" w:rsidP="00596BB8">
            <w:pPr>
              <w:jc w:val="center"/>
              <w:rPr>
                <w:rFonts w:ascii="Calibri" w:eastAsia="Times New Roman" w:hAnsi="Calibri" w:cs="Calibri"/>
                <w:b/>
                <w:bCs/>
                <w:color w:val="000000"/>
                <w:sz w:val="20"/>
                <w:szCs w:val="20"/>
              </w:rPr>
            </w:pPr>
            <w:r w:rsidRPr="00577F2C">
              <w:rPr>
                <w:rFonts w:ascii="Calibri" w:eastAsia="Times New Roman" w:hAnsi="Calibri" w:cs="Calibri"/>
                <w:b/>
                <w:bCs/>
                <w:color w:val="000000"/>
                <w:sz w:val="20"/>
                <w:szCs w:val="20"/>
              </w:rPr>
              <w:t>Name of the Item</w:t>
            </w:r>
          </w:p>
        </w:tc>
        <w:tc>
          <w:tcPr>
            <w:tcW w:w="1843" w:type="dxa"/>
          </w:tcPr>
          <w:p w14:paraId="430DD37F" w14:textId="77777777" w:rsidR="00577F2C" w:rsidRPr="00F31B2F" w:rsidRDefault="00F31B2F" w:rsidP="00596BB8">
            <w:pPr>
              <w:jc w:val="center"/>
              <w:rPr>
                <w:rFonts w:ascii="Calibri" w:eastAsia="Times New Roman" w:hAnsi="Calibri" w:cs="Calibri"/>
                <w:b/>
                <w:bCs/>
                <w:color w:val="000000"/>
                <w:sz w:val="18"/>
                <w:szCs w:val="18"/>
              </w:rPr>
            </w:pPr>
            <w:r w:rsidRPr="00F31B2F">
              <w:rPr>
                <w:rFonts w:ascii="Calibri" w:eastAsia="Times New Roman" w:hAnsi="Calibri" w:cs="Calibri"/>
                <w:b/>
                <w:bCs/>
                <w:color w:val="000000"/>
                <w:sz w:val="18"/>
                <w:szCs w:val="18"/>
              </w:rPr>
              <w:t>Pack Size/</w:t>
            </w:r>
            <w:r w:rsidR="00577F2C" w:rsidRPr="00F31B2F">
              <w:rPr>
                <w:rFonts w:ascii="Calibri" w:eastAsia="Times New Roman" w:hAnsi="Calibri" w:cs="Calibri"/>
                <w:b/>
                <w:bCs/>
                <w:color w:val="000000"/>
                <w:sz w:val="18"/>
                <w:szCs w:val="18"/>
              </w:rPr>
              <w:t>Unit/Qty.</w:t>
            </w:r>
          </w:p>
        </w:tc>
        <w:tc>
          <w:tcPr>
            <w:tcW w:w="2019" w:type="dxa"/>
          </w:tcPr>
          <w:p w14:paraId="04777D5E" w14:textId="77777777" w:rsidR="00577F2C" w:rsidRPr="00577F2C" w:rsidRDefault="00577F2C" w:rsidP="00596BB8">
            <w:pPr>
              <w:jc w:val="center"/>
              <w:rPr>
                <w:rFonts w:ascii="Calibri" w:eastAsia="Times New Roman" w:hAnsi="Calibri" w:cs="Calibri"/>
                <w:b/>
                <w:bCs/>
                <w:color w:val="000000"/>
                <w:sz w:val="20"/>
                <w:szCs w:val="20"/>
              </w:rPr>
            </w:pPr>
            <w:r w:rsidRPr="00577F2C">
              <w:rPr>
                <w:rFonts w:ascii="Calibri" w:eastAsia="Times New Roman" w:hAnsi="Calibri" w:cs="Calibri"/>
                <w:b/>
                <w:bCs/>
                <w:color w:val="000000"/>
                <w:sz w:val="20"/>
                <w:szCs w:val="20"/>
              </w:rPr>
              <w:t>Annual Requirement</w:t>
            </w:r>
          </w:p>
        </w:tc>
        <w:tc>
          <w:tcPr>
            <w:tcW w:w="2234" w:type="dxa"/>
          </w:tcPr>
          <w:p w14:paraId="77112489" w14:textId="77777777" w:rsidR="00577F2C" w:rsidRPr="00577F2C" w:rsidRDefault="00DD44F5" w:rsidP="00596BB8">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Monthly/</w:t>
            </w:r>
            <w:r w:rsidR="00577F2C" w:rsidRPr="00577F2C">
              <w:rPr>
                <w:rFonts w:ascii="Calibri" w:eastAsia="Times New Roman" w:hAnsi="Calibri" w:cs="Calibri"/>
                <w:b/>
                <w:bCs/>
                <w:color w:val="000000"/>
                <w:sz w:val="20"/>
                <w:szCs w:val="20"/>
              </w:rPr>
              <w:t>weekly</w:t>
            </w:r>
          </w:p>
        </w:tc>
      </w:tr>
      <w:tr w:rsidR="00577F2C" w:rsidRPr="00577F2C" w14:paraId="54DADD34" w14:textId="77777777" w:rsidTr="00596BB8">
        <w:tc>
          <w:tcPr>
            <w:tcW w:w="817" w:type="dxa"/>
          </w:tcPr>
          <w:p w14:paraId="6E5FA934" w14:textId="77777777" w:rsidR="00577F2C" w:rsidRPr="00577F2C" w:rsidRDefault="00E81E69" w:rsidP="00121DD3">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01</w:t>
            </w:r>
          </w:p>
        </w:tc>
        <w:tc>
          <w:tcPr>
            <w:tcW w:w="2693" w:type="dxa"/>
            <w:vAlign w:val="bottom"/>
          </w:tcPr>
          <w:p w14:paraId="66EB1258" w14:textId="77777777" w:rsidR="00577F2C" w:rsidRPr="00577F2C" w:rsidRDefault="00F31B2F" w:rsidP="00121DD3">
            <w:pPr>
              <w:rPr>
                <w:rFonts w:ascii="Calibri" w:eastAsia="Times New Roman" w:hAnsi="Calibri" w:cs="Calibri"/>
                <w:color w:val="000000"/>
                <w:sz w:val="20"/>
                <w:szCs w:val="20"/>
              </w:rPr>
            </w:pPr>
            <w:r>
              <w:rPr>
                <w:rFonts w:ascii="Calibri" w:eastAsia="Times New Roman" w:hAnsi="Calibri" w:cs="Calibri"/>
                <w:color w:val="000000"/>
                <w:sz w:val="20"/>
                <w:szCs w:val="20"/>
              </w:rPr>
              <w:t>F18 FES</w:t>
            </w:r>
          </w:p>
        </w:tc>
        <w:tc>
          <w:tcPr>
            <w:tcW w:w="1843" w:type="dxa"/>
            <w:vAlign w:val="bottom"/>
          </w:tcPr>
          <w:p w14:paraId="632BADE2" w14:textId="77777777" w:rsidR="00577F2C" w:rsidRPr="00577F2C" w:rsidRDefault="00DD44F5" w:rsidP="00121DD3">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r w:rsidR="00F31B2F">
              <w:rPr>
                <w:rFonts w:ascii="Calibri" w:eastAsia="Times New Roman" w:hAnsi="Calibri" w:cs="Calibri"/>
                <w:color w:val="000000"/>
                <w:sz w:val="20"/>
                <w:szCs w:val="20"/>
              </w:rPr>
              <w:t xml:space="preserve">0 </w:t>
            </w:r>
            <w:proofErr w:type="spellStart"/>
            <w:r w:rsidR="00F31B2F">
              <w:rPr>
                <w:rFonts w:ascii="Calibri" w:eastAsia="Times New Roman" w:hAnsi="Calibri" w:cs="Calibri"/>
                <w:color w:val="000000"/>
                <w:sz w:val="20"/>
                <w:szCs w:val="20"/>
              </w:rPr>
              <w:t>mCi</w:t>
            </w:r>
            <w:proofErr w:type="spellEnd"/>
          </w:p>
        </w:tc>
        <w:tc>
          <w:tcPr>
            <w:tcW w:w="2019" w:type="dxa"/>
            <w:vAlign w:val="bottom"/>
          </w:tcPr>
          <w:p w14:paraId="1DBA90DE" w14:textId="77777777" w:rsidR="00577F2C" w:rsidRPr="00577F2C" w:rsidRDefault="00577F2C" w:rsidP="00121DD3">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 xml:space="preserve">As and when required </w:t>
            </w:r>
          </w:p>
        </w:tc>
        <w:tc>
          <w:tcPr>
            <w:tcW w:w="2234" w:type="dxa"/>
            <w:vAlign w:val="bottom"/>
          </w:tcPr>
          <w:p w14:paraId="19545F5B" w14:textId="77777777" w:rsidR="00577F2C" w:rsidRPr="00577F2C" w:rsidRDefault="00577F2C" w:rsidP="00121DD3">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 xml:space="preserve">As and when required </w:t>
            </w:r>
          </w:p>
        </w:tc>
      </w:tr>
      <w:tr w:rsidR="00AB7D3B" w:rsidRPr="00577F2C" w14:paraId="0BAFFE9A" w14:textId="77777777" w:rsidTr="00596BB8">
        <w:tc>
          <w:tcPr>
            <w:tcW w:w="817" w:type="dxa"/>
          </w:tcPr>
          <w:p w14:paraId="6B65081A" w14:textId="77777777" w:rsidR="00AB7D3B" w:rsidRDefault="00C9087D" w:rsidP="00AB7D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02</w:t>
            </w:r>
          </w:p>
        </w:tc>
        <w:tc>
          <w:tcPr>
            <w:tcW w:w="2693" w:type="dxa"/>
            <w:vAlign w:val="bottom"/>
          </w:tcPr>
          <w:p w14:paraId="1DF4C316" w14:textId="77777777" w:rsidR="00AB7D3B" w:rsidRPr="00577F2C" w:rsidRDefault="00AB7D3B" w:rsidP="00AB7D3B">
            <w:pPr>
              <w:rPr>
                <w:rFonts w:ascii="Calibri" w:eastAsia="Times New Roman" w:hAnsi="Calibri" w:cs="Calibri"/>
                <w:color w:val="000000"/>
                <w:sz w:val="20"/>
                <w:szCs w:val="20"/>
              </w:rPr>
            </w:pPr>
            <w:r>
              <w:rPr>
                <w:rFonts w:ascii="Calibri" w:eastAsia="Times New Roman" w:hAnsi="Calibri" w:cs="Calibri"/>
                <w:color w:val="000000"/>
                <w:sz w:val="20"/>
                <w:szCs w:val="20"/>
              </w:rPr>
              <w:t>F18 FES</w:t>
            </w:r>
          </w:p>
        </w:tc>
        <w:tc>
          <w:tcPr>
            <w:tcW w:w="1843" w:type="dxa"/>
            <w:vAlign w:val="bottom"/>
          </w:tcPr>
          <w:p w14:paraId="51ECDD5C" w14:textId="77777777" w:rsidR="00AB7D3B" w:rsidRPr="00577F2C" w:rsidRDefault="00AB7D3B" w:rsidP="00AB7D3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50 </w:t>
            </w:r>
            <w:proofErr w:type="spellStart"/>
            <w:r>
              <w:rPr>
                <w:rFonts w:ascii="Calibri" w:eastAsia="Times New Roman" w:hAnsi="Calibri" w:cs="Calibri"/>
                <w:color w:val="000000"/>
                <w:sz w:val="20"/>
                <w:szCs w:val="20"/>
              </w:rPr>
              <w:t>mCi</w:t>
            </w:r>
            <w:proofErr w:type="spellEnd"/>
          </w:p>
        </w:tc>
        <w:tc>
          <w:tcPr>
            <w:tcW w:w="2019" w:type="dxa"/>
            <w:vAlign w:val="bottom"/>
          </w:tcPr>
          <w:p w14:paraId="06F4FF5F"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 xml:space="preserve">As and when required </w:t>
            </w:r>
          </w:p>
        </w:tc>
        <w:tc>
          <w:tcPr>
            <w:tcW w:w="2234" w:type="dxa"/>
            <w:vAlign w:val="bottom"/>
          </w:tcPr>
          <w:p w14:paraId="7FF59708"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 xml:space="preserve">As and when required </w:t>
            </w:r>
          </w:p>
        </w:tc>
      </w:tr>
      <w:tr w:rsidR="00AB7D3B" w:rsidRPr="00577F2C" w14:paraId="00D8696B" w14:textId="77777777" w:rsidTr="00F31B2F">
        <w:trPr>
          <w:trHeight w:val="70"/>
        </w:trPr>
        <w:tc>
          <w:tcPr>
            <w:tcW w:w="817" w:type="dxa"/>
          </w:tcPr>
          <w:p w14:paraId="79C7149C" w14:textId="77777777" w:rsidR="00AB7D3B" w:rsidRPr="00577F2C" w:rsidRDefault="00C9087D" w:rsidP="00AB7D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03</w:t>
            </w:r>
          </w:p>
        </w:tc>
        <w:tc>
          <w:tcPr>
            <w:tcW w:w="2693" w:type="dxa"/>
          </w:tcPr>
          <w:p w14:paraId="656EAD7D" w14:textId="77777777" w:rsidR="00AB7D3B" w:rsidRPr="00577F2C" w:rsidRDefault="00AB7D3B" w:rsidP="00AB7D3B">
            <w:pPr>
              <w:rPr>
                <w:rFonts w:ascii="Calibri" w:eastAsia="Times New Roman" w:hAnsi="Calibri" w:cs="Calibri"/>
                <w:color w:val="000000"/>
                <w:sz w:val="20"/>
                <w:szCs w:val="20"/>
              </w:rPr>
            </w:pPr>
            <w:r>
              <w:rPr>
                <w:rFonts w:ascii="Calibri" w:eastAsia="Times New Roman" w:hAnsi="Calibri" w:cs="Calibri"/>
                <w:color w:val="000000"/>
                <w:sz w:val="20"/>
                <w:szCs w:val="20"/>
              </w:rPr>
              <w:t>F18 FAPI</w:t>
            </w:r>
          </w:p>
        </w:tc>
        <w:tc>
          <w:tcPr>
            <w:tcW w:w="1843" w:type="dxa"/>
          </w:tcPr>
          <w:p w14:paraId="62028853" w14:textId="77777777" w:rsidR="00AB7D3B" w:rsidRPr="00577F2C" w:rsidRDefault="00AB7D3B" w:rsidP="00AB7D3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30 </w:t>
            </w:r>
            <w:proofErr w:type="spellStart"/>
            <w:r>
              <w:rPr>
                <w:rFonts w:ascii="Calibri" w:eastAsia="Times New Roman" w:hAnsi="Calibri" w:cs="Calibri"/>
                <w:color w:val="000000"/>
                <w:sz w:val="20"/>
                <w:szCs w:val="20"/>
              </w:rPr>
              <w:t>mCi</w:t>
            </w:r>
            <w:proofErr w:type="spellEnd"/>
          </w:p>
        </w:tc>
        <w:tc>
          <w:tcPr>
            <w:tcW w:w="2019" w:type="dxa"/>
            <w:vAlign w:val="bottom"/>
          </w:tcPr>
          <w:p w14:paraId="1634B1EB"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7E9A4F12"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AB7D3B" w:rsidRPr="00577F2C" w14:paraId="45F9D554" w14:textId="77777777" w:rsidTr="00F31B2F">
        <w:trPr>
          <w:trHeight w:val="70"/>
        </w:trPr>
        <w:tc>
          <w:tcPr>
            <w:tcW w:w="817" w:type="dxa"/>
          </w:tcPr>
          <w:p w14:paraId="0950D55D" w14:textId="77777777" w:rsidR="00AB7D3B" w:rsidRPr="00577F2C" w:rsidRDefault="00C9087D" w:rsidP="00AB7D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04</w:t>
            </w:r>
          </w:p>
        </w:tc>
        <w:tc>
          <w:tcPr>
            <w:tcW w:w="2693" w:type="dxa"/>
          </w:tcPr>
          <w:p w14:paraId="7D15F9B2" w14:textId="77777777" w:rsidR="00AB7D3B" w:rsidRPr="00577F2C" w:rsidRDefault="00AB7D3B" w:rsidP="00AB7D3B">
            <w:pPr>
              <w:rPr>
                <w:rFonts w:ascii="Calibri" w:eastAsia="Times New Roman" w:hAnsi="Calibri" w:cs="Calibri"/>
                <w:color w:val="000000"/>
                <w:sz w:val="20"/>
                <w:szCs w:val="20"/>
              </w:rPr>
            </w:pPr>
            <w:r>
              <w:rPr>
                <w:rFonts w:ascii="Calibri" w:eastAsia="Times New Roman" w:hAnsi="Calibri" w:cs="Calibri"/>
                <w:color w:val="000000"/>
                <w:sz w:val="20"/>
                <w:szCs w:val="20"/>
              </w:rPr>
              <w:t>F18 FAPI</w:t>
            </w:r>
          </w:p>
        </w:tc>
        <w:tc>
          <w:tcPr>
            <w:tcW w:w="1843" w:type="dxa"/>
          </w:tcPr>
          <w:p w14:paraId="4F190DBF" w14:textId="77777777" w:rsidR="00AB7D3B" w:rsidRPr="00577F2C" w:rsidRDefault="00AB7D3B" w:rsidP="00AB7D3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50 </w:t>
            </w:r>
            <w:proofErr w:type="spellStart"/>
            <w:r>
              <w:rPr>
                <w:rFonts w:ascii="Calibri" w:eastAsia="Times New Roman" w:hAnsi="Calibri" w:cs="Calibri"/>
                <w:color w:val="000000"/>
                <w:sz w:val="20"/>
                <w:szCs w:val="20"/>
              </w:rPr>
              <w:t>mCi</w:t>
            </w:r>
            <w:proofErr w:type="spellEnd"/>
          </w:p>
        </w:tc>
        <w:tc>
          <w:tcPr>
            <w:tcW w:w="2019" w:type="dxa"/>
            <w:vAlign w:val="bottom"/>
          </w:tcPr>
          <w:p w14:paraId="0F314629"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705D4A57"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AB7D3B" w:rsidRPr="00577F2C" w14:paraId="13735408" w14:textId="77777777" w:rsidTr="00F31B2F">
        <w:tc>
          <w:tcPr>
            <w:tcW w:w="817" w:type="dxa"/>
          </w:tcPr>
          <w:p w14:paraId="1C79DCBF" w14:textId="77777777" w:rsidR="00AB7D3B" w:rsidRPr="00577F2C" w:rsidRDefault="00C9087D" w:rsidP="00AB7D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05</w:t>
            </w:r>
          </w:p>
        </w:tc>
        <w:tc>
          <w:tcPr>
            <w:tcW w:w="2693" w:type="dxa"/>
          </w:tcPr>
          <w:p w14:paraId="0A164E14" w14:textId="77777777" w:rsidR="00AB7D3B" w:rsidRPr="00577F2C" w:rsidRDefault="00AB7D3B" w:rsidP="00AB7D3B">
            <w:pPr>
              <w:rPr>
                <w:rFonts w:ascii="Calibri" w:eastAsia="Times New Roman" w:hAnsi="Calibri" w:cs="Calibri"/>
                <w:color w:val="000000"/>
                <w:sz w:val="20"/>
                <w:szCs w:val="20"/>
              </w:rPr>
            </w:pPr>
            <w:r>
              <w:rPr>
                <w:rFonts w:ascii="Calibri" w:eastAsia="Times New Roman" w:hAnsi="Calibri" w:cs="Calibri"/>
                <w:color w:val="000000"/>
                <w:sz w:val="20"/>
                <w:szCs w:val="20"/>
              </w:rPr>
              <w:t>F18 FLT</w:t>
            </w:r>
          </w:p>
        </w:tc>
        <w:tc>
          <w:tcPr>
            <w:tcW w:w="1843" w:type="dxa"/>
          </w:tcPr>
          <w:p w14:paraId="14BDFBB5" w14:textId="77777777" w:rsidR="00AB7D3B" w:rsidRPr="00577F2C" w:rsidRDefault="00AB7D3B" w:rsidP="00AB7D3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30 </w:t>
            </w:r>
            <w:proofErr w:type="spellStart"/>
            <w:r>
              <w:rPr>
                <w:rFonts w:ascii="Calibri" w:eastAsia="Times New Roman" w:hAnsi="Calibri" w:cs="Calibri"/>
                <w:color w:val="000000"/>
                <w:sz w:val="20"/>
                <w:szCs w:val="20"/>
              </w:rPr>
              <w:t>mCi</w:t>
            </w:r>
            <w:proofErr w:type="spellEnd"/>
          </w:p>
        </w:tc>
        <w:tc>
          <w:tcPr>
            <w:tcW w:w="2019" w:type="dxa"/>
            <w:vAlign w:val="bottom"/>
          </w:tcPr>
          <w:p w14:paraId="576E0932"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3363B714"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AB7D3B" w:rsidRPr="00577F2C" w14:paraId="015E6ECF" w14:textId="77777777" w:rsidTr="00F31B2F">
        <w:tc>
          <w:tcPr>
            <w:tcW w:w="817" w:type="dxa"/>
          </w:tcPr>
          <w:p w14:paraId="4A6B819C" w14:textId="77777777" w:rsidR="00AB7D3B" w:rsidRPr="00577F2C" w:rsidRDefault="00C9087D" w:rsidP="00AB7D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06</w:t>
            </w:r>
          </w:p>
        </w:tc>
        <w:tc>
          <w:tcPr>
            <w:tcW w:w="2693" w:type="dxa"/>
          </w:tcPr>
          <w:p w14:paraId="19581B2F" w14:textId="77777777" w:rsidR="00AB7D3B" w:rsidRPr="00577F2C" w:rsidRDefault="00AB7D3B" w:rsidP="00AB7D3B">
            <w:pPr>
              <w:rPr>
                <w:rFonts w:ascii="Calibri" w:eastAsia="Times New Roman" w:hAnsi="Calibri" w:cs="Calibri"/>
                <w:color w:val="000000"/>
                <w:sz w:val="20"/>
                <w:szCs w:val="20"/>
              </w:rPr>
            </w:pPr>
            <w:r>
              <w:rPr>
                <w:rFonts w:ascii="Calibri" w:eastAsia="Times New Roman" w:hAnsi="Calibri" w:cs="Calibri"/>
                <w:color w:val="000000"/>
                <w:sz w:val="20"/>
                <w:szCs w:val="20"/>
              </w:rPr>
              <w:t>F18 FLT</w:t>
            </w:r>
          </w:p>
        </w:tc>
        <w:tc>
          <w:tcPr>
            <w:tcW w:w="1843" w:type="dxa"/>
          </w:tcPr>
          <w:p w14:paraId="6417A7EC" w14:textId="77777777" w:rsidR="00AB7D3B" w:rsidRPr="00577F2C" w:rsidRDefault="00AB7D3B" w:rsidP="00AB7D3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50 </w:t>
            </w:r>
            <w:proofErr w:type="spellStart"/>
            <w:r>
              <w:rPr>
                <w:rFonts w:ascii="Calibri" w:eastAsia="Times New Roman" w:hAnsi="Calibri" w:cs="Calibri"/>
                <w:color w:val="000000"/>
                <w:sz w:val="20"/>
                <w:szCs w:val="20"/>
              </w:rPr>
              <w:t>mCi</w:t>
            </w:r>
            <w:proofErr w:type="spellEnd"/>
          </w:p>
        </w:tc>
        <w:tc>
          <w:tcPr>
            <w:tcW w:w="2019" w:type="dxa"/>
            <w:vAlign w:val="bottom"/>
          </w:tcPr>
          <w:p w14:paraId="7A91FE5E"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4DD86318"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AB7D3B" w:rsidRPr="00577F2C" w14:paraId="79E5F446" w14:textId="77777777" w:rsidTr="00F31B2F">
        <w:tc>
          <w:tcPr>
            <w:tcW w:w="817" w:type="dxa"/>
          </w:tcPr>
          <w:p w14:paraId="1ECD9B92" w14:textId="77777777" w:rsidR="00AB7D3B" w:rsidRPr="00577F2C" w:rsidRDefault="00C9087D" w:rsidP="00AB7D3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07</w:t>
            </w:r>
          </w:p>
        </w:tc>
        <w:tc>
          <w:tcPr>
            <w:tcW w:w="2693" w:type="dxa"/>
          </w:tcPr>
          <w:p w14:paraId="50D5F580" w14:textId="77777777" w:rsidR="00AB7D3B" w:rsidRPr="00577F2C" w:rsidRDefault="00AB7D3B" w:rsidP="00AB7D3B">
            <w:pPr>
              <w:rPr>
                <w:rFonts w:ascii="Calibri" w:eastAsia="Times New Roman" w:hAnsi="Calibri" w:cs="Calibri"/>
                <w:color w:val="000000"/>
                <w:sz w:val="20"/>
                <w:szCs w:val="20"/>
              </w:rPr>
            </w:pPr>
            <w:r>
              <w:rPr>
                <w:rFonts w:ascii="Calibri" w:eastAsia="Times New Roman" w:hAnsi="Calibri" w:cs="Calibri"/>
                <w:color w:val="000000"/>
                <w:sz w:val="20"/>
                <w:szCs w:val="20"/>
              </w:rPr>
              <w:t>F18 PSMA</w:t>
            </w:r>
          </w:p>
        </w:tc>
        <w:tc>
          <w:tcPr>
            <w:tcW w:w="1843" w:type="dxa"/>
          </w:tcPr>
          <w:p w14:paraId="3B37FD17" w14:textId="77777777" w:rsidR="00AB7D3B" w:rsidRPr="00577F2C" w:rsidRDefault="00156F6B" w:rsidP="00AB7D3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r w:rsidR="00AB7D3B">
              <w:rPr>
                <w:rFonts w:ascii="Calibri" w:eastAsia="Times New Roman" w:hAnsi="Calibri" w:cs="Calibri"/>
                <w:color w:val="000000"/>
                <w:sz w:val="20"/>
                <w:szCs w:val="20"/>
              </w:rPr>
              <w:t xml:space="preserve">0 </w:t>
            </w:r>
            <w:proofErr w:type="spellStart"/>
            <w:r w:rsidR="00AB7D3B">
              <w:rPr>
                <w:rFonts w:ascii="Calibri" w:eastAsia="Times New Roman" w:hAnsi="Calibri" w:cs="Calibri"/>
                <w:color w:val="000000"/>
                <w:sz w:val="20"/>
                <w:szCs w:val="20"/>
              </w:rPr>
              <w:t>mCi</w:t>
            </w:r>
            <w:proofErr w:type="spellEnd"/>
          </w:p>
        </w:tc>
        <w:tc>
          <w:tcPr>
            <w:tcW w:w="2019" w:type="dxa"/>
            <w:vAlign w:val="bottom"/>
          </w:tcPr>
          <w:p w14:paraId="6DF52562"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70A80C1F" w14:textId="77777777" w:rsidR="00AB7D3B" w:rsidRPr="00577F2C" w:rsidRDefault="00AB7D3B" w:rsidP="00AB7D3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156F6B" w:rsidRPr="00577F2C" w14:paraId="189CAFBE" w14:textId="77777777" w:rsidTr="00F31B2F">
        <w:tc>
          <w:tcPr>
            <w:tcW w:w="817" w:type="dxa"/>
          </w:tcPr>
          <w:p w14:paraId="05D91ABE" w14:textId="77777777" w:rsidR="00156F6B" w:rsidRPr="00577F2C" w:rsidRDefault="00C9087D" w:rsidP="00156F6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08</w:t>
            </w:r>
          </w:p>
        </w:tc>
        <w:tc>
          <w:tcPr>
            <w:tcW w:w="2693" w:type="dxa"/>
          </w:tcPr>
          <w:p w14:paraId="74E3A17E" w14:textId="77777777" w:rsidR="00156F6B" w:rsidRPr="00577F2C" w:rsidRDefault="00156F6B" w:rsidP="00156F6B">
            <w:pPr>
              <w:rPr>
                <w:rFonts w:ascii="Calibri" w:eastAsia="Times New Roman" w:hAnsi="Calibri" w:cs="Calibri"/>
                <w:color w:val="000000"/>
                <w:sz w:val="20"/>
                <w:szCs w:val="20"/>
              </w:rPr>
            </w:pPr>
            <w:r>
              <w:rPr>
                <w:rFonts w:ascii="Calibri" w:eastAsia="Times New Roman" w:hAnsi="Calibri" w:cs="Calibri"/>
                <w:color w:val="000000"/>
                <w:sz w:val="20"/>
                <w:szCs w:val="20"/>
              </w:rPr>
              <w:t>F18 PSMA</w:t>
            </w:r>
          </w:p>
        </w:tc>
        <w:tc>
          <w:tcPr>
            <w:tcW w:w="1843" w:type="dxa"/>
          </w:tcPr>
          <w:p w14:paraId="5BB760FF" w14:textId="77777777" w:rsidR="00156F6B" w:rsidRPr="00577F2C" w:rsidRDefault="00156F6B" w:rsidP="00156F6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50 </w:t>
            </w:r>
            <w:proofErr w:type="spellStart"/>
            <w:r>
              <w:rPr>
                <w:rFonts w:ascii="Calibri" w:eastAsia="Times New Roman" w:hAnsi="Calibri" w:cs="Calibri"/>
                <w:color w:val="000000"/>
                <w:sz w:val="20"/>
                <w:szCs w:val="20"/>
              </w:rPr>
              <w:t>mCi</w:t>
            </w:r>
            <w:proofErr w:type="spellEnd"/>
          </w:p>
        </w:tc>
        <w:tc>
          <w:tcPr>
            <w:tcW w:w="2019" w:type="dxa"/>
            <w:vAlign w:val="bottom"/>
          </w:tcPr>
          <w:p w14:paraId="25110B27" w14:textId="77777777" w:rsidR="00156F6B" w:rsidRPr="00577F2C" w:rsidRDefault="00156F6B" w:rsidP="00156F6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19E59BF4" w14:textId="77777777" w:rsidR="00156F6B" w:rsidRPr="00577F2C" w:rsidRDefault="00156F6B" w:rsidP="00156F6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156F6B" w:rsidRPr="00577F2C" w14:paraId="4A32812D" w14:textId="77777777" w:rsidTr="00F31B2F">
        <w:tc>
          <w:tcPr>
            <w:tcW w:w="817" w:type="dxa"/>
          </w:tcPr>
          <w:p w14:paraId="4E0EC62B" w14:textId="77777777" w:rsidR="00156F6B" w:rsidRDefault="00C9087D" w:rsidP="00156F6B">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09</w:t>
            </w:r>
          </w:p>
        </w:tc>
        <w:tc>
          <w:tcPr>
            <w:tcW w:w="2693" w:type="dxa"/>
          </w:tcPr>
          <w:p w14:paraId="27D537AA" w14:textId="77777777" w:rsidR="00156F6B" w:rsidRPr="00577F2C" w:rsidRDefault="00156F6B" w:rsidP="00156F6B">
            <w:pPr>
              <w:rPr>
                <w:rFonts w:ascii="Calibri" w:eastAsia="Times New Roman" w:hAnsi="Calibri" w:cs="Calibri"/>
                <w:color w:val="000000"/>
                <w:sz w:val="20"/>
                <w:szCs w:val="20"/>
              </w:rPr>
            </w:pPr>
            <w:r>
              <w:rPr>
                <w:rFonts w:ascii="Calibri" w:eastAsia="Times New Roman" w:hAnsi="Calibri" w:cs="Calibri"/>
                <w:color w:val="000000"/>
                <w:sz w:val="20"/>
                <w:szCs w:val="20"/>
              </w:rPr>
              <w:t>F18 DOPA</w:t>
            </w:r>
          </w:p>
        </w:tc>
        <w:tc>
          <w:tcPr>
            <w:tcW w:w="1843" w:type="dxa"/>
          </w:tcPr>
          <w:p w14:paraId="39C538A5" w14:textId="77777777" w:rsidR="00156F6B" w:rsidRPr="00577F2C" w:rsidRDefault="00156F6B" w:rsidP="00156F6B">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50 </w:t>
            </w:r>
            <w:proofErr w:type="spellStart"/>
            <w:r>
              <w:rPr>
                <w:rFonts w:ascii="Calibri" w:eastAsia="Times New Roman" w:hAnsi="Calibri" w:cs="Calibri"/>
                <w:color w:val="000000"/>
                <w:sz w:val="20"/>
                <w:szCs w:val="20"/>
              </w:rPr>
              <w:t>mCi</w:t>
            </w:r>
            <w:proofErr w:type="spellEnd"/>
          </w:p>
        </w:tc>
        <w:tc>
          <w:tcPr>
            <w:tcW w:w="2019" w:type="dxa"/>
            <w:vAlign w:val="bottom"/>
          </w:tcPr>
          <w:p w14:paraId="5E1ADB25" w14:textId="77777777" w:rsidR="00156F6B" w:rsidRPr="00577F2C" w:rsidRDefault="00156F6B" w:rsidP="00156F6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4756060A" w14:textId="77777777" w:rsidR="00156F6B" w:rsidRPr="00577F2C" w:rsidRDefault="00156F6B" w:rsidP="00156F6B">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3E016C" w:rsidRPr="00577F2C" w14:paraId="63E29D17" w14:textId="77777777" w:rsidTr="00F31B2F">
        <w:tc>
          <w:tcPr>
            <w:tcW w:w="817" w:type="dxa"/>
          </w:tcPr>
          <w:p w14:paraId="0E92897F" w14:textId="77777777" w:rsidR="003E016C" w:rsidRDefault="00C9087D" w:rsidP="003E016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10</w:t>
            </w:r>
          </w:p>
        </w:tc>
        <w:tc>
          <w:tcPr>
            <w:tcW w:w="2693" w:type="dxa"/>
          </w:tcPr>
          <w:p w14:paraId="26B18110" w14:textId="77777777" w:rsidR="003E016C" w:rsidRPr="00577F2C" w:rsidRDefault="003E016C" w:rsidP="003E016C">
            <w:pPr>
              <w:rPr>
                <w:rFonts w:ascii="Calibri" w:eastAsia="Times New Roman" w:hAnsi="Calibri" w:cs="Calibri"/>
                <w:color w:val="000000"/>
                <w:sz w:val="20"/>
                <w:szCs w:val="20"/>
              </w:rPr>
            </w:pPr>
            <w:r>
              <w:rPr>
                <w:rFonts w:ascii="Calibri" w:eastAsia="Times New Roman" w:hAnsi="Calibri" w:cs="Calibri"/>
                <w:color w:val="000000"/>
                <w:sz w:val="20"/>
                <w:szCs w:val="20"/>
              </w:rPr>
              <w:t>F18 DOPA</w:t>
            </w:r>
          </w:p>
        </w:tc>
        <w:tc>
          <w:tcPr>
            <w:tcW w:w="1843" w:type="dxa"/>
          </w:tcPr>
          <w:p w14:paraId="02B117EF" w14:textId="77777777" w:rsidR="003E016C" w:rsidRPr="00577F2C" w:rsidRDefault="003E016C" w:rsidP="003E016C">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75 </w:t>
            </w:r>
            <w:proofErr w:type="spellStart"/>
            <w:r>
              <w:rPr>
                <w:rFonts w:ascii="Calibri" w:eastAsia="Times New Roman" w:hAnsi="Calibri" w:cs="Calibri"/>
                <w:color w:val="000000"/>
                <w:sz w:val="20"/>
                <w:szCs w:val="20"/>
              </w:rPr>
              <w:t>mCi</w:t>
            </w:r>
            <w:proofErr w:type="spellEnd"/>
          </w:p>
        </w:tc>
        <w:tc>
          <w:tcPr>
            <w:tcW w:w="2019" w:type="dxa"/>
            <w:vAlign w:val="bottom"/>
          </w:tcPr>
          <w:p w14:paraId="5EEFEC7C" w14:textId="77777777" w:rsidR="003E016C" w:rsidRPr="00577F2C" w:rsidRDefault="003E016C" w:rsidP="003E016C">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355047E3" w14:textId="77777777" w:rsidR="003E016C" w:rsidRPr="00577F2C" w:rsidRDefault="003E016C" w:rsidP="003E016C">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3E016C" w:rsidRPr="00577F2C" w14:paraId="55D497AF" w14:textId="77777777" w:rsidTr="00F31B2F">
        <w:tc>
          <w:tcPr>
            <w:tcW w:w="817" w:type="dxa"/>
          </w:tcPr>
          <w:p w14:paraId="07B15C17" w14:textId="77777777" w:rsidR="003E016C" w:rsidRDefault="00C9087D" w:rsidP="003E016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11</w:t>
            </w:r>
          </w:p>
        </w:tc>
        <w:tc>
          <w:tcPr>
            <w:tcW w:w="2693" w:type="dxa"/>
          </w:tcPr>
          <w:p w14:paraId="3A26A4F0" w14:textId="77777777" w:rsidR="003E016C" w:rsidRPr="00577F2C" w:rsidRDefault="003E016C" w:rsidP="003E016C">
            <w:pPr>
              <w:rPr>
                <w:rFonts w:ascii="Calibri" w:eastAsia="Times New Roman" w:hAnsi="Calibri" w:cs="Calibri"/>
                <w:color w:val="000000"/>
                <w:sz w:val="20"/>
                <w:szCs w:val="20"/>
              </w:rPr>
            </w:pPr>
            <w:r>
              <w:rPr>
                <w:rFonts w:ascii="Calibri" w:eastAsia="Times New Roman" w:hAnsi="Calibri" w:cs="Calibri"/>
                <w:color w:val="000000"/>
                <w:sz w:val="20"/>
                <w:szCs w:val="20"/>
              </w:rPr>
              <w:t>F18-FDG</w:t>
            </w:r>
          </w:p>
        </w:tc>
        <w:tc>
          <w:tcPr>
            <w:tcW w:w="1843" w:type="dxa"/>
          </w:tcPr>
          <w:p w14:paraId="77926912" w14:textId="77777777" w:rsidR="003E016C" w:rsidRPr="00577F2C" w:rsidRDefault="003E016C" w:rsidP="003E016C">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75 </w:t>
            </w:r>
            <w:proofErr w:type="spellStart"/>
            <w:r>
              <w:rPr>
                <w:rFonts w:ascii="Calibri" w:eastAsia="Times New Roman" w:hAnsi="Calibri" w:cs="Calibri"/>
                <w:color w:val="000000"/>
                <w:sz w:val="20"/>
                <w:szCs w:val="20"/>
              </w:rPr>
              <w:t>mCi</w:t>
            </w:r>
            <w:proofErr w:type="spellEnd"/>
          </w:p>
        </w:tc>
        <w:tc>
          <w:tcPr>
            <w:tcW w:w="2019" w:type="dxa"/>
            <w:vAlign w:val="bottom"/>
          </w:tcPr>
          <w:p w14:paraId="46D5C83B" w14:textId="77777777" w:rsidR="003E016C" w:rsidRPr="00577F2C" w:rsidRDefault="003E016C" w:rsidP="003E016C">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126F6078" w14:textId="77777777" w:rsidR="003E016C" w:rsidRPr="00577F2C" w:rsidRDefault="003E016C" w:rsidP="003E016C">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3E016C" w:rsidRPr="00577F2C" w14:paraId="387FF2C4" w14:textId="77777777" w:rsidTr="00F31B2F">
        <w:tc>
          <w:tcPr>
            <w:tcW w:w="817" w:type="dxa"/>
          </w:tcPr>
          <w:p w14:paraId="57CC0856" w14:textId="77777777" w:rsidR="003E016C" w:rsidRDefault="00C9087D" w:rsidP="003E016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12</w:t>
            </w:r>
          </w:p>
        </w:tc>
        <w:tc>
          <w:tcPr>
            <w:tcW w:w="2693" w:type="dxa"/>
          </w:tcPr>
          <w:p w14:paraId="4968BD6F" w14:textId="77777777" w:rsidR="003E016C" w:rsidRPr="00577F2C" w:rsidRDefault="003E016C" w:rsidP="003E016C">
            <w:pPr>
              <w:rPr>
                <w:rFonts w:ascii="Calibri" w:eastAsia="Times New Roman" w:hAnsi="Calibri" w:cs="Calibri"/>
                <w:color w:val="000000"/>
                <w:sz w:val="20"/>
                <w:szCs w:val="20"/>
              </w:rPr>
            </w:pPr>
            <w:r>
              <w:rPr>
                <w:rFonts w:ascii="Calibri" w:eastAsia="Times New Roman" w:hAnsi="Calibri" w:cs="Calibri"/>
                <w:color w:val="000000"/>
                <w:sz w:val="20"/>
                <w:szCs w:val="20"/>
              </w:rPr>
              <w:t>F18-FDG</w:t>
            </w:r>
          </w:p>
        </w:tc>
        <w:tc>
          <w:tcPr>
            <w:tcW w:w="1843" w:type="dxa"/>
          </w:tcPr>
          <w:p w14:paraId="52381E45" w14:textId="77777777" w:rsidR="003E016C" w:rsidRPr="00577F2C" w:rsidRDefault="003E016C" w:rsidP="003E016C">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100 </w:t>
            </w:r>
            <w:proofErr w:type="spellStart"/>
            <w:r>
              <w:rPr>
                <w:rFonts w:ascii="Calibri" w:eastAsia="Times New Roman" w:hAnsi="Calibri" w:cs="Calibri"/>
                <w:color w:val="000000"/>
                <w:sz w:val="20"/>
                <w:szCs w:val="20"/>
              </w:rPr>
              <w:t>mCi</w:t>
            </w:r>
            <w:proofErr w:type="spellEnd"/>
          </w:p>
        </w:tc>
        <w:tc>
          <w:tcPr>
            <w:tcW w:w="2019" w:type="dxa"/>
            <w:vAlign w:val="bottom"/>
          </w:tcPr>
          <w:p w14:paraId="4DEE19D4" w14:textId="77777777" w:rsidR="003E016C" w:rsidRPr="00577F2C" w:rsidRDefault="003E016C" w:rsidP="003E016C">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4261AEE9" w14:textId="77777777" w:rsidR="003E016C" w:rsidRPr="00577F2C" w:rsidRDefault="003E016C" w:rsidP="003E016C">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3E016C" w:rsidRPr="00577F2C" w14:paraId="18E9EE73" w14:textId="77777777" w:rsidTr="00F31B2F">
        <w:tc>
          <w:tcPr>
            <w:tcW w:w="817" w:type="dxa"/>
          </w:tcPr>
          <w:p w14:paraId="1F91260B" w14:textId="77777777" w:rsidR="003E016C" w:rsidRDefault="00C9087D" w:rsidP="003E016C">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13</w:t>
            </w:r>
          </w:p>
        </w:tc>
        <w:tc>
          <w:tcPr>
            <w:tcW w:w="2693" w:type="dxa"/>
          </w:tcPr>
          <w:p w14:paraId="1E6D297F" w14:textId="77777777" w:rsidR="003E016C" w:rsidRPr="00577F2C" w:rsidRDefault="003E016C" w:rsidP="003E016C">
            <w:pPr>
              <w:rPr>
                <w:rFonts w:ascii="Calibri" w:eastAsia="Times New Roman" w:hAnsi="Calibri" w:cs="Calibri"/>
                <w:color w:val="000000"/>
                <w:sz w:val="20"/>
                <w:szCs w:val="20"/>
              </w:rPr>
            </w:pPr>
            <w:r>
              <w:rPr>
                <w:rFonts w:ascii="Calibri" w:eastAsia="Times New Roman" w:hAnsi="Calibri" w:cs="Calibri"/>
                <w:color w:val="000000"/>
                <w:sz w:val="20"/>
                <w:szCs w:val="20"/>
              </w:rPr>
              <w:t>F18-DOTATOC</w:t>
            </w:r>
          </w:p>
        </w:tc>
        <w:tc>
          <w:tcPr>
            <w:tcW w:w="1843" w:type="dxa"/>
          </w:tcPr>
          <w:p w14:paraId="5CDDBB23" w14:textId="77777777" w:rsidR="003E016C" w:rsidRPr="00577F2C" w:rsidRDefault="00713029" w:rsidP="003E016C">
            <w:pPr>
              <w:jc w:val="center"/>
              <w:rPr>
                <w:rFonts w:ascii="Calibri" w:eastAsia="Times New Roman" w:hAnsi="Calibri" w:cs="Calibri"/>
                <w:color w:val="000000"/>
                <w:sz w:val="20"/>
                <w:szCs w:val="20"/>
              </w:rPr>
            </w:pPr>
            <w:r>
              <w:rPr>
                <w:rFonts w:ascii="Calibri" w:eastAsia="Times New Roman" w:hAnsi="Calibri" w:cs="Calibri"/>
                <w:color w:val="000000"/>
                <w:sz w:val="20"/>
                <w:szCs w:val="20"/>
              </w:rPr>
              <w:t>3</w:t>
            </w:r>
            <w:r w:rsidR="003E016C">
              <w:rPr>
                <w:rFonts w:ascii="Calibri" w:eastAsia="Times New Roman" w:hAnsi="Calibri" w:cs="Calibri"/>
                <w:color w:val="000000"/>
                <w:sz w:val="20"/>
                <w:szCs w:val="20"/>
              </w:rPr>
              <w:t xml:space="preserve">0 </w:t>
            </w:r>
            <w:proofErr w:type="spellStart"/>
            <w:r w:rsidR="003E016C">
              <w:rPr>
                <w:rFonts w:ascii="Calibri" w:eastAsia="Times New Roman" w:hAnsi="Calibri" w:cs="Calibri"/>
                <w:color w:val="000000"/>
                <w:sz w:val="20"/>
                <w:szCs w:val="20"/>
              </w:rPr>
              <w:t>mCi</w:t>
            </w:r>
            <w:proofErr w:type="spellEnd"/>
          </w:p>
        </w:tc>
        <w:tc>
          <w:tcPr>
            <w:tcW w:w="2019" w:type="dxa"/>
            <w:vAlign w:val="bottom"/>
          </w:tcPr>
          <w:p w14:paraId="41610AED" w14:textId="77777777" w:rsidR="003E016C" w:rsidRPr="00577F2C" w:rsidRDefault="003E016C" w:rsidP="003E016C">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42ECFE70" w14:textId="77777777" w:rsidR="003E016C" w:rsidRPr="00577F2C" w:rsidRDefault="003E016C" w:rsidP="003E016C">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713029" w:rsidRPr="00577F2C" w14:paraId="0522B9A3" w14:textId="77777777" w:rsidTr="00F31B2F">
        <w:tc>
          <w:tcPr>
            <w:tcW w:w="817" w:type="dxa"/>
          </w:tcPr>
          <w:p w14:paraId="616D6A7F" w14:textId="77777777" w:rsidR="00713029" w:rsidRDefault="00713029" w:rsidP="0071302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14</w:t>
            </w:r>
          </w:p>
        </w:tc>
        <w:tc>
          <w:tcPr>
            <w:tcW w:w="2693" w:type="dxa"/>
          </w:tcPr>
          <w:p w14:paraId="3D9B773C" w14:textId="77777777" w:rsidR="00713029" w:rsidRPr="00577F2C" w:rsidRDefault="00713029" w:rsidP="00713029">
            <w:pPr>
              <w:rPr>
                <w:rFonts w:ascii="Calibri" w:eastAsia="Times New Roman" w:hAnsi="Calibri" w:cs="Calibri"/>
                <w:color w:val="000000"/>
                <w:sz w:val="20"/>
                <w:szCs w:val="20"/>
              </w:rPr>
            </w:pPr>
            <w:r>
              <w:rPr>
                <w:rFonts w:ascii="Calibri" w:eastAsia="Times New Roman" w:hAnsi="Calibri" w:cs="Calibri"/>
                <w:color w:val="000000"/>
                <w:sz w:val="20"/>
                <w:szCs w:val="20"/>
              </w:rPr>
              <w:t>F18-DOTATOC</w:t>
            </w:r>
          </w:p>
        </w:tc>
        <w:tc>
          <w:tcPr>
            <w:tcW w:w="1843" w:type="dxa"/>
          </w:tcPr>
          <w:p w14:paraId="1039FE42" w14:textId="77777777" w:rsidR="00713029" w:rsidRPr="00577F2C" w:rsidRDefault="00713029" w:rsidP="0071302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50 </w:t>
            </w:r>
            <w:proofErr w:type="spellStart"/>
            <w:r>
              <w:rPr>
                <w:rFonts w:ascii="Calibri" w:eastAsia="Times New Roman" w:hAnsi="Calibri" w:cs="Calibri"/>
                <w:color w:val="000000"/>
                <w:sz w:val="20"/>
                <w:szCs w:val="20"/>
              </w:rPr>
              <w:t>mCi</w:t>
            </w:r>
            <w:proofErr w:type="spellEnd"/>
          </w:p>
        </w:tc>
        <w:tc>
          <w:tcPr>
            <w:tcW w:w="2019" w:type="dxa"/>
            <w:vAlign w:val="bottom"/>
          </w:tcPr>
          <w:p w14:paraId="1BDBEC11" w14:textId="77777777" w:rsidR="00713029" w:rsidRPr="00577F2C" w:rsidRDefault="00713029" w:rsidP="00713029">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5EFC0398" w14:textId="77777777" w:rsidR="00713029" w:rsidRPr="00577F2C" w:rsidRDefault="00713029" w:rsidP="00713029">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713029" w:rsidRPr="00577F2C" w14:paraId="0E41F4F5" w14:textId="77777777" w:rsidTr="00F31B2F">
        <w:tc>
          <w:tcPr>
            <w:tcW w:w="817" w:type="dxa"/>
          </w:tcPr>
          <w:p w14:paraId="20384668" w14:textId="77777777" w:rsidR="00713029" w:rsidRDefault="00713029" w:rsidP="0071302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15</w:t>
            </w:r>
          </w:p>
        </w:tc>
        <w:tc>
          <w:tcPr>
            <w:tcW w:w="2693" w:type="dxa"/>
          </w:tcPr>
          <w:p w14:paraId="29F1D35B" w14:textId="77777777" w:rsidR="00713029" w:rsidRPr="00577F2C" w:rsidRDefault="00713029" w:rsidP="00713029">
            <w:pPr>
              <w:rPr>
                <w:rFonts w:ascii="Calibri" w:eastAsia="Times New Roman" w:hAnsi="Calibri" w:cs="Calibri"/>
                <w:color w:val="000000"/>
                <w:sz w:val="20"/>
                <w:szCs w:val="20"/>
              </w:rPr>
            </w:pPr>
            <w:r>
              <w:rPr>
                <w:rFonts w:ascii="Calibri" w:eastAsia="Times New Roman" w:hAnsi="Calibri" w:cs="Calibri"/>
                <w:color w:val="000000"/>
                <w:sz w:val="20"/>
                <w:szCs w:val="20"/>
              </w:rPr>
              <w:t>F18- Fluro choline</w:t>
            </w:r>
          </w:p>
        </w:tc>
        <w:tc>
          <w:tcPr>
            <w:tcW w:w="1843" w:type="dxa"/>
          </w:tcPr>
          <w:p w14:paraId="3D462027" w14:textId="77777777" w:rsidR="00713029" w:rsidRPr="00577F2C" w:rsidRDefault="00713029" w:rsidP="0071302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30 </w:t>
            </w:r>
            <w:proofErr w:type="spellStart"/>
            <w:r>
              <w:rPr>
                <w:rFonts w:ascii="Calibri" w:eastAsia="Times New Roman" w:hAnsi="Calibri" w:cs="Calibri"/>
                <w:color w:val="000000"/>
                <w:sz w:val="20"/>
                <w:szCs w:val="20"/>
              </w:rPr>
              <w:t>mCi</w:t>
            </w:r>
            <w:proofErr w:type="spellEnd"/>
          </w:p>
        </w:tc>
        <w:tc>
          <w:tcPr>
            <w:tcW w:w="2019" w:type="dxa"/>
            <w:vAlign w:val="bottom"/>
          </w:tcPr>
          <w:p w14:paraId="464C46B1" w14:textId="77777777" w:rsidR="00713029" w:rsidRPr="00577F2C" w:rsidRDefault="00713029" w:rsidP="00713029">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7740DBEC" w14:textId="77777777" w:rsidR="00713029" w:rsidRPr="00577F2C" w:rsidRDefault="00713029" w:rsidP="00713029">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713029" w:rsidRPr="00577F2C" w14:paraId="7BEF0205" w14:textId="77777777" w:rsidTr="00F31B2F">
        <w:tc>
          <w:tcPr>
            <w:tcW w:w="817" w:type="dxa"/>
          </w:tcPr>
          <w:p w14:paraId="135F172D" w14:textId="77777777" w:rsidR="00713029" w:rsidRDefault="00713029" w:rsidP="0071302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16</w:t>
            </w:r>
          </w:p>
        </w:tc>
        <w:tc>
          <w:tcPr>
            <w:tcW w:w="2693" w:type="dxa"/>
          </w:tcPr>
          <w:p w14:paraId="4208C75B" w14:textId="77777777" w:rsidR="00713029" w:rsidRPr="00577F2C" w:rsidRDefault="00713029" w:rsidP="00713029">
            <w:pPr>
              <w:rPr>
                <w:rFonts w:ascii="Calibri" w:eastAsia="Times New Roman" w:hAnsi="Calibri" w:cs="Calibri"/>
                <w:color w:val="000000"/>
                <w:sz w:val="20"/>
                <w:szCs w:val="20"/>
              </w:rPr>
            </w:pPr>
            <w:r>
              <w:rPr>
                <w:rFonts w:ascii="Calibri" w:eastAsia="Times New Roman" w:hAnsi="Calibri" w:cs="Calibri"/>
                <w:color w:val="000000"/>
                <w:sz w:val="20"/>
                <w:szCs w:val="20"/>
              </w:rPr>
              <w:t>F18- Fluro choline</w:t>
            </w:r>
          </w:p>
        </w:tc>
        <w:tc>
          <w:tcPr>
            <w:tcW w:w="1843" w:type="dxa"/>
          </w:tcPr>
          <w:p w14:paraId="65D4B5C3" w14:textId="77777777" w:rsidR="00713029" w:rsidRPr="00577F2C" w:rsidRDefault="00713029" w:rsidP="0071302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50 </w:t>
            </w:r>
            <w:proofErr w:type="spellStart"/>
            <w:r>
              <w:rPr>
                <w:rFonts w:ascii="Calibri" w:eastAsia="Times New Roman" w:hAnsi="Calibri" w:cs="Calibri"/>
                <w:color w:val="000000"/>
                <w:sz w:val="20"/>
                <w:szCs w:val="20"/>
              </w:rPr>
              <w:t>mCi</w:t>
            </w:r>
            <w:proofErr w:type="spellEnd"/>
          </w:p>
        </w:tc>
        <w:tc>
          <w:tcPr>
            <w:tcW w:w="2019" w:type="dxa"/>
            <w:vAlign w:val="bottom"/>
          </w:tcPr>
          <w:p w14:paraId="2C4DF386" w14:textId="77777777" w:rsidR="00713029" w:rsidRPr="00577F2C" w:rsidRDefault="00713029" w:rsidP="00713029">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vAlign w:val="bottom"/>
          </w:tcPr>
          <w:p w14:paraId="458434EB" w14:textId="77777777" w:rsidR="00713029" w:rsidRPr="00577F2C" w:rsidRDefault="00713029" w:rsidP="00713029">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713029" w:rsidRPr="00577F2C" w14:paraId="17F00C4E" w14:textId="77777777" w:rsidTr="00121DD3">
        <w:tc>
          <w:tcPr>
            <w:tcW w:w="817" w:type="dxa"/>
          </w:tcPr>
          <w:p w14:paraId="1B2D742D" w14:textId="77777777" w:rsidR="00713029" w:rsidRDefault="00713029" w:rsidP="00713029">
            <w:pPr>
              <w:jc w:val="center"/>
              <w:rPr>
                <w:rFonts w:ascii="Calibri" w:eastAsia="Times New Roman" w:hAnsi="Calibri" w:cs="Calibri"/>
                <w:b/>
                <w:bCs/>
                <w:color w:val="000000"/>
                <w:sz w:val="20"/>
                <w:szCs w:val="20"/>
              </w:rPr>
            </w:pPr>
            <w:r>
              <w:rPr>
                <w:rFonts w:ascii="Calibri" w:eastAsia="Times New Roman" w:hAnsi="Calibri" w:cs="Calibri"/>
                <w:b/>
                <w:bCs/>
                <w:color w:val="000000"/>
                <w:sz w:val="20"/>
                <w:szCs w:val="20"/>
              </w:rPr>
              <w:t>17</w:t>
            </w:r>
          </w:p>
        </w:tc>
        <w:tc>
          <w:tcPr>
            <w:tcW w:w="2693" w:type="dxa"/>
          </w:tcPr>
          <w:p w14:paraId="39CEADA7" w14:textId="77777777" w:rsidR="00713029" w:rsidRPr="00577F2C" w:rsidRDefault="00713029" w:rsidP="00713029">
            <w:pPr>
              <w:rPr>
                <w:rFonts w:ascii="Calibri" w:eastAsia="Times New Roman" w:hAnsi="Calibri" w:cs="Calibri"/>
                <w:color w:val="000000"/>
                <w:sz w:val="20"/>
                <w:szCs w:val="20"/>
              </w:rPr>
            </w:pPr>
            <w:r>
              <w:rPr>
                <w:rFonts w:ascii="Calibri" w:eastAsia="Times New Roman" w:hAnsi="Calibri" w:cs="Calibri"/>
                <w:color w:val="000000"/>
                <w:sz w:val="20"/>
                <w:szCs w:val="20"/>
              </w:rPr>
              <w:t>Germanium-68/Gallium-68 Generator with Kits</w:t>
            </w:r>
          </w:p>
        </w:tc>
        <w:tc>
          <w:tcPr>
            <w:tcW w:w="1843" w:type="dxa"/>
          </w:tcPr>
          <w:p w14:paraId="48E8A833" w14:textId="77777777" w:rsidR="00713029" w:rsidRPr="00577F2C" w:rsidRDefault="00713029" w:rsidP="00713029">
            <w:pPr>
              <w:jc w:val="center"/>
              <w:rPr>
                <w:rFonts w:ascii="Calibri" w:eastAsia="Times New Roman" w:hAnsi="Calibri" w:cs="Calibri"/>
                <w:color w:val="000000"/>
                <w:sz w:val="20"/>
                <w:szCs w:val="20"/>
              </w:rPr>
            </w:pPr>
            <w:r>
              <w:rPr>
                <w:rFonts w:ascii="Calibri" w:eastAsia="Times New Roman" w:hAnsi="Calibri" w:cs="Calibri"/>
                <w:color w:val="000000"/>
                <w:sz w:val="20"/>
                <w:szCs w:val="20"/>
              </w:rPr>
              <w:t xml:space="preserve">30 </w:t>
            </w:r>
            <w:proofErr w:type="spellStart"/>
            <w:r>
              <w:rPr>
                <w:rFonts w:ascii="Calibri" w:eastAsia="Times New Roman" w:hAnsi="Calibri" w:cs="Calibri"/>
                <w:color w:val="000000"/>
                <w:sz w:val="20"/>
                <w:szCs w:val="20"/>
              </w:rPr>
              <w:t>mCi</w:t>
            </w:r>
            <w:proofErr w:type="spellEnd"/>
          </w:p>
        </w:tc>
        <w:tc>
          <w:tcPr>
            <w:tcW w:w="2019" w:type="dxa"/>
          </w:tcPr>
          <w:p w14:paraId="20897FC6" w14:textId="77777777" w:rsidR="00713029" w:rsidRPr="00577F2C" w:rsidRDefault="00713029" w:rsidP="00713029">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c>
          <w:tcPr>
            <w:tcW w:w="2234" w:type="dxa"/>
          </w:tcPr>
          <w:p w14:paraId="55F7A133" w14:textId="77777777" w:rsidR="00713029" w:rsidRPr="00577F2C" w:rsidRDefault="00713029" w:rsidP="00713029">
            <w:pPr>
              <w:jc w:val="center"/>
              <w:rPr>
                <w:rFonts w:ascii="Calibri" w:eastAsia="Times New Roman" w:hAnsi="Calibri" w:cs="Calibri"/>
                <w:color w:val="000000"/>
                <w:sz w:val="20"/>
                <w:szCs w:val="20"/>
              </w:rPr>
            </w:pPr>
            <w:r w:rsidRPr="00577F2C">
              <w:rPr>
                <w:rFonts w:ascii="Calibri" w:eastAsia="Times New Roman" w:hAnsi="Calibri" w:cs="Calibri"/>
                <w:color w:val="000000"/>
                <w:sz w:val="20"/>
                <w:szCs w:val="20"/>
              </w:rPr>
              <w:t>As and when required</w:t>
            </w:r>
          </w:p>
        </w:tc>
      </w:tr>
      <w:tr w:rsidR="00713029" w14:paraId="4A176256" w14:textId="77777777" w:rsidTr="00596BB8">
        <w:tc>
          <w:tcPr>
            <w:tcW w:w="9606" w:type="dxa"/>
            <w:gridSpan w:val="5"/>
            <w:vAlign w:val="bottom"/>
          </w:tcPr>
          <w:p w14:paraId="6F14B997" w14:textId="77777777" w:rsidR="00713029" w:rsidRDefault="00713029" w:rsidP="00713029">
            <w:pPr>
              <w:jc w:val="both"/>
              <w:rPr>
                <w:rFonts w:ascii="Calibri" w:eastAsia="Times New Roman" w:hAnsi="Calibri" w:cs="Calibri"/>
                <w:color w:val="000000"/>
                <w:sz w:val="20"/>
                <w:szCs w:val="20"/>
              </w:rPr>
            </w:pPr>
            <w:r w:rsidRPr="004E18E0">
              <w:rPr>
                <w:rFonts w:ascii="Calibri" w:eastAsia="Times New Roman" w:hAnsi="Calibri" w:cs="Calibri"/>
                <w:color w:val="000000"/>
                <w:sz w:val="20"/>
                <w:szCs w:val="20"/>
              </w:rPr>
              <w:t xml:space="preserve">* The quantity in the scope may be increased or decreased depending upon the </w:t>
            </w:r>
            <w:r w:rsidRPr="009C2DBF">
              <w:rPr>
                <w:rFonts w:ascii="Calibri" w:eastAsia="Times New Roman" w:hAnsi="Calibri" w:cs="Calibri"/>
                <w:color w:val="000000"/>
                <w:sz w:val="20"/>
                <w:szCs w:val="20"/>
              </w:rPr>
              <w:t>actual</w:t>
            </w:r>
            <w:r w:rsidRPr="004E18E0">
              <w:rPr>
                <w:rFonts w:ascii="Calibri" w:eastAsia="Times New Roman" w:hAnsi="Calibri" w:cs="Calibri"/>
                <w:color w:val="000000"/>
                <w:sz w:val="20"/>
                <w:szCs w:val="20"/>
              </w:rPr>
              <w:t xml:space="preserve"> need or requirement of </w:t>
            </w:r>
          </w:p>
          <w:p w14:paraId="0920CAF9" w14:textId="77777777" w:rsidR="00713029" w:rsidRPr="004E18E0" w:rsidRDefault="00713029" w:rsidP="00713029">
            <w:pPr>
              <w:jc w:val="both"/>
              <w:rPr>
                <w:rFonts w:ascii="Calibri" w:eastAsia="Times New Roman" w:hAnsi="Calibri" w:cs="Calibri"/>
                <w:color w:val="000000"/>
                <w:sz w:val="20"/>
                <w:szCs w:val="20"/>
              </w:rPr>
            </w:pPr>
            <w:r>
              <w:rPr>
                <w:rFonts w:ascii="Calibri" w:eastAsia="Times New Roman" w:hAnsi="Calibri" w:cs="Calibri"/>
                <w:color w:val="000000"/>
                <w:sz w:val="20"/>
                <w:szCs w:val="20"/>
              </w:rPr>
              <w:t xml:space="preserve">    </w:t>
            </w:r>
            <w:r w:rsidRPr="004E18E0">
              <w:rPr>
                <w:rFonts w:ascii="Calibri" w:eastAsia="Times New Roman" w:hAnsi="Calibri" w:cs="Calibri"/>
                <w:color w:val="000000"/>
                <w:sz w:val="20"/>
                <w:szCs w:val="20"/>
              </w:rPr>
              <w:t xml:space="preserve">the institute. Contractual period will be two years. </w:t>
            </w:r>
            <w:r>
              <w:rPr>
                <w:rFonts w:ascii="Calibri" w:eastAsia="Times New Roman" w:hAnsi="Calibri" w:cs="Calibri"/>
                <w:color w:val="000000"/>
                <w:sz w:val="20"/>
                <w:szCs w:val="20"/>
              </w:rPr>
              <w:t xml:space="preserve">                    </w:t>
            </w:r>
          </w:p>
        </w:tc>
      </w:tr>
    </w:tbl>
    <w:p w14:paraId="7E2459B3" w14:textId="77777777" w:rsidR="007F6469" w:rsidRDefault="007F6469" w:rsidP="00FE6970">
      <w:pPr>
        <w:jc w:val="center"/>
        <w:rPr>
          <w:rFonts w:ascii="Times New Roman" w:hAnsi="Times New Roman" w:cs="Times New Roman"/>
          <w:b/>
          <w:bCs/>
          <w:sz w:val="20"/>
          <w:szCs w:val="20"/>
          <w:u w:val="single"/>
        </w:rPr>
      </w:pPr>
    </w:p>
    <w:p w14:paraId="53922DC6" w14:textId="77777777" w:rsidR="007F6469" w:rsidRDefault="007F6469" w:rsidP="00FE6970">
      <w:pPr>
        <w:jc w:val="center"/>
        <w:rPr>
          <w:rFonts w:ascii="Times New Roman" w:hAnsi="Times New Roman" w:cs="Times New Roman"/>
          <w:b/>
          <w:bCs/>
          <w:sz w:val="20"/>
          <w:szCs w:val="20"/>
          <w:u w:val="single"/>
        </w:rPr>
      </w:pPr>
    </w:p>
    <w:p w14:paraId="29F2E79D" w14:textId="77777777" w:rsidR="007F6469" w:rsidRDefault="00127DC3" w:rsidP="00FE6970">
      <w:pPr>
        <w:jc w:val="center"/>
        <w:rPr>
          <w:rFonts w:ascii="Times New Roman" w:hAnsi="Times New Roman" w:cs="Times New Roman"/>
          <w:b/>
          <w:bCs/>
          <w:sz w:val="20"/>
          <w:szCs w:val="20"/>
          <w:u w:val="single"/>
        </w:rPr>
      </w:pPr>
      <w:r>
        <w:rPr>
          <w:rFonts w:ascii="Times New Roman" w:hAnsi="Times New Roman" w:cs="Times New Roman"/>
          <w:b/>
          <w:bCs/>
          <w:sz w:val="20"/>
          <w:szCs w:val="20"/>
          <w:u w:val="single"/>
        </w:rPr>
        <w:t>BBQR (Specification and Conditions)</w:t>
      </w:r>
    </w:p>
    <w:p w14:paraId="66AC2DFA" w14:textId="77777777" w:rsidR="00127DC3" w:rsidRDefault="00127DC3" w:rsidP="00FE6970">
      <w:pPr>
        <w:jc w:val="center"/>
        <w:rPr>
          <w:rFonts w:ascii="Times New Roman" w:hAnsi="Times New Roman" w:cs="Times New Roman"/>
          <w:b/>
          <w:bCs/>
          <w:sz w:val="20"/>
          <w:szCs w:val="20"/>
          <w:u w:val="single"/>
        </w:rPr>
      </w:pPr>
    </w:p>
    <w:p w14:paraId="766CB5A5" w14:textId="77777777" w:rsidR="00127DC3" w:rsidRPr="00CD7246" w:rsidRDefault="00127DC3" w:rsidP="00B1259C">
      <w:pPr>
        <w:pStyle w:val="ListParagraph"/>
        <w:numPr>
          <w:ilvl w:val="0"/>
          <w:numId w:val="21"/>
        </w:numPr>
        <w:spacing w:line="276" w:lineRule="auto"/>
        <w:ind w:right="-498"/>
        <w:jc w:val="both"/>
        <w:rPr>
          <w:rFonts w:ascii="Times New Roman" w:hAnsi="Times New Roman" w:cs="Times New Roman"/>
          <w:bCs/>
        </w:rPr>
      </w:pPr>
      <w:r w:rsidRPr="00CD7246">
        <w:rPr>
          <w:rFonts w:ascii="Times New Roman" w:hAnsi="Times New Roman" w:cs="Times New Roman"/>
          <w:bCs/>
        </w:rPr>
        <w:t xml:space="preserve">The time of delivery to door step needs to be between 08:00 to 9:00 </w:t>
      </w:r>
      <w:proofErr w:type="spellStart"/>
      <w:r w:rsidRPr="00CD7246">
        <w:rPr>
          <w:rFonts w:ascii="Times New Roman" w:hAnsi="Times New Roman" w:cs="Times New Roman"/>
          <w:bCs/>
        </w:rPr>
        <w:t>hrs</w:t>
      </w:r>
      <w:proofErr w:type="spellEnd"/>
      <w:r w:rsidRPr="00CD7246">
        <w:rPr>
          <w:rFonts w:ascii="Times New Roman" w:hAnsi="Times New Roman" w:cs="Times New Roman"/>
          <w:bCs/>
        </w:rPr>
        <w:t xml:space="preserve"> am at schedule day.</w:t>
      </w:r>
    </w:p>
    <w:p w14:paraId="43817560" w14:textId="77777777" w:rsidR="00127DC3" w:rsidRPr="00CD7246" w:rsidRDefault="00127DC3" w:rsidP="00B1259C">
      <w:pPr>
        <w:pStyle w:val="ListParagraph"/>
        <w:numPr>
          <w:ilvl w:val="0"/>
          <w:numId w:val="21"/>
        </w:numPr>
        <w:spacing w:line="276" w:lineRule="auto"/>
        <w:ind w:right="-498"/>
        <w:jc w:val="both"/>
        <w:rPr>
          <w:rFonts w:ascii="Times New Roman" w:hAnsi="Times New Roman" w:cs="Times New Roman"/>
          <w:b/>
          <w:bCs/>
          <w:u w:val="single"/>
        </w:rPr>
      </w:pPr>
      <w:r w:rsidRPr="00CD7246">
        <w:rPr>
          <w:rFonts w:ascii="Times New Roman" w:hAnsi="Times New Roman" w:cs="Times New Roman"/>
          <w:bCs/>
        </w:rPr>
        <w:t xml:space="preserve">The Vendor should make necessary arrangement to supply Radioisotope on same day from alternate source (Preferably Manufacturer owned cyclotron and not third party for case of smooth &amp; continuous supply) in case of failed production. </w:t>
      </w:r>
      <w:r w:rsidRPr="00CD7246">
        <w:rPr>
          <w:rFonts w:ascii="Times New Roman" w:hAnsi="Times New Roman" w:cs="Times New Roman"/>
          <w:b/>
          <w:bCs/>
          <w:u w:val="single"/>
        </w:rPr>
        <w:t>Undertaking should be provided with details of alternate source.</w:t>
      </w:r>
    </w:p>
    <w:p w14:paraId="5880B638" w14:textId="77777777" w:rsidR="00127DC3" w:rsidRPr="00CD7246" w:rsidRDefault="00127DC3" w:rsidP="00B1259C">
      <w:pPr>
        <w:pStyle w:val="ListParagraph"/>
        <w:numPr>
          <w:ilvl w:val="0"/>
          <w:numId w:val="21"/>
        </w:numPr>
        <w:spacing w:line="276" w:lineRule="auto"/>
        <w:ind w:right="-498"/>
        <w:jc w:val="both"/>
        <w:rPr>
          <w:rFonts w:ascii="Times New Roman" w:hAnsi="Times New Roman" w:cs="Times New Roman"/>
          <w:b/>
          <w:bCs/>
          <w:u w:val="single"/>
        </w:rPr>
      </w:pPr>
      <w:r w:rsidRPr="00CD7246">
        <w:rPr>
          <w:rFonts w:ascii="Times New Roman" w:hAnsi="Times New Roman" w:cs="Times New Roman"/>
          <w:bCs/>
        </w:rPr>
        <w:t>The vendor should have prior experience of transport of radiopharma</w:t>
      </w:r>
      <w:r w:rsidR="00893C69" w:rsidRPr="00CD7246">
        <w:rPr>
          <w:rFonts w:ascii="Times New Roman" w:hAnsi="Times New Roman" w:cs="Times New Roman"/>
          <w:bCs/>
        </w:rPr>
        <w:t xml:space="preserve">ceutical by Air and Road. </w:t>
      </w:r>
      <w:r w:rsidR="00893C69" w:rsidRPr="00CD7246">
        <w:rPr>
          <w:rFonts w:ascii="Times New Roman" w:hAnsi="Times New Roman" w:cs="Times New Roman"/>
          <w:b/>
          <w:bCs/>
          <w:u w:val="single"/>
        </w:rPr>
        <w:t>Undertaking should be provided.</w:t>
      </w:r>
    </w:p>
    <w:p w14:paraId="5CDB7415" w14:textId="77777777" w:rsidR="007F6469" w:rsidRPr="00893C69" w:rsidRDefault="007F6469" w:rsidP="00893C69">
      <w:pPr>
        <w:spacing w:line="276" w:lineRule="auto"/>
        <w:jc w:val="center"/>
        <w:rPr>
          <w:rFonts w:ascii="Times New Roman" w:hAnsi="Times New Roman" w:cs="Times New Roman"/>
          <w:b/>
          <w:bCs/>
          <w:u w:val="single"/>
        </w:rPr>
      </w:pPr>
    </w:p>
    <w:p w14:paraId="6A013F7D" w14:textId="77777777" w:rsidR="007F6469" w:rsidRPr="000F5E3D" w:rsidRDefault="000F5E3D" w:rsidP="00975C93">
      <w:pPr>
        <w:spacing w:line="276" w:lineRule="auto"/>
        <w:rPr>
          <w:rFonts w:ascii="Times New Roman" w:hAnsi="Times New Roman" w:cs="Times New Roman"/>
          <w:b/>
          <w:bCs/>
        </w:rPr>
      </w:pPr>
      <w:r w:rsidRPr="000F5E3D">
        <w:rPr>
          <w:rFonts w:ascii="Times New Roman" w:hAnsi="Times New Roman" w:cs="Times New Roman"/>
          <w:b/>
          <w:bCs/>
        </w:rPr>
        <w:t xml:space="preserve">Note: </w:t>
      </w:r>
      <w:r>
        <w:rPr>
          <w:rFonts w:ascii="Times New Roman" w:hAnsi="Times New Roman" w:cs="Times New Roman"/>
          <w:b/>
          <w:bCs/>
        </w:rPr>
        <w:t>Above conditions applicable on Sr. No. 1 to 9</w:t>
      </w:r>
    </w:p>
    <w:p w14:paraId="4CED93E6" w14:textId="77777777" w:rsidR="007F6469" w:rsidRDefault="007F6469" w:rsidP="00FE6970">
      <w:pPr>
        <w:jc w:val="center"/>
        <w:rPr>
          <w:rFonts w:ascii="Times New Roman" w:hAnsi="Times New Roman" w:cs="Times New Roman"/>
          <w:b/>
          <w:bCs/>
          <w:sz w:val="20"/>
          <w:szCs w:val="20"/>
          <w:u w:val="single"/>
        </w:rPr>
      </w:pPr>
    </w:p>
    <w:p w14:paraId="514FB133" w14:textId="77777777" w:rsidR="007F6469" w:rsidRDefault="007F6469" w:rsidP="00FE6970">
      <w:pPr>
        <w:jc w:val="center"/>
        <w:rPr>
          <w:rFonts w:ascii="Times New Roman" w:hAnsi="Times New Roman" w:cs="Times New Roman"/>
          <w:b/>
          <w:bCs/>
          <w:sz w:val="20"/>
          <w:szCs w:val="20"/>
          <w:u w:val="single"/>
        </w:rPr>
      </w:pPr>
    </w:p>
    <w:p w14:paraId="794DD8C6" w14:textId="77777777" w:rsidR="007F6469" w:rsidRDefault="007F6469" w:rsidP="00FE6970">
      <w:pPr>
        <w:jc w:val="center"/>
        <w:rPr>
          <w:rFonts w:ascii="Times New Roman" w:hAnsi="Times New Roman" w:cs="Times New Roman"/>
          <w:b/>
          <w:bCs/>
          <w:sz w:val="20"/>
          <w:szCs w:val="20"/>
          <w:u w:val="single"/>
        </w:rPr>
      </w:pPr>
    </w:p>
    <w:p w14:paraId="3A822FAC" w14:textId="77777777" w:rsidR="007F6469" w:rsidRDefault="007F6469" w:rsidP="00FE6970">
      <w:pPr>
        <w:jc w:val="center"/>
        <w:rPr>
          <w:rFonts w:ascii="Times New Roman" w:hAnsi="Times New Roman" w:cs="Times New Roman"/>
          <w:b/>
          <w:bCs/>
          <w:sz w:val="20"/>
          <w:szCs w:val="20"/>
          <w:u w:val="single"/>
        </w:rPr>
      </w:pPr>
    </w:p>
    <w:p w14:paraId="2F6BAA2F" w14:textId="77777777" w:rsidR="007F6469" w:rsidRDefault="007F6469" w:rsidP="00FE6970">
      <w:pPr>
        <w:jc w:val="center"/>
        <w:rPr>
          <w:rFonts w:ascii="Times New Roman" w:hAnsi="Times New Roman" w:cs="Times New Roman"/>
          <w:b/>
          <w:bCs/>
          <w:sz w:val="20"/>
          <w:szCs w:val="20"/>
          <w:u w:val="single"/>
        </w:rPr>
      </w:pPr>
    </w:p>
    <w:p w14:paraId="506C989A" w14:textId="77777777" w:rsidR="007F6469" w:rsidRDefault="007F6469" w:rsidP="00FE6970">
      <w:pPr>
        <w:jc w:val="center"/>
        <w:rPr>
          <w:rFonts w:ascii="Times New Roman" w:hAnsi="Times New Roman" w:cs="Times New Roman"/>
          <w:b/>
          <w:bCs/>
          <w:sz w:val="20"/>
          <w:szCs w:val="20"/>
          <w:u w:val="single"/>
        </w:rPr>
      </w:pPr>
    </w:p>
    <w:p w14:paraId="71272961" w14:textId="77777777" w:rsidR="00596BB8" w:rsidRDefault="00596BB8" w:rsidP="00FE6970">
      <w:pPr>
        <w:jc w:val="center"/>
        <w:rPr>
          <w:rFonts w:ascii="Times New Roman" w:hAnsi="Times New Roman" w:cs="Times New Roman"/>
          <w:b/>
          <w:bCs/>
          <w:sz w:val="20"/>
          <w:szCs w:val="20"/>
          <w:u w:val="single"/>
        </w:rPr>
      </w:pPr>
    </w:p>
    <w:p w14:paraId="066B5B7D" w14:textId="77777777" w:rsidR="00596BB8" w:rsidRDefault="00596BB8" w:rsidP="00FE6970">
      <w:pPr>
        <w:jc w:val="center"/>
        <w:rPr>
          <w:rFonts w:ascii="Times New Roman" w:hAnsi="Times New Roman" w:cs="Times New Roman"/>
          <w:b/>
          <w:bCs/>
          <w:sz w:val="20"/>
          <w:szCs w:val="20"/>
          <w:u w:val="single"/>
        </w:rPr>
      </w:pPr>
    </w:p>
    <w:p w14:paraId="5FA17797" w14:textId="77777777" w:rsidR="00596BB8" w:rsidRDefault="00596BB8" w:rsidP="00FE6970">
      <w:pPr>
        <w:jc w:val="center"/>
        <w:rPr>
          <w:rFonts w:ascii="Times New Roman" w:hAnsi="Times New Roman" w:cs="Times New Roman"/>
          <w:b/>
          <w:bCs/>
          <w:sz w:val="20"/>
          <w:szCs w:val="20"/>
          <w:u w:val="single"/>
        </w:rPr>
      </w:pPr>
    </w:p>
    <w:p w14:paraId="5075CA00" w14:textId="77777777" w:rsidR="00596BB8" w:rsidRDefault="00596BB8" w:rsidP="00FE6970">
      <w:pPr>
        <w:jc w:val="center"/>
        <w:rPr>
          <w:rFonts w:ascii="Times New Roman" w:hAnsi="Times New Roman" w:cs="Times New Roman"/>
          <w:b/>
          <w:bCs/>
          <w:sz w:val="20"/>
          <w:szCs w:val="20"/>
          <w:u w:val="single"/>
        </w:rPr>
      </w:pPr>
    </w:p>
    <w:p w14:paraId="51D33C4A" w14:textId="77777777" w:rsidR="00921C2D" w:rsidRDefault="00921C2D" w:rsidP="00FE6970">
      <w:pPr>
        <w:jc w:val="center"/>
        <w:rPr>
          <w:rFonts w:ascii="Times New Roman" w:hAnsi="Times New Roman" w:cs="Times New Roman"/>
          <w:b/>
          <w:bCs/>
          <w:sz w:val="20"/>
          <w:szCs w:val="20"/>
          <w:u w:val="single"/>
        </w:rPr>
      </w:pPr>
    </w:p>
    <w:p w14:paraId="2FBCB801" w14:textId="77777777" w:rsidR="00921C2D" w:rsidRDefault="00921C2D" w:rsidP="00FE6970">
      <w:pPr>
        <w:jc w:val="center"/>
        <w:rPr>
          <w:rFonts w:ascii="Times New Roman" w:hAnsi="Times New Roman" w:cs="Times New Roman"/>
          <w:b/>
          <w:bCs/>
          <w:sz w:val="20"/>
          <w:szCs w:val="20"/>
          <w:u w:val="single"/>
        </w:rPr>
      </w:pPr>
    </w:p>
    <w:p w14:paraId="75EBBF06" w14:textId="77777777" w:rsidR="00921C2D" w:rsidRDefault="00921C2D" w:rsidP="00FE6970">
      <w:pPr>
        <w:jc w:val="center"/>
        <w:rPr>
          <w:rFonts w:ascii="Times New Roman" w:hAnsi="Times New Roman" w:cs="Times New Roman"/>
          <w:b/>
          <w:bCs/>
          <w:sz w:val="20"/>
          <w:szCs w:val="20"/>
          <w:u w:val="single"/>
        </w:rPr>
      </w:pPr>
    </w:p>
    <w:p w14:paraId="700C4003" w14:textId="77777777" w:rsidR="00921C2D" w:rsidRDefault="00921C2D" w:rsidP="00FE6970">
      <w:pPr>
        <w:jc w:val="center"/>
        <w:rPr>
          <w:rFonts w:ascii="Times New Roman" w:hAnsi="Times New Roman" w:cs="Times New Roman"/>
          <w:b/>
          <w:bCs/>
          <w:sz w:val="20"/>
          <w:szCs w:val="20"/>
          <w:u w:val="single"/>
        </w:rPr>
      </w:pPr>
    </w:p>
    <w:p w14:paraId="2100B697" w14:textId="77777777" w:rsidR="00921C2D" w:rsidRDefault="00921C2D" w:rsidP="00FE6970">
      <w:pPr>
        <w:jc w:val="center"/>
        <w:rPr>
          <w:rFonts w:ascii="Times New Roman" w:hAnsi="Times New Roman" w:cs="Times New Roman"/>
          <w:b/>
          <w:bCs/>
          <w:sz w:val="20"/>
          <w:szCs w:val="20"/>
          <w:u w:val="single"/>
        </w:rPr>
      </w:pPr>
    </w:p>
    <w:p w14:paraId="3369904E" w14:textId="77777777" w:rsidR="00921C2D" w:rsidRDefault="00921C2D" w:rsidP="00FE6970">
      <w:pPr>
        <w:jc w:val="center"/>
        <w:rPr>
          <w:rFonts w:ascii="Times New Roman" w:hAnsi="Times New Roman" w:cs="Times New Roman"/>
          <w:b/>
          <w:bCs/>
          <w:sz w:val="20"/>
          <w:szCs w:val="20"/>
          <w:u w:val="single"/>
        </w:rPr>
      </w:pPr>
    </w:p>
    <w:p w14:paraId="73D1C4D1" w14:textId="77777777" w:rsidR="00596BB8" w:rsidRDefault="00596BB8" w:rsidP="00FE6970">
      <w:pPr>
        <w:jc w:val="center"/>
        <w:rPr>
          <w:rFonts w:ascii="Times New Roman" w:hAnsi="Times New Roman" w:cs="Times New Roman"/>
          <w:b/>
          <w:bCs/>
          <w:sz w:val="20"/>
          <w:szCs w:val="20"/>
          <w:u w:val="single"/>
        </w:rPr>
      </w:pPr>
    </w:p>
    <w:p w14:paraId="517886E0" w14:textId="77777777" w:rsidR="00FE6970" w:rsidRPr="005277F1" w:rsidRDefault="00FE6970" w:rsidP="00FE6970">
      <w:pPr>
        <w:jc w:val="center"/>
        <w:rPr>
          <w:rFonts w:ascii="Times New Roman" w:hAnsi="Times New Roman" w:cs="Times New Roman"/>
          <w:b/>
          <w:bCs/>
          <w:sz w:val="20"/>
          <w:szCs w:val="20"/>
          <w:u w:val="single"/>
        </w:rPr>
      </w:pPr>
      <w:r w:rsidRPr="005277F1">
        <w:rPr>
          <w:rFonts w:ascii="Times New Roman" w:hAnsi="Times New Roman" w:cs="Times New Roman"/>
          <w:b/>
          <w:bCs/>
          <w:sz w:val="20"/>
          <w:szCs w:val="20"/>
          <w:u w:val="single"/>
        </w:rPr>
        <w:t>FORMAT FOR SUBMISSION OF PRICE BID (PART - II)</w:t>
      </w:r>
    </w:p>
    <w:p w14:paraId="17DB3072" w14:textId="77777777" w:rsidR="00FE6970" w:rsidRPr="005277F1" w:rsidRDefault="00FE6970" w:rsidP="00FE6970">
      <w:pPr>
        <w:pStyle w:val="BodyText2"/>
        <w:spacing w:line="240" w:lineRule="auto"/>
        <w:jc w:val="center"/>
        <w:rPr>
          <w:rFonts w:ascii="Times New Roman" w:hAnsi="Times New Roman" w:cs="Times New Roman"/>
          <w:b/>
          <w:bCs/>
          <w:sz w:val="20"/>
          <w:szCs w:val="20"/>
          <w:u w:val="single"/>
        </w:rPr>
      </w:pPr>
      <w:r w:rsidRPr="005277F1">
        <w:rPr>
          <w:rFonts w:ascii="Times New Roman" w:hAnsi="Times New Roman" w:cs="Times New Roman"/>
          <w:b/>
          <w:bCs/>
          <w:sz w:val="20"/>
          <w:szCs w:val="20"/>
          <w:u w:val="single"/>
        </w:rPr>
        <w:t>Financial Bid</w:t>
      </w:r>
    </w:p>
    <w:p w14:paraId="4EDE3C90" w14:textId="77777777" w:rsidR="00FE6970" w:rsidRPr="005277F1" w:rsidRDefault="00FE6970" w:rsidP="00FE6970">
      <w:pPr>
        <w:pStyle w:val="BodyText2"/>
        <w:spacing w:line="240" w:lineRule="auto"/>
        <w:jc w:val="center"/>
        <w:rPr>
          <w:rFonts w:ascii="Times New Roman" w:hAnsi="Times New Roman" w:cs="Times New Roman"/>
          <w:b/>
          <w:bCs/>
          <w:sz w:val="20"/>
          <w:szCs w:val="20"/>
          <w:u w:val="single"/>
        </w:rPr>
      </w:pPr>
    </w:p>
    <w:tbl>
      <w:tblPr>
        <w:tblW w:w="9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3"/>
        <w:gridCol w:w="1233"/>
        <w:gridCol w:w="1532"/>
        <w:gridCol w:w="1174"/>
        <w:gridCol w:w="685"/>
        <w:gridCol w:w="489"/>
        <w:gridCol w:w="1369"/>
        <w:gridCol w:w="913"/>
        <w:gridCol w:w="616"/>
        <w:gridCol w:w="923"/>
      </w:tblGrid>
      <w:tr w:rsidR="00FE6970" w:rsidRPr="005277F1" w14:paraId="53F03F61" w14:textId="77777777" w:rsidTr="009933B7">
        <w:trPr>
          <w:trHeight w:val="559"/>
        </w:trPr>
        <w:tc>
          <w:tcPr>
            <w:tcW w:w="463" w:type="dxa"/>
          </w:tcPr>
          <w:p w14:paraId="3EC62E2A"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 xml:space="preserve">Sl. </w:t>
            </w:r>
          </w:p>
        </w:tc>
        <w:tc>
          <w:tcPr>
            <w:tcW w:w="1233" w:type="dxa"/>
          </w:tcPr>
          <w:p w14:paraId="53E5D088"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 xml:space="preserve">Sl. No. of the Tendered Item </w:t>
            </w:r>
          </w:p>
        </w:tc>
        <w:tc>
          <w:tcPr>
            <w:tcW w:w="1532" w:type="dxa"/>
          </w:tcPr>
          <w:p w14:paraId="327DD1FD"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 xml:space="preserve">Name of Item </w:t>
            </w:r>
          </w:p>
          <w:p w14:paraId="1FEDB5EC"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 xml:space="preserve">as mentioned in </w:t>
            </w:r>
          </w:p>
          <w:p w14:paraId="7D68DE7F"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Scope of Supply</w:t>
            </w:r>
          </w:p>
        </w:tc>
        <w:tc>
          <w:tcPr>
            <w:tcW w:w="1174" w:type="dxa"/>
          </w:tcPr>
          <w:p w14:paraId="3B2C9E15"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Brand name / Catalogue no.</w:t>
            </w:r>
          </w:p>
        </w:tc>
        <w:tc>
          <w:tcPr>
            <w:tcW w:w="685" w:type="dxa"/>
          </w:tcPr>
          <w:p w14:paraId="39B94D7E"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HSN Code</w:t>
            </w:r>
          </w:p>
        </w:tc>
        <w:tc>
          <w:tcPr>
            <w:tcW w:w="489" w:type="dxa"/>
          </w:tcPr>
          <w:p w14:paraId="14DEA7A7"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Pack Size</w:t>
            </w:r>
          </w:p>
        </w:tc>
        <w:tc>
          <w:tcPr>
            <w:tcW w:w="1369" w:type="dxa"/>
          </w:tcPr>
          <w:p w14:paraId="3CD27315"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MRP (Inclusive of GST) in Rs.</w:t>
            </w:r>
          </w:p>
        </w:tc>
        <w:tc>
          <w:tcPr>
            <w:tcW w:w="913" w:type="dxa"/>
          </w:tcPr>
          <w:p w14:paraId="7095B60E" w14:textId="77777777" w:rsidR="00FE6970" w:rsidRPr="005277F1" w:rsidRDefault="00FE6970" w:rsidP="009933B7">
            <w:pPr>
              <w:pStyle w:val="BodyText2"/>
              <w:spacing w:after="0" w:line="240" w:lineRule="auto"/>
              <w:ind w:hanging="108"/>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 xml:space="preserve">Offered Rates </w:t>
            </w:r>
          </w:p>
          <w:p w14:paraId="3A763797" w14:textId="77777777" w:rsidR="00FE6970" w:rsidRPr="005277F1" w:rsidRDefault="00FE6970" w:rsidP="009933B7">
            <w:pPr>
              <w:pStyle w:val="BodyText2"/>
              <w:spacing w:after="0" w:line="240" w:lineRule="auto"/>
              <w:ind w:hanging="108"/>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(In Rs.)</w:t>
            </w:r>
          </w:p>
        </w:tc>
        <w:tc>
          <w:tcPr>
            <w:tcW w:w="616" w:type="dxa"/>
          </w:tcPr>
          <w:p w14:paraId="643F631C"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GST</w:t>
            </w:r>
          </w:p>
          <w:p w14:paraId="6ECA1F68"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 xml:space="preserve"> in %</w:t>
            </w:r>
          </w:p>
        </w:tc>
        <w:tc>
          <w:tcPr>
            <w:tcW w:w="923" w:type="dxa"/>
          </w:tcPr>
          <w:p w14:paraId="5B23CABF"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Total Cost</w:t>
            </w:r>
          </w:p>
          <w:p w14:paraId="0725E5DF"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 xml:space="preserve"> (In Rs.)</w:t>
            </w:r>
          </w:p>
        </w:tc>
      </w:tr>
      <w:tr w:rsidR="00FE6970" w:rsidRPr="005277F1" w14:paraId="7B7DEA73" w14:textId="77777777" w:rsidTr="009933B7">
        <w:trPr>
          <w:trHeight w:val="361"/>
        </w:trPr>
        <w:tc>
          <w:tcPr>
            <w:tcW w:w="463" w:type="dxa"/>
          </w:tcPr>
          <w:p w14:paraId="42BC3BE3"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1</w:t>
            </w:r>
          </w:p>
        </w:tc>
        <w:tc>
          <w:tcPr>
            <w:tcW w:w="1233" w:type="dxa"/>
          </w:tcPr>
          <w:p w14:paraId="4A525087"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2</w:t>
            </w:r>
          </w:p>
        </w:tc>
        <w:tc>
          <w:tcPr>
            <w:tcW w:w="1532" w:type="dxa"/>
          </w:tcPr>
          <w:p w14:paraId="52E81572"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3</w:t>
            </w:r>
          </w:p>
        </w:tc>
        <w:tc>
          <w:tcPr>
            <w:tcW w:w="1174" w:type="dxa"/>
          </w:tcPr>
          <w:p w14:paraId="2C8B9E6B"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4</w:t>
            </w:r>
          </w:p>
        </w:tc>
        <w:tc>
          <w:tcPr>
            <w:tcW w:w="685" w:type="dxa"/>
          </w:tcPr>
          <w:p w14:paraId="034926D9"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5</w:t>
            </w:r>
          </w:p>
        </w:tc>
        <w:tc>
          <w:tcPr>
            <w:tcW w:w="489" w:type="dxa"/>
          </w:tcPr>
          <w:p w14:paraId="2863FA3F"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6</w:t>
            </w:r>
          </w:p>
        </w:tc>
        <w:tc>
          <w:tcPr>
            <w:tcW w:w="1369" w:type="dxa"/>
          </w:tcPr>
          <w:p w14:paraId="1E840B32"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7</w:t>
            </w:r>
          </w:p>
        </w:tc>
        <w:tc>
          <w:tcPr>
            <w:tcW w:w="913" w:type="dxa"/>
          </w:tcPr>
          <w:p w14:paraId="4AAE5282"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8</w:t>
            </w:r>
          </w:p>
        </w:tc>
        <w:tc>
          <w:tcPr>
            <w:tcW w:w="616" w:type="dxa"/>
          </w:tcPr>
          <w:p w14:paraId="1CA01ACC"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9</w:t>
            </w:r>
          </w:p>
        </w:tc>
        <w:tc>
          <w:tcPr>
            <w:tcW w:w="923" w:type="dxa"/>
          </w:tcPr>
          <w:p w14:paraId="4530C838" w14:textId="77777777" w:rsidR="00FE6970" w:rsidRPr="005277F1" w:rsidRDefault="00FE6970" w:rsidP="009933B7">
            <w:pPr>
              <w:pStyle w:val="BodyText2"/>
              <w:spacing w:after="0"/>
              <w:jc w:val="center"/>
              <w:rPr>
                <w:rFonts w:ascii="Times New Roman" w:hAnsi="Times New Roman" w:cs="Times New Roman"/>
                <w:sz w:val="20"/>
                <w:szCs w:val="20"/>
                <w:lang w:bidi="hi-IN"/>
              </w:rPr>
            </w:pPr>
            <w:r w:rsidRPr="005277F1">
              <w:rPr>
                <w:rFonts w:ascii="Times New Roman" w:hAnsi="Times New Roman" w:cs="Times New Roman"/>
                <w:sz w:val="20"/>
                <w:szCs w:val="20"/>
                <w:lang w:bidi="hi-IN"/>
              </w:rPr>
              <w:t>8+9</w:t>
            </w:r>
          </w:p>
        </w:tc>
      </w:tr>
      <w:tr w:rsidR="00FE6970" w:rsidRPr="005277F1" w14:paraId="20E81D45" w14:textId="77777777" w:rsidTr="009933B7">
        <w:trPr>
          <w:trHeight w:val="4571"/>
        </w:trPr>
        <w:tc>
          <w:tcPr>
            <w:tcW w:w="463" w:type="dxa"/>
          </w:tcPr>
          <w:p w14:paraId="28984360"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p>
        </w:tc>
        <w:tc>
          <w:tcPr>
            <w:tcW w:w="1233" w:type="dxa"/>
          </w:tcPr>
          <w:p w14:paraId="745D8E9E"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p>
        </w:tc>
        <w:tc>
          <w:tcPr>
            <w:tcW w:w="1532" w:type="dxa"/>
          </w:tcPr>
          <w:p w14:paraId="44352DF2"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p>
        </w:tc>
        <w:tc>
          <w:tcPr>
            <w:tcW w:w="1174" w:type="dxa"/>
          </w:tcPr>
          <w:p w14:paraId="47308224"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p>
          <w:p w14:paraId="2AFD8821" w14:textId="77777777" w:rsidR="00FE6970" w:rsidRPr="005277F1" w:rsidRDefault="00FE6970" w:rsidP="009933B7">
            <w:pPr>
              <w:pStyle w:val="BodyText2"/>
              <w:spacing w:after="0" w:line="240" w:lineRule="auto"/>
              <w:rPr>
                <w:rFonts w:ascii="Times New Roman" w:hAnsi="Times New Roman" w:cs="Times New Roman"/>
                <w:sz w:val="20"/>
                <w:szCs w:val="20"/>
                <w:lang w:bidi="hi-IN"/>
              </w:rPr>
            </w:pPr>
          </w:p>
        </w:tc>
        <w:tc>
          <w:tcPr>
            <w:tcW w:w="685" w:type="dxa"/>
          </w:tcPr>
          <w:p w14:paraId="5B5C26CA" w14:textId="77777777" w:rsidR="00FE6970" w:rsidRPr="005277F1" w:rsidRDefault="00FE6970" w:rsidP="009933B7">
            <w:pPr>
              <w:rPr>
                <w:rFonts w:ascii="Times New Roman" w:hAnsi="Times New Roman" w:cs="Times New Roman"/>
                <w:sz w:val="20"/>
                <w:szCs w:val="20"/>
              </w:rPr>
            </w:pPr>
          </w:p>
          <w:p w14:paraId="7948F430" w14:textId="77777777" w:rsidR="00FE6970" w:rsidRPr="005277F1" w:rsidRDefault="00FE6970" w:rsidP="009933B7">
            <w:pPr>
              <w:rPr>
                <w:rFonts w:ascii="Times New Roman" w:hAnsi="Times New Roman" w:cs="Times New Roman"/>
                <w:sz w:val="20"/>
                <w:szCs w:val="20"/>
              </w:rPr>
            </w:pPr>
          </w:p>
          <w:p w14:paraId="7ECCC959" w14:textId="77777777" w:rsidR="00FE6970" w:rsidRPr="005277F1" w:rsidRDefault="00FE6970" w:rsidP="009933B7">
            <w:pPr>
              <w:rPr>
                <w:rFonts w:ascii="Times New Roman" w:hAnsi="Times New Roman" w:cs="Times New Roman"/>
                <w:sz w:val="20"/>
                <w:szCs w:val="20"/>
              </w:rPr>
            </w:pPr>
          </w:p>
          <w:p w14:paraId="11555B8A" w14:textId="77777777" w:rsidR="00FE6970" w:rsidRPr="005277F1" w:rsidRDefault="00FE6970" w:rsidP="009933B7">
            <w:pPr>
              <w:rPr>
                <w:rFonts w:ascii="Times New Roman" w:hAnsi="Times New Roman" w:cs="Times New Roman"/>
                <w:sz w:val="20"/>
                <w:szCs w:val="20"/>
              </w:rPr>
            </w:pPr>
          </w:p>
          <w:p w14:paraId="12A56885" w14:textId="77777777" w:rsidR="00FE6970" w:rsidRPr="005277F1" w:rsidRDefault="00FE6970" w:rsidP="009933B7">
            <w:pPr>
              <w:rPr>
                <w:rFonts w:ascii="Times New Roman" w:hAnsi="Times New Roman" w:cs="Times New Roman"/>
                <w:sz w:val="20"/>
                <w:szCs w:val="20"/>
              </w:rPr>
            </w:pPr>
          </w:p>
          <w:p w14:paraId="6EA7704F" w14:textId="77777777" w:rsidR="00FE6970" w:rsidRPr="005277F1" w:rsidRDefault="00FE6970" w:rsidP="009933B7">
            <w:pPr>
              <w:rPr>
                <w:rFonts w:ascii="Times New Roman" w:hAnsi="Times New Roman" w:cs="Times New Roman"/>
                <w:sz w:val="20"/>
                <w:szCs w:val="20"/>
              </w:rPr>
            </w:pPr>
          </w:p>
          <w:p w14:paraId="288C772B" w14:textId="77777777" w:rsidR="00FE6970" w:rsidRPr="005277F1" w:rsidRDefault="00FE6970" w:rsidP="009933B7">
            <w:pPr>
              <w:rPr>
                <w:rFonts w:ascii="Times New Roman" w:hAnsi="Times New Roman" w:cs="Times New Roman"/>
                <w:sz w:val="20"/>
                <w:szCs w:val="20"/>
              </w:rPr>
            </w:pPr>
          </w:p>
          <w:p w14:paraId="2FC478D3" w14:textId="77777777" w:rsidR="00FE6970" w:rsidRPr="005277F1" w:rsidRDefault="00FE6970" w:rsidP="009933B7">
            <w:pPr>
              <w:rPr>
                <w:rFonts w:ascii="Times New Roman" w:hAnsi="Times New Roman" w:cs="Times New Roman"/>
                <w:sz w:val="20"/>
                <w:szCs w:val="20"/>
              </w:rPr>
            </w:pPr>
          </w:p>
          <w:p w14:paraId="1F5C0614" w14:textId="77777777" w:rsidR="00FE6970" w:rsidRPr="005277F1" w:rsidRDefault="00FE6970" w:rsidP="009933B7">
            <w:pPr>
              <w:rPr>
                <w:rFonts w:ascii="Times New Roman" w:hAnsi="Times New Roman" w:cs="Times New Roman"/>
                <w:sz w:val="20"/>
                <w:szCs w:val="20"/>
              </w:rPr>
            </w:pPr>
          </w:p>
          <w:p w14:paraId="2861F56C" w14:textId="77777777" w:rsidR="00FE6970" w:rsidRPr="005277F1" w:rsidRDefault="00FE6970" w:rsidP="009933B7">
            <w:pPr>
              <w:rPr>
                <w:rFonts w:ascii="Times New Roman" w:hAnsi="Times New Roman" w:cs="Times New Roman"/>
                <w:sz w:val="20"/>
                <w:szCs w:val="20"/>
              </w:rPr>
            </w:pPr>
          </w:p>
          <w:p w14:paraId="51110700" w14:textId="77777777" w:rsidR="00FE6970" w:rsidRPr="005277F1" w:rsidRDefault="00FE6970" w:rsidP="009933B7">
            <w:pPr>
              <w:rPr>
                <w:rFonts w:ascii="Times New Roman" w:hAnsi="Times New Roman" w:cs="Times New Roman"/>
                <w:sz w:val="20"/>
                <w:szCs w:val="20"/>
              </w:rPr>
            </w:pPr>
          </w:p>
          <w:p w14:paraId="154671E1" w14:textId="77777777" w:rsidR="00FE6970" w:rsidRPr="005277F1" w:rsidRDefault="00FE6970" w:rsidP="009933B7">
            <w:pPr>
              <w:rPr>
                <w:rFonts w:ascii="Times New Roman" w:hAnsi="Times New Roman" w:cs="Times New Roman"/>
                <w:sz w:val="20"/>
                <w:szCs w:val="20"/>
              </w:rPr>
            </w:pPr>
          </w:p>
          <w:p w14:paraId="4A8B8746" w14:textId="77777777" w:rsidR="00FE6970" w:rsidRPr="005277F1" w:rsidRDefault="00FE6970" w:rsidP="009933B7">
            <w:pPr>
              <w:rPr>
                <w:rFonts w:ascii="Times New Roman" w:hAnsi="Times New Roman" w:cs="Times New Roman"/>
                <w:sz w:val="20"/>
                <w:szCs w:val="20"/>
              </w:rPr>
            </w:pPr>
          </w:p>
          <w:p w14:paraId="65D16DA8" w14:textId="77777777" w:rsidR="00FE6970" w:rsidRPr="005277F1" w:rsidRDefault="00FE6970" w:rsidP="009933B7">
            <w:pPr>
              <w:rPr>
                <w:rFonts w:ascii="Times New Roman" w:hAnsi="Times New Roman" w:cs="Times New Roman"/>
                <w:sz w:val="20"/>
                <w:szCs w:val="20"/>
              </w:rPr>
            </w:pPr>
          </w:p>
          <w:p w14:paraId="2E68AF15" w14:textId="77777777" w:rsidR="00FE6970" w:rsidRPr="005277F1" w:rsidRDefault="00FE6970" w:rsidP="009933B7">
            <w:pPr>
              <w:rPr>
                <w:rFonts w:ascii="Times New Roman" w:hAnsi="Times New Roman" w:cs="Times New Roman"/>
                <w:sz w:val="20"/>
                <w:szCs w:val="20"/>
              </w:rPr>
            </w:pPr>
          </w:p>
          <w:p w14:paraId="0111856F" w14:textId="77777777" w:rsidR="00FE6970" w:rsidRPr="005277F1" w:rsidRDefault="00FE6970" w:rsidP="009933B7">
            <w:pPr>
              <w:pStyle w:val="BodyText2"/>
              <w:spacing w:after="0" w:line="240" w:lineRule="auto"/>
              <w:rPr>
                <w:rFonts w:ascii="Times New Roman" w:hAnsi="Times New Roman" w:cs="Times New Roman"/>
                <w:sz w:val="20"/>
                <w:szCs w:val="20"/>
                <w:lang w:bidi="hi-IN"/>
              </w:rPr>
            </w:pPr>
          </w:p>
        </w:tc>
        <w:tc>
          <w:tcPr>
            <w:tcW w:w="489" w:type="dxa"/>
          </w:tcPr>
          <w:p w14:paraId="1838ADC5"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p>
        </w:tc>
        <w:tc>
          <w:tcPr>
            <w:tcW w:w="1369" w:type="dxa"/>
          </w:tcPr>
          <w:p w14:paraId="516F2C1E"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p>
        </w:tc>
        <w:tc>
          <w:tcPr>
            <w:tcW w:w="913" w:type="dxa"/>
          </w:tcPr>
          <w:p w14:paraId="30FC602A"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p>
        </w:tc>
        <w:tc>
          <w:tcPr>
            <w:tcW w:w="616" w:type="dxa"/>
          </w:tcPr>
          <w:p w14:paraId="5D020492"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p>
        </w:tc>
        <w:tc>
          <w:tcPr>
            <w:tcW w:w="923" w:type="dxa"/>
          </w:tcPr>
          <w:p w14:paraId="317642A9" w14:textId="77777777" w:rsidR="00FE6970" w:rsidRPr="005277F1" w:rsidRDefault="00FE6970" w:rsidP="009933B7">
            <w:pPr>
              <w:pStyle w:val="BodyText2"/>
              <w:spacing w:after="0" w:line="240" w:lineRule="auto"/>
              <w:jc w:val="center"/>
              <w:rPr>
                <w:rFonts w:ascii="Times New Roman" w:hAnsi="Times New Roman" w:cs="Times New Roman"/>
                <w:sz w:val="20"/>
                <w:szCs w:val="20"/>
                <w:lang w:bidi="hi-IN"/>
              </w:rPr>
            </w:pPr>
          </w:p>
        </w:tc>
      </w:tr>
    </w:tbl>
    <w:p w14:paraId="03B7ABAC" w14:textId="77777777" w:rsidR="00FE6970" w:rsidRPr="005277F1" w:rsidRDefault="00FE6970" w:rsidP="00FE6970">
      <w:pPr>
        <w:pStyle w:val="BodyText2"/>
        <w:spacing w:line="240" w:lineRule="auto"/>
        <w:rPr>
          <w:rFonts w:ascii="Times New Roman" w:hAnsi="Times New Roman" w:cs="Times New Roman"/>
          <w:sz w:val="20"/>
          <w:szCs w:val="20"/>
        </w:rPr>
      </w:pPr>
    </w:p>
    <w:p w14:paraId="3841A387" w14:textId="77777777" w:rsidR="00FE6970" w:rsidRPr="005277F1" w:rsidRDefault="00FE6970" w:rsidP="00FE6970">
      <w:pPr>
        <w:pStyle w:val="BodyText2"/>
        <w:spacing w:line="276" w:lineRule="auto"/>
        <w:jc w:val="both"/>
        <w:rPr>
          <w:rFonts w:ascii="Times New Roman" w:hAnsi="Times New Roman" w:cs="Times New Roman"/>
          <w:b/>
          <w:bCs/>
          <w:sz w:val="20"/>
          <w:szCs w:val="20"/>
        </w:rPr>
      </w:pPr>
      <w:r w:rsidRPr="005277F1">
        <w:rPr>
          <w:rFonts w:ascii="Times New Roman" w:hAnsi="Times New Roman" w:cs="Times New Roman"/>
          <w:b/>
          <w:bCs/>
          <w:sz w:val="20"/>
          <w:szCs w:val="20"/>
          <w:u w:val="single"/>
        </w:rPr>
        <w:t>Note for Bidders</w:t>
      </w:r>
      <w:r w:rsidRPr="005277F1">
        <w:rPr>
          <w:rFonts w:ascii="Times New Roman" w:hAnsi="Times New Roman" w:cs="Times New Roman"/>
          <w:b/>
          <w:bCs/>
          <w:sz w:val="20"/>
          <w:szCs w:val="20"/>
        </w:rPr>
        <w:t>:</w:t>
      </w:r>
    </w:p>
    <w:p w14:paraId="492B34CE" w14:textId="77777777" w:rsidR="00FE6970" w:rsidRPr="005277F1" w:rsidRDefault="00FE6970" w:rsidP="00B1259C">
      <w:pPr>
        <w:pStyle w:val="BodyText2"/>
        <w:widowControl/>
        <w:numPr>
          <w:ilvl w:val="0"/>
          <w:numId w:val="17"/>
        </w:numPr>
        <w:autoSpaceDE/>
        <w:autoSpaceDN/>
        <w:spacing w:after="0" w:line="276" w:lineRule="auto"/>
        <w:ind w:left="0"/>
        <w:jc w:val="both"/>
        <w:rPr>
          <w:rFonts w:ascii="Times New Roman" w:hAnsi="Times New Roman" w:cs="Times New Roman"/>
          <w:sz w:val="20"/>
          <w:szCs w:val="20"/>
        </w:rPr>
      </w:pPr>
      <w:r w:rsidRPr="005277F1">
        <w:rPr>
          <w:rFonts w:ascii="Times New Roman" w:hAnsi="Times New Roman" w:cs="Times New Roman"/>
          <w:sz w:val="20"/>
          <w:szCs w:val="20"/>
        </w:rPr>
        <w:t xml:space="preserve">The rate will have to be quoted in the given format. </w:t>
      </w:r>
    </w:p>
    <w:p w14:paraId="1995969C" w14:textId="77777777" w:rsidR="00FE6970" w:rsidRPr="005277F1" w:rsidRDefault="00FE6970" w:rsidP="00B1259C">
      <w:pPr>
        <w:pStyle w:val="BodyText2"/>
        <w:widowControl/>
        <w:numPr>
          <w:ilvl w:val="0"/>
          <w:numId w:val="17"/>
        </w:numPr>
        <w:autoSpaceDE/>
        <w:autoSpaceDN/>
        <w:spacing w:after="0" w:line="276" w:lineRule="auto"/>
        <w:ind w:left="0" w:hanging="357"/>
        <w:jc w:val="both"/>
        <w:rPr>
          <w:rFonts w:ascii="Times New Roman" w:hAnsi="Times New Roman" w:cs="Times New Roman"/>
          <w:sz w:val="20"/>
          <w:szCs w:val="20"/>
        </w:rPr>
      </w:pPr>
      <w:r w:rsidRPr="005277F1">
        <w:rPr>
          <w:rFonts w:ascii="Times New Roman" w:hAnsi="Times New Roman" w:cs="Times New Roman"/>
          <w:sz w:val="20"/>
          <w:szCs w:val="20"/>
        </w:rPr>
        <w:t xml:space="preserve">Bidder may </w:t>
      </w:r>
      <w:proofErr w:type="gramStart"/>
      <w:r w:rsidRPr="005277F1">
        <w:rPr>
          <w:rFonts w:ascii="Times New Roman" w:hAnsi="Times New Roman" w:cs="Times New Roman"/>
          <w:sz w:val="20"/>
          <w:szCs w:val="20"/>
        </w:rPr>
        <w:t>highlighted</w:t>
      </w:r>
      <w:proofErr w:type="gramEnd"/>
      <w:r w:rsidRPr="005277F1">
        <w:rPr>
          <w:rFonts w:ascii="Times New Roman" w:hAnsi="Times New Roman" w:cs="Times New Roman"/>
          <w:sz w:val="20"/>
          <w:szCs w:val="20"/>
        </w:rPr>
        <w:t xml:space="preserve"> any special discount or rate of any product in the financial bid  </w:t>
      </w:r>
    </w:p>
    <w:p w14:paraId="1ABF94FF" w14:textId="77777777" w:rsidR="00FE6970" w:rsidRPr="005277F1" w:rsidRDefault="00FE6970" w:rsidP="00FE6970">
      <w:pPr>
        <w:tabs>
          <w:tab w:val="left" w:pos="360"/>
        </w:tabs>
        <w:adjustRightInd w:val="0"/>
        <w:spacing w:line="276" w:lineRule="auto"/>
        <w:jc w:val="both"/>
        <w:rPr>
          <w:rFonts w:ascii="Times New Roman" w:hAnsi="Times New Roman" w:cs="Times New Roman"/>
          <w:sz w:val="20"/>
          <w:szCs w:val="20"/>
        </w:rPr>
      </w:pPr>
    </w:p>
    <w:p w14:paraId="42C3C890" w14:textId="77777777" w:rsidR="00FE6970" w:rsidRDefault="00FE6970" w:rsidP="007E0FE8">
      <w:pPr>
        <w:pStyle w:val="Heading1"/>
        <w:spacing w:before="101"/>
        <w:ind w:left="0"/>
        <w:jc w:val="center"/>
        <w:rPr>
          <w:rFonts w:ascii="Times New Roman" w:hAnsi="Times New Roman" w:cs="Times New Roman"/>
          <w:u w:val="single"/>
        </w:rPr>
      </w:pPr>
    </w:p>
    <w:p w14:paraId="6BF2128D" w14:textId="77777777" w:rsidR="00FE6970" w:rsidRDefault="00FE6970" w:rsidP="007E0FE8">
      <w:pPr>
        <w:pStyle w:val="Heading1"/>
        <w:spacing w:before="101"/>
        <w:ind w:left="0"/>
        <w:jc w:val="center"/>
        <w:rPr>
          <w:rFonts w:ascii="Times New Roman" w:hAnsi="Times New Roman" w:cs="Times New Roman"/>
          <w:u w:val="single"/>
        </w:rPr>
      </w:pPr>
    </w:p>
    <w:p w14:paraId="40BEAE0C" w14:textId="77777777" w:rsidR="00FE6970" w:rsidRDefault="00FE6970" w:rsidP="007E0FE8">
      <w:pPr>
        <w:pStyle w:val="Heading1"/>
        <w:spacing w:before="101"/>
        <w:ind w:left="0"/>
        <w:jc w:val="center"/>
        <w:rPr>
          <w:rFonts w:ascii="Times New Roman" w:hAnsi="Times New Roman" w:cs="Times New Roman"/>
          <w:u w:val="single"/>
        </w:rPr>
      </w:pPr>
    </w:p>
    <w:p w14:paraId="6E27E1E4" w14:textId="77777777" w:rsidR="00FE6970" w:rsidRDefault="00FE6970" w:rsidP="007E0FE8">
      <w:pPr>
        <w:pStyle w:val="Heading1"/>
        <w:spacing w:before="101"/>
        <w:ind w:left="0"/>
        <w:jc w:val="center"/>
        <w:rPr>
          <w:rFonts w:ascii="Times New Roman" w:hAnsi="Times New Roman" w:cs="Times New Roman"/>
          <w:u w:val="single"/>
        </w:rPr>
      </w:pPr>
    </w:p>
    <w:p w14:paraId="0B11D860" w14:textId="77777777" w:rsidR="00FE6970" w:rsidRDefault="00FE6970" w:rsidP="007E0FE8">
      <w:pPr>
        <w:pStyle w:val="Heading1"/>
        <w:spacing w:before="101"/>
        <w:ind w:left="0"/>
        <w:jc w:val="center"/>
        <w:rPr>
          <w:rFonts w:ascii="Times New Roman" w:hAnsi="Times New Roman" w:cs="Times New Roman"/>
          <w:u w:val="single"/>
        </w:rPr>
      </w:pPr>
    </w:p>
    <w:p w14:paraId="46A687C2" w14:textId="77777777" w:rsidR="00FE6970" w:rsidRDefault="00FE6970" w:rsidP="007E0FE8">
      <w:pPr>
        <w:pStyle w:val="Heading1"/>
        <w:spacing w:before="101"/>
        <w:ind w:left="0"/>
        <w:jc w:val="center"/>
        <w:rPr>
          <w:rFonts w:ascii="Times New Roman" w:hAnsi="Times New Roman" w:cs="Times New Roman"/>
          <w:u w:val="single"/>
        </w:rPr>
      </w:pPr>
    </w:p>
    <w:p w14:paraId="7DB2EFBF" w14:textId="77777777" w:rsidR="00FE6970" w:rsidRDefault="00FE6970" w:rsidP="007E0FE8">
      <w:pPr>
        <w:pStyle w:val="Heading1"/>
        <w:spacing w:before="101"/>
        <w:ind w:left="0"/>
        <w:jc w:val="center"/>
        <w:rPr>
          <w:rFonts w:ascii="Times New Roman" w:hAnsi="Times New Roman" w:cs="Times New Roman"/>
          <w:u w:val="single"/>
        </w:rPr>
      </w:pPr>
    </w:p>
    <w:p w14:paraId="54A45D29" w14:textId="77777777" w:rsidR="00FE6970" w:rsidRDefault="00FE6970" w:rsidP="007E0FE8">
      <w:pPr>
        <w:pStyle w:val="Heading1"/>
        <w:spacing w:before="101"/>
        <w:ind w:left="0"/>
        <w:jc w:val="center"/>
        <w:rPr>
          <w:rFonts w:ascii="Times New Roman" w:hAnsi="Times New Roman" w:cs="Times New Roman"/>
          <w:u w:val="single"/>
        </w:rPr>
      </w:pPr>
    </w:p>
    <w:p w14:paraId="4096C197" w14:textId="77777777" w:rsidR="00184AD5" w:rsidRDefault="00184AD5" w:rsidP="00DF4D27">
      <w:pPr>
        <w:pStyle w:val="Heading1"/>
        <w:spacing w:before="101"/>
        <w:ind w:left="0"/>
        <w:rPr>
          <w:rFonts w:ascii="Times New Roman" w:hAnsi="Times New Roman" w:cs="Times New Roman"/>
          <w:u w:val="single"/>
        </w:rPr>
      </w:pPr>
    </w:p>
    <w:p w14:paraId="728D9392" w14:textId="77777777" w:rsidR="00184AD5" w:rsidRDefault="00184AD5" w:rsidP="007E0FE8">
      <w:pPr>
        <w:pStyle w:val="Heading1"/>
        <w:spacing w:before="101"/>
        <w:ind w:left="0"/>
        <w:jc w:val="center"/>
        <w:rPr>
          <w:rFonts w:ascii="Times New Roman" w:hAnsi="Times New Roman" w:cs="Times New Roman"/>
          <w:u w:val="single"/>
        </w:rPr>
      </w:pPr>
    </w:p>
    <w:p w14:paraId="3C634073" w14:textId="77777777" w:rsidR="004D405E" w:rsidRDefault="004D405E" w:rsidP="007E0FE8">
      <w:pPr>
        <w:pStyle w:val="Heading1"/>
        <w:spacing w:before="101"/>
        <w:ind w:left="0"/>
        <w:jc w:val="center"/>
        <w:rPr>
          <w:rFonts w:ascii="Times New Roman" w:hAnsi="Times New Roman" w:cs="Times New Roman"/>
          <w:u w:val="single"/>
        </w:rPr>
      </w:pPr>
    </w:p>
    <w:p w14:paraId="46AC51B8" w14:textId="77777777" w:rsidR="004D405E" w:rsidRDefault="004D405E" w:rsidP="007E0FE8">
      <w:pPr>
        <w:pStyle w:val="Heading1"/>
        <w:spacing w:before="101"/>
        <w:ind w:left="0"/>
        <w:jc w:val="center"/>
        <w:rPr>
          <w:rFonts w:ascii="Times New Roman" w:hAnsi="Times New Roman" w:cs="Times New Roman"/>
          <w:u w:val="single"/>
        </w:rPr>
      </w:pPr>
    </w:p>
    <w:p w14:paraId="5BC7E6CB" w14:textId="77777777" w:rsidR="004D405E" w:rsidRDefault="004D405E" w:rsidP="007E0FE8">
      <w:pPr>
        <w:pStyle w:val="Heading1"/>
        <w:spacing w:before="101"/>
        <w:ind w:left="0"/>
        <w:jc w:val="center"/>
        <w:rPr>
          <w:rFonts w:ascii="Times New Roman" w:hAnsi="Times New Roman" w:cs="Times New Roman"/>
          <w:u w:val="single"/>
        </w:rPr>
      </w:pPr>
    </w:p>
    <w:p w14:paraId="1EEDE99E" w14:textId="77777777" w:rsidR="004D405E" w:rsidRDefault="004D405E" w:rsidP="007E0FE8">
      <w:pPr>
        <w:pStyle w:val="Heading1"/>
        <w:spacing w:before="101"/>
        <w:ind w:left="0"/>
        <w:jc w:val="center"/>
        <w:rPr>
          <w:rFonts w:ascii="Times New Roman" w:hAnsi="Times New Roman" w:cs="Times New Roman"/>
          <w:u w:val="single"/>
        </w:rPr>
      </w:pPr>
    </w:p>
    <w:p w14:paraId="28280D25" w14:textId="77777777" w:rsidR="004D405E" w:rsidRDefault="004D405E" w:rsidP="007E0FE8">
      <w:pPr>
        <w:pStyle w:val="Heading1"/>
        <w:spacing w:before="101"/>
        <w:ind w:left="0"/>
        <w:jc w:val="center"/>
        <w:rPr>
          <w:rFonts w:ascii="Times New Roman" w:hAnsi="Times New Roman" w:cs="Times New Roman"/>
          <w:u w:val="single"/>
        </w:rPr>
      </w:pPr>
    </w:p>
    <w:p w14:paraId="238D0781" w14:textId="77777777" w:rsidR="00961C18" w:rsidRDefault="00961C18" w:rsidP="007E0FE8">
      <w:pPr>
        <w:pStyle w:val="Heading1"/>
        <w:spacing w:before="101"/>
        <w:ind w:left="0"/>
        <w:jc w:val="center"/>
        <w:rPr>
          <w:rFonts w:ascii="Times New Roman" w:hAnsi="Times New Roman" w:cs="Times New Roman"/>
          <w:u w:val="single"/>
        </w:rPr>
      </w:pPr>
    </w:p>
    <w:p w14:paraId="7465A924" w14:textId="77777777" w:rsidR="00FB52A4" w:rsidRPr="00921C2D" w:rsidRDefault="00F048A1" w:rsidP="007E0FE8">
      <w:pPr>
        <w:pStyle w:val="Heading1"/>
        <w:spacing w:before="101"/>
        <w:ind w:left="0"/>
        <w:jc w:val="center"/>
        <w:rPr>
          <w:rFonts w:ascii="Times New Roman" w:hAnsi="Times New Roman" w:cs="Times New Roman"/>
          <w:sz w:val="22"/>
          <w:szCs w:val="22"/>
          <w:u w:val="single"/>
        </w:rPr>
      </w:pPr>
      <w:r w:rsidRPr="00921C2D">
        <w:rPr>
          <w:rFonts w:ascii="Times New Roman" w:hAnsi="Times New Roman" w:cs="Times New Roman"/>
          <w:sz w:val="22"/>
          <w:szCs w:val="22"/>
          <w:u w:val="single"/>
        </w:rPr>
        <w:t>PERFORMANC</w:t>
      </w:r>
      <w:r w:rsidR="006B4C57" w:rsidRPr="00921C2D">
        <w:rPr>
          <w:rFonts w:ascii="Times New Roman" w:hAnsi="Times New Roman" w:cs="Times New Roman"/>
          <w:sz w:val="22"/>
          <w:szCs w:val="22"/>
          <w:u w:val="single"/>
        </w:rPr>
        <w:t>E</w:t>
      </w:r>
      <w:r w:rsidRPr="00921C2D">
        <w:rPr>
          <w:rFonts w:ascii="Times New Roman" w:hAnsi="Times New Roman" w:cs="Times New Roman"/>
          <w:sz w:val="22"/>
          <w:szCs w:val="22"/>
          <w:u w:val="single"/>
        </w:rPr>
        <w:t xml:space="preserve"> BANK GUARANTEE</w:t>
      </w:r>
    </w:p>
    <w:p w14:paraId="7B16BCA4" w14:textId="77777777" w:rsidR="00FB52A4" w:rsidRPr="00921C2D" w:rsidRDefault="00FB52A4" w:rsidP="007E0FE8">
      <w:pPr>
        <w:pStyle w:val="BodyText"/>
        <w:spacing w:before="9"/>
        <w:rPr>
          <w:rFonts w:ascii="Times New Roman" w:hAnsi="Times New Roman" w:cs="Times New Roman"/>
          <w:b/>
          <w:sz w:val="22"/>
          <w:szCs w:val="22"/>
        </w:rPr>
      </w:pPr>
    </w:p>
    <w:p w14:paraId="324FD571" w14:textId="77777777" w:rsidR="00FB52A4" w:rsidRPr="00921C2D" w:rsidRDefault="00A2557C" w:rsidP="007E0FE8">
      <w:pPr>
        <w:pStyle w:val="BodyText"/>
        <w:spacing w:line="254" w:lineRule="auto"/>
        <w:jc w:val="both"/>
        <w:rPr>
          <w:rFonts w:ascii="Times New Roman" w:hAnsi="Times New Roman" w:cs="Times New Roman"/>
          <w:sz w:val="22"/>
          <w:szCs w:val="22"/>
        </w:rPr>
      </w:pPr>
      <w:r w:rsidRPr="00921C2D">
        <w:rPr>
          <w:rFonts w:ascii="Times New Roman" w:hAnsi="Times New Roman" w:cs="Times New Roman"/>
          <w:sz w:val="22"/>
          <w:szCs w:val="22"/>
        </w:rPr>
        <w:t>The Director,</w:t>
      </w:r>
    </w:p>
    <w:p w14:paraId="3BBC1F40" w14:textId="77777777" w:rsidR="00A2557C" w:rsidRPr="00921C2D" w:rsidRDefault="00A2557C" w:rsidP="007E0FE8">
      <w:pPr>
        <w:pStyle w:val="BodyText"/>
        <w:spacing w:line="254" w:lineRule="auto"/>
        <w:jc w:val="both"/>
        <w:rPr>
          <w:rFonts w:ascii="Times New Roman" w:hAnsi="Times New Roman" w:cs="Times New Roman"/>
          <w:sz w:val="22"/>
          <w:szCs w:val="22"/>
        </w:rPr>
      </w:pPr>
      <w:r w:rsidRPr="00921C2D">
        <w:rPr>
          <w:rFonts w:ascii="Times New Roman" w:hAnsi="Times New Roman" w:cs="Times New Roman"/>
          <w:sz w:val="22"/>
          <w:szCs w:val="22"/>
        </w:rPr>
        <w:t>Dr. Ram Manohar Lohia Institute of Medical Science,</w:t>
      </w:r>
    </w:p>
    <w:p w14:paraId="3B07B3DD" w14:textId="77777777" w:rsidR="00A2557C" w:rsidRPr="00921C2D" w:rsidRDefault="00A2557C" w:rsidP="007E0FE8">
      <w:pPr>
        <w:pStyle w:val="BodyText"/>
        <w:spacing w:line="254" w:lineRule="auto"/>
        <w:jc w:val="both"/>
        <w:rPr>
          <w:rFonts w:ascii="Times New Roman" w:hAnsi="Times New Roman" w:cs="Times New Roman"/>
          <w:sz w:val="22"/>
          <w:szCs w:val="22"/>
        </w:rPr>
      </w:pPr>
      <w:r w:rsidRPr="00921C2D">
        <w:rPr>
          <w:rFonts w:ascii="Times New Roman" w:hAnsi="Times New Roman" w:cs="Times New Roman"/>
          <w:sz w:val="22"/>
          <w:szCs w:val="22"/>
        </w:rPr>
        <w:t>Vibhuti Khand, Gomti Nagar,</w:t>
      </w:r>
    </w:p>
    <w:p w14:paraId="318C086B" w14:textId="77777777" w:rsidR="00A2557C" w:rsidRPr="00921C2D" w:rsidRDefault="00A2557C" w:rsidP="007E0FE8">
      <w:pPr>
        <w:pStyle w:val="BodyText"/>
        <w:spacing w:line="254" w:lineRule="auto"/>
        <w:jc w:val="both"/>
        <w:rPr>
          <w:rFonts w:ascii="Times New Roman" w:hAnsi="Times New Roman" w:cs="Times New Roman"/>
          <w:sz w:val="22"/>
          <w:szCs w:val="22"/>
        </w:rPr>
      </w:pPr>
      <w:r w:rsidRPr="00921C2D">
        <w:rPr>
          <w:rFonts w:ascii="Times New Roman" w:hAnsi="Times New Roman" w:cs="Times New Roman"/>
          <w:sz w:val="22"/>
          <w:szCs w:val="22"/>
        </w:rPr>
        <w:t>Lucknow - 226010</w:t>
      </w:r>
    </w:p>
    <w:p w14:paraId="642BB042" w14:textId="77777777" w:rsidR="00FB52A4" w:rsidRPr="00921C2D" w:rsidRDefault="00FB52A4" w:rsidP="007E0FE8">
      <w:pPr>
        <w:pStyle w:val="BodyText"/>
        <w:spacing w:before="1"/>
        <w:jc w:val="both"/>
        <w:rPr>
          <w:rFonts w:ascii="Times New Roman" w:hAnsi="Times New Roman" w:cs="Times New Roman"/>
          <w:sz w:val="22"/>
          <w:szCs w:val="22"/>
        </w:rPr>
      </w:pPr>
    </w:p>
    <w:p w14:paraId="7B15C770" w14:textId="77777777" w:rsidR="00FB52A4" w:rsidRPr="00921C2D" w:rsidRDefault="00F048A1" w:rsidP="007E0FE8">
      <w:pPr>
        <w:pStyle w:val="BodyText"/>
        <w:spacing w:before="1"/>
        <w:jc w:val="both"/>
        <w:rPr>
          <w:rFonts w:ascii="Times New Roman" w:hAnsi="Times New Roman" w:cs="Times New Roman"/>
          <w:sz w:val="22"/>
          <w:szCs w:val="22"/>
        </w:rPr>
      </w:pPr>
      <w:r w:rsidRPr="00921C2D">
        <w:rPr>
          <w:rFonts w:ascii="Times New Roman" w:hAnsi="Times New Roman" w:cs="Times New Roman"/>
          <w:sz w:val="22"/>
          <w:szCs w:val="22"/>
        </w:rPr>
        <w:t xml:space="preserve">(With due stamp duty </w:t>
      </w:r>
      <w:r w:rsidR="00783B59" w:rsidRPr="00921C2D">
        <w:rPr>
          <w:rFonts w:ascii="Times New Roman" w:hAnsi="Times New Roman" w:cs="Times New Roman"/>
          <w:sz w:val="22"/>
          <w:szCs w:val="22"/>
        </w:rPr>
        <w:t>as</w:t>
      </w:r>
      <w:r w:rsidRPr="00921C2D">
        <w:rPr>
          <w:rFonts w:ascii="Times New Roman" w:hAnsi="Times New Roman" w:cs="Times New Roman"/>
          <w:sz w:val="22"/>
          <w:szCs w:val="22"/>
        </w:rPr>
        <w:t xml:space="preserve"> applicable)</w:t>
      </w:r>
    </w:p>
    <w:p w14:paraId="0D91105F" w14:textId="77777777" w:rsidR="00FB52A4" w:rsidRPr="00921C2D" w:rsidRDefault="00FB52A4" w:rsidP="007E0FE8">
      <w:pPr>
        <w:pStyle w:val="BodyText"/>
        <w:spacing w:before="6"/>
        <w:jc w:val="both"/>
        <w:rPr>
          <w:rFonts w:ascii="Times New Roman" w:hAnsi="Times New Roman" w:cs="Times New Roman"/>
          <w:sz w:val="22"/>
          <w:szCs w:val="22"/>
        </w:rPr>
      </w:pPr>
    </w:p>
    <w:p w14:paraId="112DC995" w14:textId="77777777" w:rsidR="00FB52A4" w:rsidRPr="00921C2D" w:rsidRDefault="00F048A1" w:rsidP="007E0FE8">
      <w:pPr>
        <w:pStyle w:val="Heading1"/>
        <w:ind w:left="0"/>
        <w:jc w:val="both"/>
        <w:rPr>
          <w:rFonts w:ascii="Times New Roman" w:hAnsi="Times New Roman" w:cs="Times New Roman"/>
          <w:b w:val="0"/>
          <w:sz w:val="22"/>
          <w:szCs w:val="22"/>
        </w:rPr>
      </w:pPr>
      <w:r w:rsidRPr="00921C2D">
        <w:rPr>
          <w:rFonts w:ascii="Times New Roman" w:hAnsi="Times New Roman" w:cs="Times New Roman"/>
          <w:sz w:val="22"/>
          <w:szCs w:val="22"/>
          <w:u w:val="single"/>
        </w:rPr>
        <w:t>OUR LETTER OF GUARANTEE No.</w:t>
      </w:r>
      <w:r w:rsidRPr="00921C2D">
        <w:rPr>
          <w:rFonts w:ascii="Times New Roman" w:hAnsi="Times New Roman" w:cs="Times New Roman"/>
          <w:b w:val="0"/>
          <w:sz w:val="22"/>
          <w:szCs w:val="22"/>
        </w:rPr>
        <w:t>:</w:t>
      </w:r>
    </w:p>
    <w:p w14:paraId="249B0E08" w14:textId="77777777" w:rsidR="00FB52A4" w:rsidRPr="00921C2D" w:rsidRDefault="00FB52A4" w:rsidP="007E0FE8">
      <w:pPr>
        <w:pStyle w:val="BodyText"/>
        <w:jc w:val="both"/>
        <w:rPr>
          <w:rFonts w:ascii="Times New Roman" w:hAnsi="Times New Roman" w:cs="Times New Roman"/>
          <w:sz w:val="22"/>
          <w:szCs w:val="22"/>
        </w:rPr>
      </w:pPr>
    </w:p>
    <w:p w14:paraId="6B760585" w14:textId="77777777" w:rsidR="00FB52A4" w:rsidRPr="00921C2D" w:rsidRDefault="00F048A1" w:rsidP="007E0FE8">
      <w:pPr>
        <w:pStyle w:val="BodyText"/>
        <w:jc w:val="both"/>
        <w:rPr>
          <w:rFonts w:ascii="Times New Roman" w:hAnsi="Times New Roman" w:cs="Times New Roman"/>
          <w:sz w:val="22"/>
          <w:szCs w:val="22"/>
        </w:rPr>
      </w:pPr>
      <w:r w:rsidRPr="00921C2D">
        <w:rPr>
          <w:rFonts w:ascii="Times New Roman" w:hAnsi="Times New Roman" w:cs="Times New Roman"/>
          <w:sz w:val="22"/>
          <w:szCs w:val="22"/>
        </w:rPr>
        <w:t xml:space="preserve">In consideration of </w:t>
      </w:r>
      <w:r w:rsidR="006126E8" w:rsidRPr="00921C2D">
        <w:rPr>
          <w:rFonts w:ascii="Times New Roman" w:hAnsi="Times New Roman" w:cs="Times New Roman"/>
          <w:sz w:val="22"/>
          <w:szCs w:val="22"/>
        </w:rPr>
        <w:t xml:space="preserve">Dr. Ram Manohar Lohia Institute of Medical Science, </w:t>
      </w:r>
      <w:r w:rsidRPr="00921C2D">
        <w:rPr>
          <w:rFonts w:ascii="Times New Roman" w:hAnsi="Times New Roman" w:cs="Times New Roman"/>
          <w:sz w:val="22"/>
          <w:szCs w:val="22"/>
        </w:rPr>
        <w:t>having its office at</w:t>
      </w:r>
      <w:r w:rsidR="006126E8" w:rsidRPr="00921C2D">
        <w:rPr>
          <w:rFonts w:ascii="Times New Roman" w:hAnsi="Times New Roman" w:cs="Times New Roman"/>
          <w:sz w:val="22"/>
          <w:szCs w:val="22"/>
        </w:rPr>
        <w:t xml:space="preserve"> Vibhuti Khand, Gomti Nagar, Lucknow</w:t>
      </w:r>
      <w:r w:rsidRPr="00921C2D">
        <w:rPr>
          <w:rFonts w:ascii="Times New Roman" w:hAnsi="Times New Roman" w:cs="Times New Roman"/>
          <w:spacing w:val="-7"/>
          <w:sz w:val="22"/>
          <w:szCs w:val="22"/>
        </w:rPr>
        <w:t xml:space="preserve"> </w:t>
      </w:r>
      <w:r w:rsidRPr="00921C2D">
        <w:rPr>
          <w:rFonts w:ascii="Times New Roman" w:hAnsi="Times New Roman" w:cs="Times New Roman"/>
          <w:sz w:val="22"/>
          <w:szCs w:val="22"/>
        </w:rPr>
        <w:t>(hereinafter</w:t>
      </w:r>
      <w:r w:rsidRPr="00921C2D">
        <w:rPr>
          <w:rFonts w:ascii="Times New Roman" w:hAnsi="Times New Roman" w:cs="Times New Roman"/>
          <w:spacing w:val="-9"/>
          <w:sz w:val="22"/>
          <w:szCs w:val="22"/>
        </w:rPr>
        <w:t xml:space="preserve"> </w:t>
      </w:r>
      <w:r w:rsidRPr="00921C2D">
        <w:rPr>
          <w:rFonts w:ascii="Times New Roman" w:hAnsi="Times New Roman" w:cs="Times New Roman"/>
          <w:spacing w:val="2"/>
          <w:sz w:val="22"/>
          <w:szCs w:val="22"/>
        </w:rPr>
        <w:t>referred</w:t>
      </w:r>
      <w:r w:rsidRPr="00921C2D">
        <w:rPr>
          <w:rFonts w:ascii="Times New Roman" w:hAnsi="Times New Roman" w:cs="Times New Roman"/>
          <w:spacing w:val="-13"/>
          <w:sz w:val="22"/>
          <w:szCs w:val="22"/>
        </w:rPr>
        <w:t xml:space="preserve"> </w:t>
      </w:r>
      <w:r w:rsidRPr="00921C2D">
        <w:rPr>
          <w:rFonts w:ascii="Times New Roman" w:hAnsi="Times New Roman" w:cs="Times New Roman"/>
          <w:spacing w:val="3"/>
          <w:sz w:val="22"/>
          <w:szCs w:val="22"/>
        </w:rPr>
        <w:t>to</w:t>
      </w:r>
      <w:r w:rsidR="006126E8" w:rsidRPr="00921C2D">
        <w:rPr>
          <w:rFonts w:ascii="Times New Roman" w:hAnsi="Times New Roman" w:cs="Times New Roman"/>
          <w:sz w:val="22"/>
          <w:szCs w:val="22"/>
        </w:rPr>
        <w:t xml:space="preserve"> </w:t>
      </w:r>
      <w:r w:rsidRPr="00921C2D">
        <w:rPr>
          <w:rFonts w:ascii="Times New Roman" w:hAnsi="Times New Roman" w:cs="Times New Roman"/>
          <w:sz w:val="22"/>
          <w:szCs w:val="22"/>
        </w:rPr>
        <w:t>as “</w:t>
      </w:r>
      <w:r w:rsidR="006126E8" w:rsidRPr="00921C2D">
        <w:rPr>
          <w:rFonts w:ascii="Times New Roman" w:hAnsi="Times New Roman" w:cs="Times New Roman"/>
          <w:sz w:val="22"/>
          <w:szCs w:val="22"/>
        </w:rPr>
        <w:t>Institute</w:t>
      </w:r>
      <w:r w:rsidRPr="00921C2D">
        <w:rPr>
          <w:rFonts w:ascii="Times New Roman" w:hAnsi="Times New Roman" w:cs="Times New Roman"/>
          <w:sz w:val="22"/>
          <w:szCs w:val="22"/>
        </w:rPr>
        <w:t xml:space="preserve">” which expression shall unless repugnant </w:t>
      </w:r>
      <w:r w:rsidRPr="00921C2D">
        <w:rPr>
          <w:rFonts w:ascii="Times New Roman" w:hAnsi="Times New Roman" w:cs="Times New Roman"/>
          <w:spacing w:val="3"/>
          <w:sz w:val="22"/>
          <w:szCs w:val="22"/>
        </w:rPr>
        <w:t xml:space="preserve">to </w:t>
      </w:r>
      <w:r w:rsidRPr="00921C2D">
        <w:rPr>
          <w:rFonts w:ascii="Times New Roman" w:hAnsi="Times New Roman" w:cs="Times New Roman"/>
          <w:spacing w:val="2"/>
          <w:sz w:val="22"/>
          <w:szCs w:val="22"/>
        </w:rPr>
        <w:t xml:space="preserve">the </w:t>
      </w:r>
      <w:r w:rsidRPr="00921C2D">
        <w:rPr>
          <w:rFonts w:ascii="Times New Roman" w:hAnsi="Times New Roman" w:cs="Times New Roman"/>
          <w:sz w:val="22"/>
          <w:szCs w:val="22"/>
        </w:rPr>
        <w:t>content or meaning thereof include</w:t>
      </w:r>
      <w:r w:rsidRPr="00921C2D">
        <w:rPr>
          <w:rFonts w:ascii="Times New Roman" w:hAnsi="Times New Roman" w:cs="Times New Roman"/>
          <w:spacing w:val="-20"/>
          <w:sz w:val="22"/>
          <w:szCs w:val="22"/>
        </w:rPr>
        <w:t xml:space="preserve"> </w:t>
      </w:r>
      <w:r w:rsidRPr="00921C2D">
        <w:rPr>
          <w:rFonts w:ascii="Times New Roman" w:hAnsi="Times New Roman" w:cs="Times New Roman"/>
          <w:sz w:val="22"/>
          <w:szCs w:val="22"/>
        </w:rPr>
        <w:t>all</w:t>
      </w:r>
      <w:r w:rsidRPr="00921C2D">
        <w:rPr>
          <w:rFonts w:ascii="Times New Roman" w:hAnsi="Times New Roman" w:cs="Times New Roman"/>
          <w:spacing w:val="-15"/>
          <w:sz w:val="22"/>
          <w:szCs w:val="22"/>
        </w:rPr>
        <w:t xml:space="preserve"> </w:t>
      </w:r>
      <w:r w:rsidRPr="00921C2D">
        <w:rPr>
          <w:rFonts w:ascii="Times New Roman" w:hAnsi="Times New Roman" w:cs="Times New Roman"/>
          <w:spacing w:val="4"/>
          <w:sz w:val="22"/>
          <w:szCs w:val="22"/>
        </w:rPr>
        <w:t>its</w:t>
      </w:r>
      <w:r w:rsidRPr="00921C2D">
        <w:rPr>
          <w:rFonts w:ascii="Times New Roman" w:hAnsi="Times New Roman" w:cs="Times New Roman"/>
          <w:spacing w:val="-22"/>
          <w:sz w:val="22"/>
          <w:szCs w:val="22"/>
        </w:rPr>
        <w:t xml:space="preserve"> </w:t>
      </w:r>
      <w:r w:rsidRPr="00921C2D">
        <w:rPr>
          <w:rFonts w:ascii="Times New Roman" w:hAnsi="Times New Roman" w:cs="Times New Roman"/>
          <w:sz w:val="22"/>
          <w:szCs w:val="22"/>
        </w:rPr>
        <w:t>successors,</w:t>
      </w:r>
      <w:r w:rsidRPr="00921C2D">
        <w:rPr>
          <w:rFonts w:ascii="Times New Roman" w:hAnsi="Times New Roman" w:cs="Times New Roman"/>
          <w:spacing w:val="-16"/>
          <w:sz w:val="22"/>
          <w:szCs w:val="22"/>
        </w:rPr>
        <w:t xml:space="preserve"> </w:t>
      </w:r>
      <w:r w:rsidRPr="00921C2D">
        <w:rPr>
          <w:rFonts w:ascii="Times New Roman" w:hAnsi="Times New Roman" w:cs="Times New Roman"/>
          <w:spacing w:val="2"/>
          <w:sz w:val="22"/>
          <w:szCs w:val="22"/>
        </w:rPr>
        <w:t>administrators</w:t>
      </w:r>
      <w:r w:rsidRPr="00921C2D">
        <w:rPr>
          <w:rFonts w:ascii="Times New Roman" w:hAnsi="Times New Roman" w:cs="Times New Roman"/>
          <w:spacing w:val="-22"/>
          <w:sz w:val="22"/>
          <w:szCs w:val="22"/>
        </w:rPr>
        <w:t xml:space="preserve"> </w:t>
      </w:r>
      <w:r w:rsidRPr="00921C2D">
        <w:rPr>
          <w:rFonts w:ascii="Times New Roman" w:hAnsi="Times New Roman" w:cs="Times New Roman"/>
          <w:spacing w:val="-3"/>
          <w:sz w:val="22"/>
          <w:szCs w:val="22"/>
        </w:rPr>
        <w:t>an</w:t>
      </w:r>
      <w:r w:rsidRPr="00921C2D">
        <w:rPr>
          <w:rFonts w:ascii="Times New Roman" w:hAnsi="Times New Roman" w:cs="Times New Roman"/>
          <w:sz w:val="22"/>
          <w:szCs w:val="22"/>
        </w:rPr>
        <w:t>d</w:t>
      </w:r>
      <w:r w:rsidRPr="00921C2D">
        <w:rPr>
          <w:rFonts w:ascii="Times New Roman" w:hAnsi="Times New Roman" w:cs="Times New Roman"/>
          <w:spacing w:val="-16"/>
          <w:sz w:val="22"/>
          <w:szCs w:val="22"/>
        </w:rPr>
        <w:t xml:space="preserve"> </w:t>
      </w:r>
      <w:r w:rsidRPr="00921C2D">
        <w:rPr>
          <w:rFonts w:ascii="Times New Roman" w:hAnsi="Times New Roman" w:cs="Times New Roman"/>
          <w:sz w:val="22"/>
          <w:szCs w:val="22"/>
        </w:rPr>
        <w:t>executors)</w:t>
      </w:r>
      <w:r w:rsidRPr="00921C2D">
        <w:rPr>
          <w:rFonts w:ascii="Times New Roman" w:hAnsi="Times New Roman" w:cs="Times New Roman"/>
          <w:spacing w:val="-10"/>
          <w:sz w:val="22"/>
          <w:szCs w:val="22"/>
        </w:rPr>
        <w:t xml:space="preserve"> </w:t>
      </w:r>
      <w:r w:rsidRPr="00921C2D">
        <w:rPr>
          <w:rFonts w:ascii="Times New Roman" w:hAnsi="Times New Roman" w:cs="Times New Roman"/>
          <w:sz w:val="22"/>
          <w:szCs w:val="22"/>
        </w:rPr>
        <w:t>and</w:t>
      </w:r>
      <w:r w:rsidRPr="00921C2D">
        <w:rPr>
          <w:rFonts w:ascii="Times New Roman" w:hAnsi="Times New Roman" w:cs="Times New Roman"/>
          <w:spacing w:val="-20"/>
          <w:sz w:val="22"/>
          <w:szCs w:val="22"/>
        </w:rPr>
        <w:t xml:space="preserve"> </w:t>
      </w:r>
      <w:r w:rsidRPr="00921C2D">
        <w:rPr>
          <w:rFonts w:ascii="Times New Roman" w:hAnsi="Times New Roman" w:cs="Times New Roman"/>
          <w:sz w:val="22"/>
          <w:szCs w:val="22"/>
        </w:rPr>
        <w:t>having</w:t>
      </w:r>
      <w:r w:rsidRPr="00921C2D">
        <w:rPr>
          <w:rFonts w:ascii="Times New Roman" w:hAnsi="Times New Roman" w:cs="Times New Roman"/>
          <w:spacing w:val="-21"/>
          <w:sz w:val="22"/>
          <w:szCs w:val="22"/>
        </w:rPr>
        <w:t xml:space="preserve"> </w:t>
      </w:r>
      <w:r w:rsidRPr="00921C2D">
        <w:rPr>
          <w:rFonts w:ascii="Times New Roman" w:hAnsi="Times New Roman" w:cs="Times New Roman"/>
          <w:sz w:val="22"/>
          <w:szCs w:val="22"/>
        </w:rPr>
        <w:t>entered</w:t>
      </w:r>
      <w:r w:rsidRPr="00921C2D">
        <w:rPr>
          <w:rFonts w:ascii="Times New Roman" w:hAnsi="Times New Roman" w:cs="Times New Roman"/>
          <w:spacing w:val="-16"/>
          <w:sz w:val="22"/>
          <w:szCs w:val="22"/>
        </w:rPr>
        <w:t xml:space="preserve"> </w:t>
      </w:r>
      <w:r w:rsidRPr="00921C2D">
        <w:rPr>
          <w:rFonts w:ascii="Times New Roman" w:hAnsi="Times New Roman" w:cs="Times New Roman"/>
          <w:spacing w:val="3"/>
          <w:sz w:val="22"/>
          <w:szCs w:val="22"/>
        </w:rPr>
        <w:t>into</w:t>
      </w:r>
      <w:r w:rsidRPr="00921C2D">
        <w:rPr>
          <w:rFonts w:ascii="Times New Roman" w:hAnsi="Times New Roman" w:cs="Times New Roman"/>
          <w:spacing w:val="-19"/>
          <w:sz w:val="22"/>
          <w:szCs w:val="22"/>
        </w:rPr>
        <w:t xml:space="preserve"> </w:t>
      </w:r>
      <w:r w:rsidRPr="00921C2D">
        <w:rPr>
          <w:rFonts w:ascii="Times New Roman" w:hAnsi="Times New Roman" w:cs="Times New Roman"/>
          <w:spacing w:val="-3"/>
          <w:sz w:val="22"/>
          <w:szCs w:val="22"/>
        </w:rPr>
        <w:t>an</w:t>
      </w:r>
      <w:r w:rsidRPr="00921C2D">
        <w:rPr>
          <w:rFonts w:ascii="Times New Roman" w:hAnsi="Times New Roman" w:cs="Times New Roman"/>
          <w:spacing w:val="-17"/>
          <w:sz w:val="22"/>
          <w:szCs w:val="22"/>
        </w:rPr>
        <w:t xml:space="preserve"> </w:t>
      </w:r>
      <w:r w:rsidRPr="00921C2D">
        <w:rPr>
          <w:rFonts w:ascii="Times New Roman" w:hAnsi="Times New Roman" w:cs="Times New Roman"/>
          <w:sz w:val="22"/>
          <w:szCs w:val="22"/>
        </w:rPr>
        <w:t>agreement</w:t>
      </w:r>
      <w:r w:rsidR="006126E8" w:rsidRPr="00921C2D">
        <w:rPr>
          <w:rFonts w:ascii="Times New Roman" w:hAnsi="Times New Roman" w:cs="Times New Roman"/>
          <w:sz w:val="22"/>
          <w:szCs w:val="22"/>
        </w:rPr>
        <w:t xml:space="preserve"> </w:t>
      </w:r>
      <w:proofErr w:type="gramStart"/>
      <w:r w:rsidR="006126E8" w:rsidRPr="00921C2D">
        <w:rPr>
          <w:rFonts w:ascii="Times New Roman" w:hAnsi="Times New Roman" w:cs="Times New Roman"/>
          <w:sz w:val="22"/>
          <w:szCs w:val="22"/>
        </w:rPr>
        <w:t xml:space="preserve">dated </w:t>
      </w:r>
      <w:r w:rsidRPr="00921C2D">
        <w:rPr>
          <w:rFonts w:ascii="Times New Roman" w:hAnsi="Times New Roman" w:cs="Times New Roman"/>
          <w:sz w:val="22"/>
          <w:szCs w:val="22"/>
          <w:u w:val="single"/>
        </w:rPr>
        <w:t xml:space="preserve"> </w:t>
      </w:r>
      <w:r w:rsidRPr="00921C2D">
        <w:rPr>
          <w:rFonts w:ascii="Times New Roman" w:hAnsi="Times New Roman" w:cs="Times New Roman"/>
          <w:sz w:val="22"/>
          <w:szCs w:val="22"/>
          <w:u w:val="single"/>
        </w:rPr>
        <w:tab/>
      </w:r>
      <w:proofErr w:type="gramEnd"/>
      <w:r w:rsidR="006126E8" w:rsidRPr="00921C2D">
        <w:rPr>
          <w:rFonts w:ascii="Times New Roman" w:hAnsi="Times New Roman" w:cs="Times New Roman"/>
          <w:sz w:val="22"/>
          <w:szCs w:val="22"/>
          <w:u w:val="single"/>
        </w:rPr>
        <w:t>____</w:t>
      </w:r>
      <w:r w:rsidRPr="00921C2D">
        <w:rPr>
          <w:rFonts w:ascii="Times New Roman" w:hAnsi="Times New Roman" w:cs="Times New Roman"/>
          <w:sz w:val="22"/>
          <w:szCs w:val="22"/>
        </w:rPr>
        <w:t>/</w:t>
      </w:r>
      <w:r w:rsidR="00062C61" w:rsidRPr="00921C2D">
        <w:rPr>
          <w:rFonts w:ascii="Times New Roman" w:hAnsi="Times New Roman" w:cs="Times New Roman"/>
          <w:spacing w:val="-40"/>
          <w:sz w:val="22"/>
          <w:szCs w:val="22"/>
        </w:rPr>
        <w:t xml:space="preserve"> </w:t>
      </w:r>
      <w:r w:rsidR="006126E8" w:rsidRPr="00921C2D">
        <w:rPr>
          <w:rFonts w:ascii="Times New Roman" w:hAnsi="Times New Roman" w:cs="Times New Roman"/>
          <w:sz w:val="22"/>
          <w:szCs w:val="22"/>
        </w:rPr>
        <w:t>issued work Order</w:t>
      </w:r>
      <w:r w:rsidR="006126E8" w:rsidRPr="00921C2D">
        <w:rPr>
          <w:rFonts w:ascii="Times New Roman" w:hAnsi="Times New Roman" w:cs="Times New Roman"/>
          <w:sz w:val="22"/>
          <w:szCs w:val="22"/>
        </w:rPr>
        <w:tab/>
        <w:t>No.</w:t>
      </w:r>
      <w:r w:rsidRPr="00921C2D">
        <w:rPr>
          <w:rFonts w:ascii="Times New Roman" w:hAnsi="Times New Roman" w:cs="Times New Roman"/>
          <w:sz w:val="22"/>
          <w:szCs w:val="22"/>
          <w:u w:val="single"/>
        </w:rPr>
        <w:t xml:space="preserve"> </w:t>
      </w:r>
      <w:r w:rsidRPr="00921C2D">
        <w:rPr>
          <w:rFonts w:ascii="Times New Roman" w:hAnsi="Times New Roman" w:cs="Times New Roman"/>
          <w:sz w:val="22"/>
          <w:szCs w:val="22"/>
          <w:u w:val="single"/>
        </w:rPr>
        <w:tab/>
      </w:r>
      <w:r w:rsidR="006126E8" w:rsidRPr="00921C2D">
        <w:rPr>
          <w:rFonts w:ascii="Times New Roman" w:hAnsi="Times New Roman" w:cs="Times New Roman"/>
          <w:sz w:val="22"/>
          <w:szCs w:val="22"/>
        </w:rPr>
        <w:t xml:space="preserve"> </w:t>
      </w:r>
      <w:r w:rsidRPr="00921C2D">
        <w:rPr>
          <w:rFonts w:ascii="Times New Roman" w:hAnsi="Times New Roman" w:cs="Times New Roman"/>
          <w:sz w:val="22"/>
          <w:szCs w:val="22"/>
        </w:rPr>
        <w:t>dated</w:t>
      </w:r>
      <w:r w:rsidR="006126E8" w:rsidRPr="00921C2D">
        <w:rPr>
          <w:rFonts w:ascii="Times New Roman" w:hAnsi="Times New Roman" w:cs="Times New Roman"/>
          <w:sz w:val="22"/>
          <w:szCs w:val="22"/>
        </w:rPr>
        <w:t xml:space="preserve"> ______ </w:t>
      </w:r>
      <w:r w:rsidRPr="00921C2D">
        <w:rPr>
          <w:rFonts w:ascii="Times New Roman" w:hAnsi="Times New Roman" w:cs="Times New Roman"/>
          <w:spacing w:val="3"/>
          <w:sz w:val="22"/>
          <w:szCs w:val="22"/>
        </w:rPr>
        <w:t>with</w:t>
      </w:r>
      <w:r w:rsidR="006126E8" w:rsidRPr="00921C2D">
        <w:rPr>
          <w:rFonts w:ascii="Times New Roman" w:hAnsi="Times New Roman" w:cs="Times New Roman"/>
          <w:spacing w:val="3"/>
          <w:sz w:val="22"/>
          <w:szCs w:val="22"/>
        </w:rPr>
        <w:t xml:space="preserve"> </w:t>
      </w:r>
      <w:r w:rsidRPr="00921C2D">
        <w:rPr>
          <w:rFonts w:ascii="Times New Roman" w:hAnsi="Times New Roman" w:cs="Times New Roman"/>
          <w:spacing w:val="3"/>
          <w:sz w:val="22"/>
          <w:szCs w:val="22"/>
        </w:rPr>
        <w:t>/</w:t>
      </w:r>
      <w:r w:rsidRPr="00921C2D">
        <w:rPr>
          <w:rFonts w:ascii="Times New Roman" w:hAnsi="Times New Roman" w:cs="Times New Roman"/>
          <w:spacing w:val="-36"/>
          <w:sz w:val="22"/>
          <w:szCs w:val="22"/>
        </w:rPr>
        <w:t xml:space="preserve"> </w:t>
      </w:r>
      <w:r w:rsidRPr="00921C2D">
        <w:rPr>
          <w:rFonts w:ascii="Times New Roman" w:hAnsi="Times New Roman" w:cs="Times New Roman"/>
          <w:spacing w:val="2"/>
          <w:sz w:val="22"/>
          <w:szCs w:val="22"/>
        </w:rPr>
        <w:t>on</w:t>
      </w:r>
      <w:r w:rsidR="006126E8" w:rsidRPr="00921C2D">
        <w:rPr>
          <w:rFonts w:ascii="Times New Roman" w:hAnsi="Times New Roman" w:cs="Times New Roman"/>
          <w:spacing w:val="2"/>
          <w:sz w:val="22"/>
          <w:szCs w:val="22"/>
        </w:rPr>
        <w:t xml:space="preserve"> </w:t>
      </w:r>
      <w:r w:rsidRPr="00921C2D">
        <w:rPr>
          <w:rFonts w:ascii="Times New Roman" w:hAnsi="Times New Roman" w:cs="Times New Roman"/>
          <w:spacing w:val="2"/>
          <w:sz w:val="22"/>
          <w:szCs w:val="22"/>
        </w:rPr>
        <w:t>M/s</w:t>
      </w:r>
      <w:r w:rsidRPr="00921C2D">
        <w:rPr>
          <w:rFonts w:ascii="Times New Roman" w:hAnsi="Times New Roman" w:cs="Times New Roman"/>
          <w:spacing w:val="2"/>
          <w:sz w:val="22"/>
          <w:szCs w:val="22"/>
          <w:u w:val="single"/>
        </w:rPr>
        <w:t xml:space="preserve"> </w:t>
      </w:r>
      <w:r w:rsidRPr="00921C2D">
        <w:rPr>
          <w:rFonts w:ascii="Times New Roman" w:hAnsi="Times New Roman" w:cs="Times New Roman"/>
          <w:spacing w:val="2"/>
          <w:sz w:val="22"/>
          <w:szCs w:val="22"/>
          <w:u w:val="single"/>
        </w:rPr>
        <w:tab/>
      </w:r>
      <w:r w:rsidRPr="00921C2D">
        <w:rPr>
          <w:rFonts w:ascii="Times New Roman" w:hAnsi="Times New Roman" w:cs="Times New Roman"/>
          <w:sz w:val="22"/>
          <w:szCs w:val="22"/>
        </w:rPr>
        <w:t xml:space="preserve">(hereinafter </w:t>
      </w:r>
      <w:r w:rsidRPr="00921C2D">
        <w:rPr>
          <w:rFonts w:ascii="Times New Roman" w:hAnsi="Times New Roman" w:cs="Times New Roman"/>
          <w:spacing w:val="2"/>
          <w:sz w:val="22"/>
          <w:szCs w:val="22"/>
        </w:rPr>
        <w:t xml:space="preserve">referred </w:t>
      </w:r>
      <w:r w:rsidRPr="00921C2D">
        <w:rPr>
          <w:rFonts w:ascii="Times New Roman" w:hAnsi="Times New Roman" w:cs="Times New Roman"/>
          <w:spacing w:val="3"/>
          <w:sz w:val="22"/>
          <w:szCs w:val="22"/>
        </w:rPr>
        <w:t xml:space="preserve">to </w:t>
      </w:r>
      <w:r w:rsidRPr="00921C2D">
        <w:rPr>
          <w:rFonts w:ascii="Times New Roman" w:hAnsi="Times New Roman" w:cs="Times New Roman"/>
          <w:sz w:val="22"/>
          <w:szCs w:val="22"/>
        </w:rPr>
        <w:t>as “</w:t>
      </w:r>
      <w:r w:rsidR="005D57B1" w:rsidRPr="00921C2D">
        <w:rPr>
          <w:rFonts w:ascii="Times New Roman" w:hAnsi="Times New Roman" w:cs="Times New Roman"/>
          <w:sz w:val="22"/>
          <w:szCs w:val="22"/>
        </w:rPr>
        <w:t>Contractor</w:t>
      </w:r>
      <w:r w:rsidRPr="00921C2D">
        <w:rPr>
          <w:rFonts w:ascii="Times New Roman" w:hAnsi="Times New Roman" w:cs="Times New Roman"/>
          <w:sz w:val="22"/>
          <w:szCs w:val="22"/>
        </w:rPr>
        <w:t xml:space="preserve">” </w:t>
      </w:r>
      <w:r w:rsidRPr="00921C2D">
        <w:rPr>
          <w:rFonts w:ascii="Times New Roman" w:hAnsi="Times New Roman" w:cs="Times New Roman"/>
          <w:spacing w:val="2"/>
          <w:sz w:val="22"/>
          <w:szCs w:val="22"/>
        </w:rPr>
        <w:t xml:space="preserve">which </w:t>
      </w:r>
      <w:r w:rsidRPr="00921C2D">
        <w:rPr>
          <w:rFonts w:ascii="Times New Roman" w:hAnsi="Times New Roman" w:cs="Times New Roman"/>
          <w:sz w:val="22"/>
          <w:szCs w:val="22"/>
        </w:rPr>
        <w:t xml:space="preserve">expression unless </w:t>
      </w:r>
      <w:r w:rsidRPr="00921C2D">
        <w:rPr>
          <w:rFonts w:ascii="Times New Roman" w:hAnsi="Times New Roman" w:cs="Times New Roman"/>
          <w:spacing w:val="2"/>
          <w:sz w:val="22"/>
          <w:szCs w:val="22"/>
        </w:rPr>
        <w:t>rep</w:t>
      </w:r>
      <w:r w:rsidRPr="00921C2D">
        <w:rPr>
          <w:rFonts w:ascii="Times New Roman" w:hAnsi="Times New Roman" w:cs="Times New Roman"/>
          <w:sz w:val="22"/>
          <w:szCs w:val="22"/>
        </w:rPr>
        <w:t xml:space="preserve">ugnant </w:t>
      </w:r>
      <w:r w:rsidRPr="00921C2D">
        <w:rPr>
          <w:rFonts w:ascii="Times New Roman" w:hAnsi="Times New Roman" w:cs="Times New Roman"/>
          <w:spacing w:val="3"/>
          <w:sz w:val="22"/>
          <w:szCs w:val="22"/>
        </w:rPr>
        <w:t xml:space="preserve">to </w:t>
      </w:r>
      <w:r w:rsidRPr="00921C2D">
        <w:rPr>
          <w:rFonts w:ascii="Times New Roman" w:hAnsi="Times New Roman" w:cs="Times New Roman"/>
          <w:sz w:val="22"/>
          <w:szCs w:val="22"/>
        </w:rPr>
        <w:t>the content or meaning thereof, shall include all</w:t>
      </w:r>
      <w:r w:rsidRPr="00921C2D">
        <w:rPr>
          <w:rFonts w:ascii="Times New Roman" w:hAnsi="Times New Roman" w:cs="Times New Roman"/>
          <w:spacing w:val="-4"/>
          <w:sz w:val="22"/>
          <w:szCs w:val="22"/>
        </w:rPr>
        <w:t xml:space="preserve"> </w:t>
      </w:r>
      <w:r w:rsidRPr="00921C2D">
        <w:rPr>
          <w:rFonts w:ascii="Times New Roman" w:hAnsi="Times New Roman" w:cs="Times New Roman"/>
          <w:sz w:val="22"/>
          <w:szCs w:val="22"/>
        </w:rPr>
        <w:t>the</w:t>
      </w:r>
      <w:r w:rsidRPr="00921C2D">
        <w:rPr>
          <w:rFonts w:ascii="Times New Roman" w:hAnsi="Times New Roman" w:cs="Times New Roman"/>
          <w:spacing w:val="-15"/>
          <w:sz w:val="22"/>
          <w:szCs w:val="22"/>
        </w:rPr>
        <w:t xml:space="preserve"> </w:t>
      </w:r>
      <w:r w:rsidRPr="00921C2D">
        <w:rPr>
          <w:rFonts w:ascii="Times New Roman" w:hAnsi="Times New Roman" w:cs="Times New Roman"/>
          <w:sz w:val="22"/>
          <w:szCs w:val="22"/>
        </w:rPr>
        <w:t>successors,</w:t>
      </w:r>
      <w:r w:rsidRPr="00921C2D">
        <w:rPr>
          <w:rFonts w:ascii="Times New Roman" w:hAnsi="Times New Roman" w:cs="Times New Roman"/>
          <w:spacing w:val="-13"/>
          <w:sz w:val="22"/>
          <w:szCs w:val="22"/>
        </w:rPr>
        <w:t xml:space="preserve"> </w:t>
      </w:r>
      <w:r w:rsidRPr="00921C2D">
        <w:rPr>
          <w:rFonts w:ascii="Times New Roman" w:hAnsi="Times New Roman" w:cs="Times New Roman"/>
          <w:spacing w:val="2"/>
          <w:sz w:val="22"/>
          <w:szCs w:val="22"/>
        </w:rPr>
        <w:t>administrators,</w:t>
      </w:r>
      <w:r w:rsidRPr="00921C2D">
        <w:rPr>
          <w:rFonts w:ascii="Times New Roman" w:hAnsi="Times New Roman" w:cs="Times New Roman"/>
          <w:spacing w:val="-10"/>
          <w:sz w:val="22"/>
          <w:szCs w:val="22"/>
        </w:rPr>
        <w:t xml:space="preserve"> </w:t>
      </w:r>
      <w:r w:rsidRPr="00921C2D">
        <w:rPr>
          <w:rFonts w:ascii="Times New Roman" w:hAnsi="Times New Roman" w:cs="Times New Roman"/>
          <w:sz w:val="22"/>
          <w:szCs w:val="22"/>
        </w:rPr>
        <w:t>and</w:t>
      </w:r>
      <w:r w:rsidRPr="00921C2D">
        <w:rPr>
          <w:rFonts w:ascii="Times New Roman" w:hAnsi="Times New Roman" w:cs="Times New Roman"/>
          <w:spacing w:val="-10"/>
          <w:sz w:val="22"/>
          <w:szCs w:val="22"/>
        </w:rPr>
        <w:t xml:space="preserve"> </w:t>
      </w:r>
      <w:r w:rsidRPr="00921C2D">
        <w:rPr>
          <w:rFonts w:ascii="Times New Roman" w:hAnsi="Times New Roman" w:cs="Times New Roman"/>
          <w:sz w:val="22"/>
          <w:szCs w:val="22"/>
        </w:rPr>
        <w:t>executors).</w:t>
      </w:r>
    </w:p>
    <w:p w14:paraId="29BEBD7F" w14:textId="77777777" w:rsidR="00FB52A4" w:rsidRPr="00921C2D" w:rsidRDefault="00F048A1" w:rsidP="007E0FE8">
      <w:pPr>
        <w:pStyle w:val="BodyText"/>
        <w:spacing w:before="172" w:line="225" w:lineRule="exact"/>
        <w:jc w:val="both"/>
        <w:rPr>
          <w:rFonts w:ascii="Times New Roman" w:hAnsi="Times New Roman" w:cs="Times New Roman"/>
          <w:sz w:val="22"/>
          <w:szCs w:val="22"/>
        </w:rPr>
      </w:pPr>
      <w:r w:rsidRPr="00921C2D">
        <w:rPr>
          <w:rFonts w:ascii="Times New Roman" w:hAnsi="Times New Roman" w:cs="Times New Roman"/>
          <w:sz w:val="22"/>
          <w:szCs w:val="22"/>
        </w:rPr>
        <w:t xml:space="preserve">WHEREAS </w:t>
      </w:r>
      <w:r w:rsidRPr="00921C2D">
        <w:rPr>
          <w:rFonts w:ascii="Times New Roman" w:hAnsi="Times New Roman" w:cs="Times New Roman"/>
          <w:spacing w:val="2"/>
          <w:sz w:val="22"/>
          <w:szCs w:val="22"/>
        </w:rPr>
        <w:t xml:space="preserve">the </w:t>
      </w:r>
      <w:r w:rsidR="006E2F1C" w:rsidRPr="00921C2D">
        <w:rPr>
          <w:rFonts w:ascii="Times New Roman" w:hAnsi="Times New Roman" w:cs="Times New Roman"/>
          <w:sz w:val="22"/>
          <w:szCs w:val="22"/>
        </w:rPr>
        <w:t xml:space="preserve">Contractor </w:t>
      </w:r>
      <w:r w:rsidRPr="00921C2D">
        <w:rPr>
          <w:rFonts w:ascii="Times New Roman" w:hAnsi="Times New Roman" w:cs="Times New Roman"/>
          <w:spacing w:val="2"/>
          <w:sz w:val="22"/>
          <w:szCs w:val="22"/>
        </w:rPr>
        <w:t>ha</w:t>
      </w:r>
      <w:r w:rsidRPr="00921C2D">
        <w:rPr>
          <w:rFonts w:ascii="Times New Roman" w:hAnsi="Times New Roman" w:cs="Times New Roman"/>
          <w:sz w:val="22"/>
          <w:szCs w:val="22"/>
        </w:rPr>
        <w:t xml:space="preserve">ving unequivocally accepted </w:t>
      </w:r>
      <w:r w:rsidRPr="00921C2D">
        <w:rPr>
          <w:rFonts w:ascii="Times New Roman" w:hAnsi="Times New Roman" w:cs="Times New Roman"/>
          <w:spacing w:val="6"/>
          <w:sz w:val="22"/>
          <w:szCs w:val="22"/>
        </w:rPr>
        <w:t xml:space="preserve">to </w:t>
      </w:r>
      <w:r w:rsidRPr="00921C2D">
        <w:rPr>
          <w:rFonts w:ascii="Times New Roman" w:hAnsi="Times New Roman" w:cs="Times New Roman"/>
          <w:spacing w:val="2"/>
          <w:sz w:val="22"/>
          <w:szCs w:val="22"/>
        </w:rPr>
        <w:t xml:space="preserve">provide </w:t>
      </w:r>
      <w:r w:rsidRPr="00921C2D">
        <w:rPr>
          <w:rFonts w:ascii="Times New Roman" w:hAnsi="Times New Roman" w:cs="Times New Roman"/>
          <w:spacing w:val="4"/>
          <w:sz w:val="22"/>
          <w:szCs w:val="22"/>
        </w:rPr>
        <w:t xml:space="preserve">the </w:t>
      </w:r>
      <w:r w:rsidR="00207E73" w:rsidRPr="00921C2D">
        <w:rPr>
          <w:rFonts w:ascii="Times New Roman" w:hAnsi="Times New Roman" w:cs="Times New Roman"/>
          <w:sz w:val="22"/>
          <w:szCs w:val="22"/>
        </w:rPr>
        <w:t>services as</w:t>
      </w:r>
      <w:r w:rsidRPr="00921C2D">
        <w:rPr>
          <w:rFonts w:ascii="Times New Roman" w:hAnsi="Times New Roman" w:cs="Times New Roman"/>
          <w:sz w:val="22"/>
          <w:szCs w:val="22"/>
        </w:rPr>
        <w:t xml:space="preserve"> per</w:t>
      </w:r>
      <w:r w:rsidRPr="00921C2D">
        <w:rPr>
          <w:rFonts w:ascii="Times New Roman" w:hAnsi="Times New Roman" w:cs="Times New Roman"/>
          <w:spacing w:val="-7"/>
          <w:sz w:val="22"/>
          <w:szCs w:val="22"/>
        </w:rPr>
        <w:t xml:space="preserve"> </w:t>
      </w:r>
      <w:r w:rsidRPr="00921C2D">
        <w:rPr>
          <w:rFonts w:ascii="Times New Roman" w:hAnsi="Times New Roman" w:cs="Times New Roman"/>
          <w:spacing w:val="3"/>
          <w:sz w:val="22"/>
          <w:szCs w:val="22"/>
        </w:rPr>
        <w:t>terms</w:t>
      </w:r>
    </w:p>
    <w:p w14:paraId="1578867C" w14:textId="77777777" w:rsidR="00FB52A4" w:rsidRPr="00921C2D" w:rsidRDefault="00F048A1" w:rsidP="007E0FE8">
      <w:pPr>
        <w:pStyle w:val="BodyText"/>
        <w:spacing w:line="221" w:lineRule="exact"/>
        <w:jc w:val="both"/>
        <w:rPr>
          <w:rFonts w:ascii="Times New Roman" w:hAnsi="Times New Roman" w:cs="Times New Roman"/>
          <w:sz w:val="22"/>
          <w:szCs w:val="22"/>
        </w:rPr>
      </w:pPr>
      <w:r w:rsidRPr="00921C2D">
        <w:rPr>
          <w:rFonts w:ascii="Times New Roman" w:hAnsi="Times New Roman" w:cs="Times New Roman"/>
          <w:sz w:val="22"/>
          <w:szCs w:val="22"/>
        </w:rPr>
        <w:t>and</w:t>
      </w:r>
      <w:r w:rsidRPr="00921C2D">
        <w:rPr>
          <w:rFonts w:ascii="Times New Roman" w:hAnsi="Times New Roman" w:cs="Times New Roman"/>
          <w:sz w:val="22"/>
          <w:szCs w:val="22"/>
        </w:rPr>
        <w:tab/>
        <w:t>conditions</w:t>
      </w:r>
      <w:r w:rsidRPr="00921C2D">
        <w:rPr>
          <w:rFonts w:ascii="Times New Roman" w:hAnsi="Times New Roman" w:cs="Times New Roman"/>
          <w:sz w:val="22"/>
          <w:szCs w:val="22"/>
        </w:rPr>
        <w:tab/>
        <w:t>given</w:t>
      </w:r>
      <w:r w:rsidRPr="00921C2D">
        <w:rPr>
          <w:rFonts w:ascii="Times New Roman" w:hAnsi="Times New Roman" w:cs="Times New Roman"/>
          <w:sz w:val="22"/>
          <w:szCs w:val="22"/>
        </w:rPr>
        <w:tab/>
      </w:r>
      <w:r w:rsidRPr="00921C2D">
        <w:rPr>
          <w:rFonts w:ascii="Times New Roman" w:hAnsi="Times New Roman" w:cs="Times New Roman"/>
          <w:spacing w:val="2"/>
          <w:sz w:val="22"/>
          <w:szCs w:val="22"/>
        </w:rPr>
        <w:t>in</w:t>
      </w:r>
      <w:r w:rsidRPr="00921C2D">
        <w:rPr>
          <w:rFonts w:ascii="Times New Roman" w:hAnsi="Times New Roman" w:cs="Times New Roman"/>
          <w:spacing w:val="2"/>
          <w:sz w:val="22"/>
          <w:szCs w:val="22"/>
        </w:rPr>
        <w:tab/>
      </w:r>
      <w:r w:rsidRPr="00921C2D">
        <w:rPr>
          <w:rFonts w:ascii="Times New Roman" w:hAnsi="Times New Roman" w:cs="Times New Roman"/>
          <w:sz w:val="22"/>
          <w:szCs w:val="22"/>
        </w:rPr>
        <w:t>the</w:t>
      </w:r>
      <w:r w:rsidRPr="00921C2D">
        <w:rPr>
          <w:rFonts w:ascii="Times New Roman" w:hAnsi="Times New Roman" w:cs="Times New Roman"/>
          <w:sz w:val="22"/>
          <w:szCs w:val="22"/>
        </w:rPr>
        <w:tab/>
        <w:t>Agreement</w:t>
      </w:r>
      <w:r w:rsidRPr="00921C2D">
        <w:rPr>
          <w:rFonts w:ascii="Times New Roman" w:hAnsi="Times New Roman" w:cs="Times New Roman"/>
          <w:sz w:val="22"/>
          <w:szCs w:val="22"/>
        </w:rPr>
        <w:tab/>
        <w:t>dated</w:t>
      </w:r>
      <w:r w:rsidRPr="00921C2D">
        <w:rPr>
          <w:rFonts w:ascii="Times New Roman" w:hAnsi="Times New Roman" w:cs="Times New Roman"/>
          <w:sz w:val="22"/>
          <w:szCs w:val="22"/>
        </w:rPr>
        <w:tab/>
      </w:r>
      <w:r w:rsidRPr="00921C2D">
        <w:rPr>
          <w:rFonts w:ascii="Times New Roman" w:hAnsi="Times New Roman" w:cs="Times New Roman"/>
          <w:sz w:val="22"/>
          <w:szCs w:val="22"/>
          <w:u w:val="single"/>
        </w:rPr>
        <w:t xml:space="preserve"> </w:t>
      </w:r>
      <w:r w:rsidRPr="00921C2D">
        <w:rPr>
          <w:rFonts w:ascii="Times New Roman" w:hAnsi="Times New Roman" w:cs="Times New Roman"/>
          <w:sz w:val="22"/>
          <w:szCs w:val="22"/>
          <w:u w:val="single"/>
        </w:rPr>
        <w:tab/>
      </w:r>
      <w:r w:rsidR="006E2F1C" w:rsidRPr="00921C2D">
        <w:rPr>
          <w:rFonts w:ascii="Times New Roman" w:hAnsi="Times New Roman" w:cs="Times New Roman"/>
          <w:sz w:val="22"/>
          <w:szCs w:val="22"/>
          <w:u w:val="single"/>
        </w:rPr>
        <w:t xml:space="preserve"> </w:t>
      </w:r>
      <w:proofErr w:type="gramStart"/>
      <w:r w:rsidRPr="00921C2D">
        <w:rPr>
          <w:rFonts w:ascii="Times New Roman" w:hAnsi="Times New Roman" w:cs="Times New Roman"/>
          <w:sz w:val="22"/>
          <w:szCs w:val="22"/>
        </w:rPr>
        <w:t>/</w:t>
      </w:r>
      <w:r w:rsidRPr="00921C2D">
        <w:rPr>
          <w:rFonts w:ascii="Times New Roman" w:hAnsi="Times New Roman" w:cs="Times New Roman"/>
          <w:spacing w:val="-36"/>
          <w:sz w:val="22"/>
          <w:szCs w:val="22"/>
        </w:rPr>
        <w:t xml:space="preserve"> </w:t>
      </w:r>
      <w:r w:rsidR="006E2F1C" w:rsidRPr="00921C2D">
        <w:rPr>
          <w:rFonts w:ascii="Times New Roman" w:hAnsi="Times New Roman" w:cs="Times New Roman"/>
          <w:spacing w:val="-36"/>
          <w:sz w:val="22"/>
          <w:szCs w:val="22"/>
        </w:rPr>
        <w:t xml:space="preserve"> </w:t>
      </w:r>
      <w:r w:rsidRPr="00921C2D">
        <w:rPr>
          <w:rFonts w:ascii="Times New Roman" w:hAnsi="Times New Roman" w:cs="Times New Roman"/>
          <w:spacing w:val="2"/>
          <w:sz w:val="22"/>
          <w:szCs w:val="22"/>
        </w:rPr>
        <w:t>Work</w:t>
      </w:r>
      <w:proofErr w:type="gramEnd"/>
      <w:r w:rsidR="006E2F1C" w:rsidRPr="00921C2D">
        <w:rPr>
          <w:rFonts w:ascii="Times New Roman" w:hAnsi="Times New Roman" w:cs="Times New Roman"/>
          <w:spacing w:val="2"/>
          <w:sz w:val="22"/>
          <w:szCs w:val="22"/>
        </w:rPr>
        <w:t xml:space="preserve"> </w:t>
      </w:r>
      <w:r w:rsidRPr="00921C2D">
        <w:rPr>
          <w:rFonts w:ascii="Times New Roman" w:hAnsi="Times New Roman" w:cs="Times New Roman"/>
          <w:sz w:val="22"/>
          <w:szCs w:val="22"/>
        </w:rPr>
        <w:t>Order</w:t>
      </w:r>
    </w:p>
    <w:p w14:paraId="4BCBF240" w14:textId="77777777" w:rsidR="00FB52A4" w:rsidRPr="00921C2D" w:rsidRDefault="00F048A1" w:rsidP="007E0FE8">
      <w:pPr>
        <w:pStyle w:val="BodyText"/>
        <w:spacing w:before="6" w:line="232" w:lineRule="auto"/>
        <w:ind w:firstLine="2"/>
        <w:jc w:val="both"/>
        <w:rPr>
          <w:rFonts w:ascii="Times New Roman" w:hAnsi="Times New Roman" w:cs="Times New Roman"/>
          <w:sz w:val="22"/>
          <w:szCs w:val="22"/>
        </w:rPr>
      </w:pPr>
      <w:r w:rsidRPr="00921C2D">
        <w:rPr>
          <w:rFonts w:ascii="Times New Roman" w:hAnsi="Times New Roman" w:cs="Times New Roman"/>
          <w:sz w:val="22"/>
          <w:szCs w:val="22"/>
        </w:rPr>
        <w:t>/</w:t>
      </w:r>
      <w:r w:rsidRPr="00921C2D">
        <w:rPr>
          <w:rFonts w:ascii="Times New Roman" w:hAnsi="Times New Roman" w:cs="Times New Roman"/>
          <w:spacing w:val="-42"/>
          <w:sz w:val="22"/>
          <w:szCs w:val="22"/>
        </w:rPr>
        <w:t xml:space="preserve"> </w:t>
      </w:r>
      <w:r w:rsidRPr="00921C2D">
        <w:rPr>
          <w:rFonts w:ascii="Times New Roman" w:hAnsi="Times New Roman" w:cs="Times New Roman"/>
          <w:spacing w:val="-3"/>
          <w:sz w:val="22"/>
          <w:szCs w:val="22"/>
        </w:rPr>
        <w:t>LOA</w:t>
      </w:r>
      <w:r w:rsidRPr="00921C2D">
        <w:rPr>
          <w:rFonts w:ascii="Times New Roman" w:hAnsi="Times New Roman" w:cs="Times New Roman"/>
          <w:spacing w:val="-36"/>
          <w:sz w:val="22"/>
          <w:szCs w:val="22"/>
        </w:rPr>
        <w:t xml:space="preserve"> </w:t>
      </w:r>
      <w:r w:rsidRPr="00921C2D">
        <w:rPr>
          <w:rFonts w:ascii="Times New Roman" w:hAnsi="Times New Roman" w:cs="Times New Roman"/>
          <w:sz w:val="22"/>
          <w:szCs w:val="22"/>
        </w:rPr>
        <w:t>No.</w:t>
      </w:r>
      <w:r w:rsidRPr="00921C2D">
        <w:rPr>
          <w:rFonts w:ascii="Times New Roman" w:hAnsi="Times New Roman" w:cs="Times New Roman"/>
          <w:sz w:val="22"/>
          <w:szCs w:val="22"/>
          <w:u w:val="single"/>
        </w:rPr>
        <w:t xml:space="preserve"> </w:t>
      </w:r>
      <w:r w:rsidRPr="00921C2D">
        <w:rPr>
          <w:rFonts w:ascii="Times New Roman" w:hAnsi="Times New Roman" w:cs="Times New Roman"/>
          <w:sz w:val="22"/>
          <w:szCs w:val="22"/>
          <w:u w:val="single"/>
        </w:rPr>
        <w:tab/>
      </w:r>
      <w:r w:rsidRPr="00921C2D">
        <w:rPr>
          <w:rFonts w:ascii="Times New Roman" w:hAnsi="Times New Roman" w:cs="Times New Roman"/>
          <w:sz w:val="22"/>
          <w:szCs w:val="22"/>
        </w:rPr>
        <w:t>dated</w:t>
      </w:r>
      <w:r w:rsidRPr="00921C2D">
        <w:rPr>
          <w:rFonts w:ascii="Times New Roman" w:hAnsi="Times New Roman" w:cs="Times New Roman"/>
          <w:sz w:val="22"/>
          <w:szCs w:val="22"/>
          <w:u w:val="single"/>
        </w:rPr>
        <w:t xml:space="preserve"> </w:t>
      </w:r>
      <w:r w:rsidRPr="00921C2D">
        <w:rPr>
          <w:rFonts w:ascii="Times New Roman" w:hAnsi="Times New Roman" w:cs="Times New Roman"/>
          <w:sz w:val="22"/>
          <w:szCs w:val="22"/>
          <w:u w:val="single"/>
        </w:rPr>
        <w:tab/>
      </w:r>
      <w:r w:rsidRPr="00921C2D">
        <w:rPr>
          <w:rFonts w:ascii="Times New Roman" w:hAnsi="Times New Roman" w:cs="Times New Roman"/>
          <w:sz w:val="22"/>
          <w:szCs w:val="22"/>
        </w:rPr>
        <w:t xml:space="preserve">and </w:t>
      </w:r>
      <w:r w:rsidR="006E2F1C" w:rsidRPr="00921C2D">
        <w:rPr>
          <w:rFonts w:ascii="Times New Roman" w:hAnsi="Times New Roman" w:cs="Times New Roman"/>
          <w:sz w:val="22"/>
          <w:szCs w:val="22"/>
        </w:rPr>
        <w:t>the Institute</w:t>
      </w:r>
      <w:r w:rsidRPr="00921C2D">
        <w:rPr>
          <w:rFonts w:ascii="Times New Roman" w:hAnsi="Times New Roman" w:cs="Times New Roman"/>
          <w:sz w:val="22"/>
          <w:szCs w:val="22"/>
        </w:rPr>
        <w:t xml:space="preserve"> having agreed that the</w:t>
      </w:r>
      <w:r w:rsidRPr="00921C2D">
        <w:rPr>
          <w:rFonts w:ascii="Times New Roman" w:hAnsi="Times New Roman" w:cs="Times New Roman"/>
          <w:spacing w:val="-27"/>
          <w:sz w:val="22"/>
          <w:szCs w:val="22"/>
        </w:rPr>
        <w:t xml:space="preserve"> </w:t>
      </w:r>
      <w:r w:rsidRPr="00921C2D">
        <w:rPr>
          <w:rFonts w:ascii="Times New Roman" w:hAnsi="Times New Roman" w:cs="Times New Roman"/>
          <w:sz w:val="22"/>
          <w:szCs w:val="22"/>
        </w:rPr>
        <w:t xml:space="preserve">agency shall furnish </w:t>
      </w:r>
      <w:r w:rsidRPr="00921C2D">
        <w:rPr>
          <w:rFonts w:ascii="Times New Roman" w:hAnsi="Times New Roman" w:cs="Times New Roman"/>
          <w:spacing w:val="3"/>
          <w:sz w:val="22"/>
          <w:szCs w:val="22"/>
        </w:rPr>
        <w:t xml:space="preserve">to </w:t>
      </w:r>
      <w:r w:rsidR="006E2F1C" w:rsidRPr="00921C2D">
        <w:rPr>
          <w:rFonts w:ascii="Times New Roman" w:hAnsi="Times New Roman" w:cs="Times New Roman"/>
          <w:sz w:val="22"/>
          <w:szCs w:val="22"/>
        </w:rPr>
        <w:t>the Institute</w:t>
      </w:r>
      <w:r w:rsidRPr="00921C2D">
        <w:rPr>
          <w:rFonts w:ascii="Times New Roman" w:hAnsi="Times New Roman" w:cs="Times New Roman"/>
          <w:sz w:val="22"/>
          <w:szCs w:val="22"/>
        </w:rPr>
        <w:t xml:space="preserve"> a Performance Guarantee for </w:t>
      </w:r>
      <w:r w:rsidRPr="00921C2D">
        <w:rPr>
          <w:rFonts w:ascii="Times New Roman" w:hAnsi="Times New Roman" w:cs="Times New Roman"/>
          <w:spacing w:val="2"/>
          <w:sz w:val="22"/>
          <w:szCs w:val="22"/>
        </w:rPr>
        <w:t xml:space="preserve">the faithful </w:t>
      </w:r>
      <w:r w:rsidRPr="00921C2D">
        <w:rPr>
          <w:rFonts w:ascii="Times New Roman" w:hAnsi="Times New Roman" w:cs="Times New Roman"/>
          <w:sz w:val="22"/>
          <w:szCs w:val="22"/>
        </w:rPr>
        <w:t xml:space="preserve">performance </w:t>
      </w:r>
      <w:r w:rsidRPr="00921C2D">
        <w:rPr>
          <w:rFonts w:ascii="Times New Roman" w:hAnsi="Times New Roman" w:cs="Times New Roman"/>
          <w:spacing w:val="-3"/>
          <w:sz w:val="22"/>
          <w:szCs w:val="22"/>
        </w:rPr>
        <w:t xml:space="preserve">of </w:t>
      </w:r>
      <w:r w:rsidRPr="00921C2D">
        <w:rPr>
          <w:rFonts w:ascii="Times New Roman" w:hAnsi="Times New Roman" w:cs="Times New Roman"/>
          <w:spacing w:val="4"/>
          <w:sz w:val="22"/>
          <w:szCs w:val="22"/>
        </w:rPr>
        <w:t xml:space="preserve">the </w:t>
      </w:r>
      <w:r w:rsidRPr="00921C2D">
        <w:rPr>
          <w:rFonts w:ascii="Times New Roman" w:hAnsi="Times New Roman" w:cs="Times New Roman"/>
          <w:spacing w:val="3"/>
          <w:sz w:val="22"/>
          <w:szCs w:val="22"/>
        </w:rPr>
        <w:t xml:space="preserve">entire </w:t>
      </w:r>
      <w:r w:rsidRPr="00921C2D">
        <w:rPr>
          <w:rFonts w:ascii="Times New Roman" w:hAnsi="Times New Roman" w:cs="Times New Roman"/>
          <w:sz w:val="22"/>
          <w:szCs w:val="22"/>
        </w:rPr>
        <w:t xml:space="preserve">contract, </w:t>
      </w:r>
      <w:r w:rsidRPr="00921C2D">
        <w:rPr>
          <w:rFonts w:ascii="Times New Roman" w:hAnsi="Times New Roman" w:cs="Times New Roman"/>
          <w:spacing w:val="3"/>
          <w:sz w:val="22"/>
          <w:szCs w:val="22"/>
        </w:rPr>
        <w:t xml:space="preserve">to </w:t>
      </w:r>
      <w:r w:rsidRPr="00921C2D">
        <w:rPr>
          <w:rFonts w:ascii="Times New Roman" w:hAnsi="Times New Roman" w:cs="Times New Roman"/>
          <w:spacing w:val="2"/>
          <w:sz w:val="22"/>
          <w:szCs w:val="22"/>
        </w:rPr>
        <w:t xml:space="preserve">the </w:t>
      </w:r>
      <w:r w:rsidRPr="00921C2D">
        <w:rPr>
          <w:rFonts w:ascii="Times New Roman" w:hAnsi="Times New Roman" w:cs="Times New Roman"/>
          <w:sz w:val="22"/>
          <w:szCs w:val="22"/>
        </w:rPr>
        <w:t xml:space="preserve">extent </w:t>
      </w:r>
      <w:r w:rsidRPr="00921C2D">
        <w:rPr>
          <w:rFonts w:ascii="Times New Roman" w:hAnsi="Times New Roman" w:cs="Times New Roman"/>
          <w:spacing w:val="-3"/>
          <w:sz w:val="22"/>
          <w:szCs w:val="22"/>
        </w:rPr>
        <w:t xml:space="preserve">of </w:t>
      </w:r>
      <w:r w:rsidRPr="00921C2D">
        <w:rPr>
          <w:rFonts w:ascii="Times New Roman" w:hAnsi="Times New Roman" w:cs="Times New Roman"/>
          <w:sz w:val="22"/>
          <w:szCs w:val="22"/>
        </w:rPr>
        <w:t>Rs</w:t>
      </w:r>
      <w:r w:rsidRPr="00921C2D">
        <w:rPr>
          <w:rFonts w:ascii="Times New Roman" w:hAnsi="Times New Roman" w:cs="Times New Roman"/>
          <w:spacing w:val="-11"/>
          <w:sz w:val="22"/>
          <w:szCs w:val="22"/>
        </w:rPr>
        <w:t xml:space="preserve"> </w:t>
      </w:r>
      <w:r w:rsidR="00207E73" w:rsidRPr="00921C2D">
        <w:rPr>
          <w:rFonts w:ascii="Times New Roman" w:hAnsi="Times New Roman" w:cs="Times New Roman"/>
          <w:sz w:val="22"/>
          <w:szCs w:val="22"/>
        </w:rPr>
        <w:t>5</w:t>
      </w:r>
      <w:r w:rsidRPr="00921C2D">
        <w:rPr>
          <w:rFonts w:ascii="Times New Roman" w:hAnsi="Times New Roman" w:cs="Times New Roman"/>
          <w:sz w:val="22"/>
          <w:szCs w:val="22"/>
        </w:rPr>
        <w:t>0,000.00</w:t>
      </w:r>
    </w:p>
    <w:p w14:paraId="6A196BB9" w14:textId="77777777" w:rsidR="00FB52A4" w:rsidRPr="00921C2D" w:rsidRDefault="00F048A1" w:rsidP="007E0FE8">
      <w:pPr>
        <w:pStyle w:val="BodyText"/>
        <w:spacing w:before="184" w:line="244" w:lineRule="auto"/>
        <w:jc w:val="both"/>
        <w:rPr>
          <w:rFonts w:ascii="Times New Roman" w:hAnsi="Times New Roman" w:cs="Times New Roman"/>
          <w:sz w:val="22"/>
          <w:szCs w:val="22"/>
        </w:rPr>
      </w:pPr>
      <w:r w:rsidRPr="00921C2D">
        <w:rPr>
          <w:rFonts w:ascii="Times New Roman" w:hAnsi="Times New Roman" w:cs="Times New Roman"/>
          <w:sz w:val="22"/>
          <w:szCs w:val="22"/>
        </w:rPr>
        <w:t>We,</w:t>
      </w:r>
      <w:r w:rsidRPr="00921C2D">
        <w:rPr>
          <w:rFonts w:ascii="Times New Roman" w:hAnsi="Times New Roman" w:cs="Times New Roman"/>
          <w:sz w:val="22"/>
          <w:szCs w:val="22"/>
          <w:u w:val="single"/>
        </w:rPr>
        <w:t xml:space="preserve"> </w:t>
      </w:r>
      <w:r w:rsidRPr="00921C2D">
        <w:rPr>
          <w:rFonts w:ascii="Times New Roman" w:hAnsi="Times New Roman" w:cs="Times New Roman"/>
          <w:sz w:val="22"/>
          <w:szCs w:val="22"/>
          <w:u w:val="single"/>
        </w:rPr>
        <w:tab/>
      </w:r>
      <w:r w:rsidRPr="00921C2D">
        <w:rPr>
          <w:rFonts w:ascii="Times New Roman" w:hAnsi="Times New Roman" w:cs="Times New Roman"/>
          <w:sz w:val="22"/>
          <w:szCs w:val="22"/>
        </w:rPr>
        <w:t xml:space="preserve">(“The Bank”) </w:t>
      </w:r>
      <w:r w:rsidRPr="00921C2D">
        <w:rPr>
          <w:rFonts w:ascii="Times New Roman" w:hAnsi="Times New Roman" w:cs="Times New Roman"/>
          <w:spacing w:val="2"/>
          <w:sz w:val="22"/>
          <w:szCs w:val="22"/>
        </w:rPr>
        <w:t xml:space="preserve">which </w:t>
      </w:r>
      <w:r w:rsidRPr="00921C2D">
        <w:rPr>
          <w:rFonts w:ascii="Times New Roman" w:hAnsi="Times New Roman" w:cs="Times New Roman"/>
          <w:sz w:val="22"/>
          <w:szCs w:val="22"/>
        </w:rPr>
        <w:t xml:space="preserve">shall include OUR successors, </w:t>
      </w:r>
      <w:r w:rsidRPr="00921C2D">
        <w:rPr>
          <w:rFonts w:ascii="Times New Roman" w:hAnsi="Times New Roman" w:cs="Times New Roman"/>
          <w:spacing w:val="2"/>
          <w:sz w:val="22"/>
          <w:szCs w:val="22"/>
        </w:rPr>
        <w:t xml:space="preserve">administrators </w:t>
      </w:r>
      <w:r w:rsidRPr="00921C2D">
        <w:rPr>
          <w:rFonts w:ascii="Times New Roman" w:hAnsi="Times New Roman" w:cs="Times New Roman"/>
          <w:sz w:val="22"/>
          <w:szCs w:val="22"/>
        </w:rPr>
        <w:t xml:space="preserve">and executors </w:t>
      </w:r>
      <w:r w:rsidRPr="00921C2D">
        <w:rPr>
          <w:rFonts w:ascii="Times New Roman" w:hAnsi="Times New Roman" w:cs="Times New Roman"/>
          <w:spacing w:val="2"/>
          <w:sz w:val="22"/>
          <w:szCs w:val="22"/>
        </w:rPr>
        <w:t xml:space="preserve">herewith </w:t>
      </w:r>
      <w:r w:rsidRPr="00921C2D">
        <w:rPr>
          <w:rFonts w:ascii="Times New Roman" w:hAnsi="Times New Roman" w:cs="Times New Roman"/>
          <w:sz w:val="22"/>
          <w:szCs w:val="22"/>
        </w:rPr>
        <w:t>establish an irrevocable Letter of Guarantee</w:t>
      </w:r>
      <w:r w:rsidRPr="00921C2D">
        <w:rPr>
          <w:rFonts w:ascii="Times New Roman" w:hAnsi="Times New Roman" w:cs="Times New Roman"/>
          <w:spacing w:val="10"/>
          <w:sz w:val="22"/>
          <w:szCs w:val="22"/>
        </w:rPr>
        <w:t xml:space="preserve"> </w:t>
      </w:r>
      <w:r w:rsidRPr="00921C2D">
        <w:rPr>
          <w:rFonts w:ascii="Times New Roman" w:hAnsi="Times New Roman" w:cs="Times New Roman"/>
          <w:spacing w:val="-3"/>
          <w:sz w:val="22"/>
          <w:szCs w:val="22"/>
        </w:rPr>
        <w:t>No.</w:t>
      </w:r>
    </w:p>
    <w:p w14:paraId="6C467651" w14:textId="77777777" w:rsidR="00FB52A4" w:rsidRPr="00921C2D" w:rsidRDefault="00F048A1" w:rsidP="007E0FE8">
      <w:pPr>
        <w:pStyle w:val="BodyText"/>
        <w:spacing w:before="2"/>
        <w:jc w:val="both"/>
        <w:rPr>
          <w:rFonts w:ascii="Times New Roman" w:hAnsi="Times New Roman" w:cs="Times New Roman"/>
          <w:sz w:val="22"/>
          <w:szCs w:val="22"/>
        </w:rPr>
      </w:pPr>
      <w:r w:rsidRPr="00921C2D">
        <w:rPr>
          <w:rFonts w:ascii="Times New Roman" w:hAnsi="Times New Roman" w:cs="Times New Roman"/>
          <w:w w:val="82"/>
          <w:sz w:val="22"/>
          <w:szCs w:val="22"/>
          <w:u w:val="single"/>
        </w:rPr>
        <w:t xml:space="preserve"> </w:t>
      </w:r>
      <w:r w:rsidRPr="00921C2D">
        <w:rPr>
          <w:rFonts w:ascii="Times New Roman" w:hAnsi="Times New Roman" w:cs="Times New Roman"/>
          <w:sz w:val="22"/>
          <w:szCs w:val="22"/>
          <w:u w:val="single"/>
        </w:rPr>
        <w:tab/>
      </w:r>
      <w:r w:rsidRPr="00921C2D">
        <w:rPr>
          <w:rFonts w:ascii="Times New Roman" w:hAnsi="Times New Roman" w:cs="Times New Roman"/>
          <w:spacing w:val="2"/>
          <w:sz w:val="22"/>
          <w:szCs w:val="22"/>
        </w:rPr>
        <w:t xml:space="preserve">in </w:t>
      </w:r>
      <w:r w:rsidRPr="00921C2D">
        <w:rPr>
          <w:rFonts w:ascii="Times New Roman" w:hAnsi="Times New Roman" w:cs="Times New Roman"/>
          <w:sz w:val="22"/>
          <w:szCs w:val="22"/>
        </w:rPr>
        <w:t xml:space="preserve">your </w:t>
      </w:r>
      <w:proofErr w:type="spellStart"/>
      <w:r w:rsidRPr="00921C2D">
        <w:rPr>
          <w:rFonts w:ascii="Times New Roman" w:hAnsi="Times New Roman" w:cs="Times New Roman"/>
          <w:sz w:val="22"/>
          <w:szCs w:val="22"/>
        </w:rPr>
        <w:t>favour</w:t>
      </w:r>
      <w:proofErr w:type="spellEnd"/>
      <w:r w:rsidRPr="00921C2D">
        <w:rPr>
          <w:rFonts w:ascii="Times New Roman" w:hAnsi="Times New Roman" w:cs="Times New Roman"/>
          <w:sz w:val="22"/>
          <w:szCs w:val="22"/>
        </w:rPr>
        <w:t xml:space="preserve"> for account</w:t>
      </w:r>
      <w:r w:rsidRPr="00921C2D">
        <w:rPr>
          <w:rFonts w:ascii="Times New Roman" w:hAnsi="Times New Roman" w:cs="Times New Roman"/>
          <w:spacing w:val="-29"/>
          <w:sz w:val="22"/>
          <w:szCs w:val="22"/>
        </w:rPr>
        <w:t xml:space="preserve"> </w:t>
      </w:r>
      <w:proofErr w:type="gramStart"/>
      <w:r w:rsidRPr="00921C2D">
        <w:rPr>
          <w:rFonts w:ascii="Times New Roman" w:hAnsi="Times New Roman" w:cs="Times New Roman"/>
          <w:sz w:val="22"/>
          <w:szCs w:val="22"/>
        </w:rPr>
        <w:t>of</w:t>
      </w:r>
      <w:r w:rsidR="001B6982" w:rsidRPr="00921C2D">
        <w:rPr>
          <w:rFonts w:ascii="Times New Roman" w:hAnsi="Times New Roman" w:cs="Times New Roman"/>
          <w:sz w:val="22"/>
          <w:szCs w:val="22"/>
        </w:rPr>
        <w:t xml:space="preserve"> </w:t>
      </w:r>
      <w:r w:rsidRPr="00921C2D">
        <w:rPr>
          <w:rFonts w:ascii="Times New Roman" w:hAnsi="Times New Roman" w:cs="Times New Roman"/>
          <w:w w:val="82"/>
          <w:sz w:val="22"/>
          <w:szCs w:val="22"/>
          <w:u w:val="single"/>
        </w:rPr>
        <w:t xml:space="preserve"> </w:t>
      </w:r>
      <w:r w:rsidRPr="00921C2D">
        <w:rPr>
          <w:rFonts w:ascii="Times New Roman" w:hAnsi="Times New Roman" w:cs="Times New Roman"/>
          <w:sz w:val="22"/>
          <w:szCs w:val="22"/>
          <w:u w:val="single"/>
        </w:rPr>
        <w:tab/>
      </w:r>
      <w:proofErr w:type="gramEnd"/>
      <w:r w:rsidRPr="00921C2D">
        <w:rPr>
          <w:rFonts w:ascii="Times New Roman" w:hAnsi="Times New Roman" w:cs="Times New Roman"/>
          <w:spacing w:val="-30"/>
          <w:sz w:val="22"/>
          <w:szCs w:val="22"/>
        </w:rPr>
        <w:t xml:space="preserve"> </w:t>
      </w:r>
      <w:r w:rsidRPr="00921C2D">
        <w:rPr>
          <w:rFonts w:ascii="Times New Roman" w:hAnsi="Times New Roman" w:cs="Times New Roman"/>
          <w:sz w:val="22"/>
          <w:szCs w:val="22"/>
        </w:rPr>
        <w:t xml:space="preserve">(The </w:t>
      </w:r>
      <w:r w:rsidR="001B6982" w:rsidRPr="00921C2D">
        <w:rPr>
          <w:rFonts w:ascii="Times New Roman" w:hAnsi="Times New Roman" w:cs="Times New Roman"/>
          <w:sz w:val="22"/>
          <w:szCs w:val="22"/>
        </w:rPr>
        <w:t>Contractor</w:t>
      </w:r>
      <w:r w:rsidRPr="00921C2D">
        <w:rPr>
          <w:rFonts w:ascii="Times New Roman" w:hAnsi="Times New Roman" w:cs="Times New Roman"/>
          <w:sz w:val="22"/>
          <w:szCs w:val="22"/>
        </w:rPr>
        <w:t xml:space="preserve">) </w:t>
      </w:r>
      <w:r w:rsidRPr="00921C2D">
        <w:rPr>
          <w:rFonts w:ascii="Times New Roman" w:hAnsi="Times New Roman" w:cs="Times New Roman"/>
          <w:spacing w:val="5"/>
          <w:sz w:val="22"/>
          <w:szCs w:val="22"/>
        </w:rPr>
        <w:t xml:space="preserve">in </w:t>
      </w:r>
      <w:r w:rsidRPr="00921C2D">
        <w:rPr>
          <w:rFonts w:ascii="Times New Roman" w:hAnsi="Times New Roman" w:cs="Times New Roman"/>
          <w:sz w:val="22"/>
          <w:szCs w:val="22"/>
        </w:rPr>
        <w:t xml:space="preserve">cover </w:t>
      </w:r>
      <w:r w:rsidRPr="00921C2D">
        <w:rPr>
          <w:rFonts w:ascii="Times New Roman" w:hAnsi="Times New Roman" w:cs="Times New Roman"/>
          <w:spacing w:val="-3"/>
          <w:sz w:val="22"/>
          <w:szCs w:val="22"/>
        </w:rPr>
        <w:t xml:space="preserve">of </w:t>
      </w:r>
      <w:r w:rsidRPr="00921C2D">
        <w:rPr>
          <w:rFonts w:ascii="Times New Roman" w:hAnsi="Times New Roman" w:cs="Times New Roman"/>
          <w:sz w:val="22"/>
          <w:szCs w:val="22"/>
        </w:rPr>
        <w:t xml:space="preserve">performance guarantee </w:t>
      </w:r>
      <w:r w:rsidRPr="00921C2D">
        <w:rPr>
          <w:rFonts w:ascii="Times New Roman" w:hAnsi="Times New Roman" w:cs="Times New Roman"/>
          <w:spacing w:val="2"/>
          <w:sz w:val="22"/>
          <w:szCs w:val="22"/>
        </w:rPr>
        <w:t xml:space="preserve">in </w:t>
      </w:r>
      <w:r w:rsidRPr="00921C2D">
        <w:rPr>
          <w:rFonts w:ascii="Times New Roman" w:hAnsi="Times New Roman" w:cs="Times New Roman"/>
          <w:sz w:val="22"/>
          <w:szCs w:val="22"/>
        </w:rPr>
        <w:t xml:space="preserve">accordance </w:t>
      </w:r>
      <w:r w:rsidRPr="00921C2D">
        <w:rPr>
          <w:rFonts w:ascii="Times New Roman" w:hAnsi="Times New Roman" w:cs="Times New Roman"/>
          <w:spacing w:val="3"/>
          <w:sz w:val="22"/>
          <w:szCs w:val="22"/>
        </w:rPr>
        <w:t xml:space="preserve">with </w:t>
      </w:r>
      <w:r w:rsidRPr="00921C2D">
        <w:rPr>
          <w:rFonts w:ascii="Times New Roman" w:hAnsi="Times New Roman" w:cs="Times New Roman"/>
          <w:spacing w:val="4"/>
          <w:sz w:val="22"/>
          <w:szCs w:val="22"/>
        </w:rPr>
        <w:t>the</w:t>
      </w:r>
      <w:r w:rsidRPr="00921C2D">
        <w:rPr>
          <w:rFonts w:ascii="Times New Roman" w:hAnsi="Times New Roman" w:cs="Times New Roman"/>
          <w:spacing w:val="-15"/>
          <w:sz w:val="22"/>
          <w:szCs w:val="22"/>
        </w:rPr>
        <w:t xml:space="preserve"> </w:t>
      </w:r>
      <w:r w:rsidRPr="00921C2D">
        <w:rPr>
          <w:rFonts w:ascii="Times New Roman" w:hAnsi="Times New Roman" w:cs="Times New Roman"/>
          <w:sz w:val="22"/>
          <w:szCs w:val="22"/>
        </w:rPr>
        <w:t>terms</w:t>
      </w:r>
      <w:r w:rsidRPr="00921C2D">
        <w:rPr>
          <w:rFonts w:ascii="Times New Roman" w:hAnsi="Times New Roman" w:cs="Times New Roman"/>
          <w:spacing w:val="-16"/>
          <w:sz w:val="22"/>
          <w:szCs w:val="22"/>
        </w:rPr>
        <w:t xml:space="preserve"> </w:t>
      </w:r>
      <w:r w:rsidRPr="00921C2D">
        <w:rPr>
          <w:rFonts w:ascii="Times New Roman" w:hAnsi="Times New Roman" w:cs="Times New Roman"/>
          <w:sz w:val="22"/>
          <w:szCs w:val="22"/>
        </w:rPr>
        <w:t>and</w:t>
      </w:r>
      <w:r w:rsidRPr="00921C2D">
        <w:rPr>
          <w:rFonts w:ascii="Times New Roman" w:hAnsi="Times New Roman" w:cs="Times New Roman"/>
          <w:spacing w:val="-9"/>
          <w:sz w:val="22"/>
          <w:szCs w:val="22"/>
        </w:rPr>
        <w:t xml:space="preserve"> </w:t>
      </w:r>
      <w:r w:rsidRPr="00921C2D">
        <w:rPr>
          <w:rFonts w:ascii="Times New Roman" w:hAnsi="Times New Roman" w:cs="Times New Roman"/>
          <w:sz w:val="22"/>
          <w:szCs w:val="22"/>
        </w:rPr>
        <w:t>conditions</w:t>
      </w:r>
      <w:r w:rsidRPr="00921C2D">
        <w:rPr>
          <w:rFonts w:ascii="Times New Roman" w:hAnsi="Times New Roman" w:cs="Times New Roman"/>
          <w:spacing w:val="-16"/>
          <w:sz w:val="22"/>
          <w:szCs w:val="22"/>
        </w:rPr>
        <w:t xml:space="preserve"> </w:t>
      </w:r>
      <w:r w:rsidRPr="00921C2D">
        <w:rPr>
          <w:rFonts w:ascii="Times New Roman" w:hAnsi="Times New Roman" w:cs="Times New Roman"/>
          <w:sz w:val="22"/>
          <w:szCs w:val="22"/>
        </w:rPr>
        <w:t>of</w:t>
      </w:r>
      <w:r w:rsidRPr="00921C2D">
        <w:rPr>
          <w:rFonts w:ascii="Times New Roman" w:hAnsi="Times New Roman" w:cs="Times New Roman"/>
          <w:spacing w:val="-12"/>
          <w:sz w:val="22"/>
          <w:szCs w:val="22"/>
        </w:rPr>
        <w:t xml:space="preserve"> </w:t>
      </w:r>
      <w:r w:rsidRPr="00921C2D">
        <w:rPr>
          <w:rFonts w:ascii="Times New Roman" w:hAnsi="Times New Roman" w:cs="Times New Roman"/>
          <w:spacing w:val="4"/>
          <w:sz w:val="22"/>
          <w:szCs w:val="22"/>
        </w:rPr>
        <w:t>the</w:t>
      </w:r>
      <w:r w:rsidRPr="00921C2D">
        <w:rPr>
          <w:rFonts w:ascii="Times New Roman" w:hAnsi="Times New Roman" w:cs="Times New Roman"/>
          <w:spacing w:val="-14"/>
          <w:sz w:val="22"/>
          <w:szCs w:val="22"/>
        </w:rPr>
        <w:t xml:space="preserve"> </w:t>
      </w:r>
      <w:r w:rsidRPr="00921C2D">
        <w:rPr>
          <w:rFonts w:ascii="Times New Roman" w:hAnsi="Times New Roman" w:cs="Times New Roman"/>
          <w:sz w:val="22"/>
          <w:szCs w:val="22"/>
        </w:rPr>
        <w:t>Agreement/</w:t>
      </w:r>
      <w:r w:rsidRPr="00921C2D">
        <w:rPr>
          <w:rFonts w:ascii="Times New Roman" w:hAnsi="Times New Roman" w:cs="Times New Roman"/>
          <w:spacing w:val="-37"/>
          <w:sz w:val="22"/>
          <w:szCs w:val="22"/>
        </w:rPr>
        <w:t xml:space="preserve"> </w:t>
      </w:r>
      <w:r w:rsidR="00257DBE" w:rsidRPr="00921C2D">
        <w:rPr>
          <w:rFonts w:ascii="Times New Roman" w:hAnsi="Times New Roman" w:cs="Times New Roman"/>
          <w:sz w:val="22"/>
          <w:szCs w:val="22"/>
        </w:rPr>
        <w:t>work</w:t>
      </w:r>
      <w:r w:rsidRPr="00921C2D">
        <w:rPr>
          <w:rFonts w:ascii="Times New Roman" w:hAnsi="Times New Roman" w:cs="Times New Roman"/>
          <w:spacing w:val="-15"/>
          <w:sz w:val="22"/>
          <w:szCs w:val="22"/>
        </w:rPr>
        <w:t xml:space="preserve"> </w:t>
      </w:r>
      <w:r w:rsidRPr="00921C2D">
        <w:rPr>
          <w:rFonts w:ascii="Times New Roman" w:hAnsi="Times New Roman" w:cs="Times New Roman"/>
          <w:spacing w:val="2"/>
          <w:sz w:val="22"/>
          <w:szCs w:val="22"/>
        </w:rPr>
        <w:t>Order.</w:t>
      </w:r>
    </w:p>
    <w:p w14:paraId="6635E0A8" w14:textId="77777777" w:rsidR="00FB52A4" w:rsidRPr="00921C2D" w:rsidRDefault="00FB52A4" w:rsidP="007E0FE8">
      <w:pPr>
        <w:pStyle w:val="BodyText"/>
        <w:spacing w:before="4"/>
        <w:jc w:val="both"/>
        <w:rPr>
          <w:rFonts w:ascii="Times New Roman" w:hAnsi="Times New Roman" w:cs="Times New Roman"/>
          <w:sz w:val="22"/>
          <w:szCs w:val="22"/>
        </w:rPr>
      </w:pPr>
    </w:p>
    <w:p w14:paraId="3BF88824" w14:textId="77777777" w:rsidR="00FB52A4" w:rsidRPr="00921C2D" w:rsidRDefault="00F048A1" w:rsidP="007E0FE8">
      <w:pPr>
        <w:pStyle w:val="BodyText"/>
        <w:spacing w:line="252" w:lineRule="auto"/>
        <w:jc w:val="both"/>
        <w:rPr>
          <w:rFonts w:ascii="Times New Roman" w:hAnsi="Times New Roman" w:cs="Times New Roman"/>
          <w:sz w:val="22"/>
          <w:szCs w:val="22"/>
        </w:rPr>
      </w:pPr>
      <w:r w:rsidRPr="00921C2D">
        <w:rPr>
          <w:rFonts w:ascii="Times New Roman" w:hAnsi="Times New Roman" w:cs="Times New Roman"/>
          <w:sz w:val="22"/>
          <w:szCs w:val="22"/>
        </w:rPr>
        <w:t>Hereby,</w:t>
      </w:r>
      <w:r w:rsidRPr="00921C2D">
        <w:rPr>
          <w:rFonts w:ascii="Times New Roman" w:hAnsi="Times New Roman" w:cs="Times New Roman"/>
          <w:sz w:val="22"/>
          <w:szCs w:val="22"/>
        </w:rPr>
        <w:tab/>
        <w:t xml:space="preserve">we undertake </w:t>
      </w:r>
      <w:r w:rsidRPr="00921C2D">
        <w:rPr>
          <w:rFonts w:ascii="Times New Roman" w:hAnsi="Times New Roman" w:cs="Times New Roman"/>
          <w:spacing w:val="3"/>
          <w:sz w:val="22"/>
          <w:szCs w:val="22"/>
        </w:rPr>
        <w:t xml:space="preserve">to </w:t>
      </w:r>
      <w:r w:rsidRPr="00921C2D">
        <w:rPr>
          <w:rFonts w:ascii="Times New Roman" w:hAnsi="Times New Roman" w:cs="Times New Roman"/>
          <w:sz w:val="22"/>
          <w:szCs w:val="22"/>
        </w:rPr>
        <w:t xml:space="preserve">pay </w:t>
      </w:r>
      <w:r w:rsidR="00257DBE" w:rsidRPr="00921C2D">
        <w:rPr>
          <w:rFonts w:ascii="Times New Roman" w:hAnsi="Times New Roman" w:cs="Times New Roman"/>
          <w:sz w:val="22"/>
          <w:szCs w:val="22"/>
        </w:rPr>
        <w:t>up to</w:t>
      </w:r>
      <w:r w:rsidRPr="00921C2D">
        <w:rPr>
          <w:rFonts w:ascii="Times New Roman" w:hAnsi="Times New Roman" w:cs="Times New Roman"/>
          <w:sz w:val="22"/>
          <w:szCs w:val="22"/>
        </w:rPr>
        <w:t xml:space="preserve"> but not exceeding Rs. </w:t>
      </w:r>
      <w:r w:rsidR="00257DBE" w:rsidRPr="00921C2D">
        <w:rPr>
          <w:rFonts w:ascii="Times New Roman" w:hAnsi="Times New Roman" w:cs="Times New Roman"/>
          <w:sz w:val="22"/>
          <w:szCs w:val="22"/>
        </w:rPr>
        <w:t>5</w:t>
      </w:r>
      <w:r w:rsidRPr="00921C2D">
        <w:rPr>
          <w:rFonts w:ascii="Times New Roman" w:hAnsi="Times New Roman" w:cs="Times New Roman"/>
          <w:sz w:val="22"/>
          <w:szCs w:val="22"/>
        </w:rPr>
        <w:t>0000.00 (say</w:t>
      </w:r>
      <w:r w:rsidR="00257DBE" w:rsidRPr="00921C2D">
        <w:rPr>
          <w:rFonts w:ascii="Times New Roman" w:hAnsi="Times New Roman" w:cs="Times New Roman"/>
          <w:sz w:val="22"/>
          <w:szCs w:val="22"/>
        </w:rPr>
        <w:t xml:space="preserve"> </w:t>
      </w:r>
      <w:r w:rsidRPr="00921C2D">
        <w:rPr>
          <w:rFonts w:ascii="Times New Roman" w:hAnsi="Times New Roman" w:cs="Times New Roman"/>
          <w:sz w:val="22"/>
          <w:szCs w:val="22"/>
        </w:rPr>
        <w:t xml:space="preserve">rupees </w:t>
      </w:r>
      <w:r w:rsidR="00257DBE" w:rsidRPr="00921C2D">
        <w:rPr>
          <w:rFonts w:ascii="Times New Roman" w:hAnsi="Times New Roman" w:cs="Times New Roman"/>
          <w:sz w:val="22"/>
          <w:szCs w:val="22"/>
        </w:rPr>
        <w:t>Fif</w:t>
      </w:r>
      <w:r w:rsidRPr="00921C2D">
        <w:rPr>
          <w:rFonts w:ascii="Times New Roman" w:hAnsi="Times New Roman" w:cs="Times New Roman"/>
          <w:sz w:val="22"/>
          <w:szCs w:val="22"/>
        </w:rPr>
        <w:t xml:space="preserve">ty Thousand only) upon receipt </w:t>
      </w:r>
      <w:r w:rsidRPr="00921C2D">
        <w:rPr>
          <w:rFonts w:ascii="Times New Roman" w:hAnsi="Times New Roman" w:cs="Times New Roman"/>
          <w:spacing w:val="3"/>
          <w:sz w:val="22"/>
          <w:szCs w:val="22"/>
        </w:rPr>
        <w:t xml:space="preserve">by </w:t>
      </w:r>
      <w:r w:rsidRPr="00921C2D">
        <w:rPr>
          <w:rFonts w:ascii="Times New Roman" w:hAnsi="Times New Roman" w:cs="Times New Roman"/>
          <w:sz w:val="22"/>
          <w:szCs w:val="22"/>
        </w:rPr>
        <w:t xml:space="preserve">us </w:t>
      </w:r>
      <w:r w:rsidRPr="00921C2D">
        <w:rPr>
          <w:rFonts w:ascii="Times New Roman" w:hAnsi="Times New Roman" w:cs="Times New Roman"/>
          <w:spacing w:val="-3"/>
          <w:sz w:val="22"/>
          <w:szCs w:val="22"/>
        </w:rPr>
        <w:t xml:space="preserve">of </w:t>
      </w:r>
      <w:r w:rsidRPr="00921C2D">
        <w:rPr>
          <w:rFonts w:ascii="Times New Roman" w:hAnsi="Times New Roman" w:cs="Times New Roman"/>
          <w:sz w:val="22"/>
          <w:szCs w:val="22"/>
        </w:rPr>
        <w:t xml:space="preserve">your </w:t>
      </w:r>
      <w:r w:rsidRPr="00921C2D">
        <w:rPr>
          <w:rFonts w:ascii="Times New Roman" w:hAnsi="Times New Roman" w:cs="Times New Roman"/>
          <w:spacing w:val="2"/>
          <w:sz w:val="22"/>
          <w:szCs w:val="22"/>
        </w:rPr>
        <w:t xml:space="preserve">first </w:t>
      </w:r>
      <w:r w:rsidRPr="00921C2D">
        <w:rPr>
          <w:rFonts w:ascii="Times New Roman" w:hAnsi="Times New Roman" w:cs="Times New Roman"/>
          <w:spacing w:val="3"/>
          <w:sz w:val="22"/>
          <w:szCs w:val="22"/>
        </w:rPr>
        <w:t xml:space="preserve">written </w:t>
      </w:r>
      <w:r w:rsidRPr="00921C2D">
        <w:rPr>
          <w:rFonts w:ascii="Times New Roman" w:hAnsi="Times New Roman" w:cs="Times New Roman"/>
          <w:sz w:val="22"/>
          <w:szCs w:val="22"/>
        </w:rPr>
        <w:t xml:space="preserve">demand accompanied </w:t>
      </w:r>
      <w:r w:rsidRPr="00921C2D">
        <w:rPr>
          <w:rFonts w:ascii="Times New Roman" w:hAnsi="Times New Roman" w:cs="Times New Roman"/>
          <w:spacing w:val="3"/>
          <w:sz w:val="22"/>
          <w:szCs w:val="22"/>
        </w:rPr>
        <w:t xml:space="preserve">by </w:t>
      </w:r>
      <w:r w:rsidRPr="00921C2D">
        <w:rPr>
          <w:rFonts w:ascii="Times New Roman" w:hAnsi="Times New Roman" w:cs="Times New Roman"/>
          <w:sz w:val="22"/>
          <w:szCs w:val="22"/>
        </w:rPr>
        <w:t xml:space="preserve">your declaration stating that </w:t>
      </w:r>
      <w:r w:rsidRPr="00921C2D">
        <w:rPr>
          <w:rFonts w:ascii="Times New Roman" w:hAnsi="Times New Roman" w:cs="Times New Roman"/>
          <w:spacing w:val="4"/>
          <w:sz w:val="22"/>
          <w:szCs w:val="22"/>
        </w:rPr>
        <w:t xml:space="preserve">the </w:t>
      </w:r>
      <w:r w:rsidRPr="00921C2D">
        <w:rPr>
          <w:rFonts w:ascii="Times New Roman" w:hAnsi="Times New Roman" w:cs="Times New Roman"/>
          <w:sz w:val="22"/>
          <w:szCs w:val="22"/>
        </w:rPr>
        <w:t xml:space="preserve">amount claimed </w:t>
      </w:r>
      <w:r w:rsidRPr="00921C2D">
        <w:rPr>
          <w:rFonts w:ascii="Times New Roman" w:hAnsi="Times New Roman" w:cs="Times New Roman"/>
          <w:spacing w:val="2"/>
          <w:sz w:val="22"/>
          <w:szCs w:val="22"/>
        </w:rPr>
        <w:t xml:space="preserve">is </w:t>
      </w:r>
      <w:r w:rsidRPr="00921C2D">
        <w:rPr>
          <w:rFonts w:ascii="Times New Roman" w:hAnsi="Times New Roman" w:cs="Times New Roman"/>
          <w:sz w:val="22"/>
          <w:szCs w:val="22"/>
        </w:rPr>
        <w:t xml:space="preserve">due </w:t>
      </w:r>
      <w:r w:rsidRPr="00921C2D">
        <w:rPr>
          <w:rFonts w:ascii="Times New Roman" w:hAnsi="Times New Roman" w:cs="Times New Roman"/>
          <w:spacing w:val="3"/>
          <w:sz w:val="22"/>
          <w:szCs w:val="22"/>
        </w:rPr>
        <w:t xml:space="preserve">by </w:t>
      </w:r>
      <w:r w:rsidRPr="00921C2D">
        <w:rPr>
          <w:rFonts w:ascii="Times New Roman" w:hAnsi="Times New Roman" w:cs="Times New Roman"/>
          <w:sz w:val="22"/>
          <w:szCs w:val="22"/>
        </w:rPr>
        <w:t xml:space="preserve">reason </w:t>
      </w:r>
      <w:r w:rsidRPr="00921C2D">
        <w:rPr>
          <w:rFonts w:ascii="Times New Roman" w:hAnsi="Times New Roman" w:cs="Times New Roman"/>
          <w:spacing w:val="-3"/>
          <w:sz w:val="22"/>
          <w:szCs w:val="22"/>
        </w:rPr>
        <w:t xml:space="preserve">of </w:t>
      </w:r>
      <w:r w:rsidRPr="00921C2D">
        <w:rPr>
          <w:rFonts w:ascii="Times New Roman" w:hAnsi="Times New Roman" w:cs="Times New Roman"/>
          <w:spacing w:val="2"/>
          <w:sz w:val="22"/>
          <w:szCs w:val="22"/>
        </w:rPr>
        <w:t xml:space="preserve">the </w:t>
      </w:r>
      <w:r w:rsidRPr="00921C2D">
        <w:rPr>
          <w:rFonts w:ascii="Times New Roman" w:hAnsi="Times New Roman" w:cs="Times New Roman"/>
          <w:sz w:val="22"/>
          <w:szCs w:val="22"/>
        </w:rPr>
        <w:t xml:space="preserve">Supplier having failed </w:t>
      </w:r>
      <w:r w:rsidRPr="00921C2D">
        <w:rPr>
          <w:rFonts w:ascii="Times New Roman" w:hAnsi="Times New Roman" w:cs="Times New Roman"/>
          <w:spacing w:val="3"/>
          <w:sz w:val="22"/>
          <w:szCs w:val="22"/>
        </w:rPr>
        <w:t xml:space="preserve">to </w:t>
      </w:r>
      <w:r w:rsidRPr="00921C2D">
        <w:rPr>
          <w:rFonts w:ascii="Times New Roman" w:hAnsi="Times New Roman" w:cs="Times New Roman"/>
          <w:spacing w:val="2"/>
          <w:sz w:val="22"/>
          <w:szCs w:val="22"/>
        </w:rPr>
        <w:t>perform</w:t>
      </w:r>
      <w:r w:rsidRPr="00921C2D">
        <w:rPr>
          <w:rFonts w:ascii="Times New Roman" w:hAnsi="Times New Roman" w:cs="Times New Roman"/>
          <w:spacing w:val="-17"/>
          <w:sz w:val="22"/>
          <w:szCs w:val="22"/>
        </w:rPr>
        <w:t xml:space="preserve"> </w:t>
      </w:r>
      <w:r w:rsidRPr="00921C2D">
        <w:rPr>
          <w:rFonts w:ascii="Times New Roman" w:hAnsi="Times New Roman" w:cs="Times New Roman"/>
          <w:spacing w:val="2"/>
          <w:sz w:val="22"/>
          <w:szCs w:val="22"/>
        </w:rPr>
        <w:t>the</w:t>
      </w:r>
      <w:r w:rsidRPr="00921C2D">
        <w:rPr>
          <w:rFonts w:ascii="Times New Roman" w:hAnsi="Times New Roman" w:cs="Times New Roman"/>
          <w:spacing w:val="-17"/>
          <w:sz w:val="22"/>
          <w:szCs w:val="22"/>
        </w:rPr>
        <w:t xml:space="preserve"> </w:t>
      </w:r>
      <w:r w:rsidRPr="00921C2D">
        <w:rPr>
          <w:rFonts w:ascii="Times New Roman" w:hAnsi="Times New Roman" w:cs="Times New Roman"/>
          <w:sz w:val="22"/>
          <w:szCs w:val="22"/>
        </w:rPr>
        <w:t>Agreement</w:t>
      </w:r>
      <w:r w:rsidRPr="00921C2D">
        <w:rPr>
          <w:rFonts w:ascii="Times New Roman" w:hAnsi="Times New Roman" w:cs="Times New Roman"/>
          <w:spacing w:val="-6"/>
          <w:sz w:val="22"/>
          <w:szCs w:val="22"/>
        </w:rPr>
        <w:t xml:space="preserve"> </w:t>
      </w:r>
      <w:r w:rsidRPr="00921C2D">
        <w:rPr>
          <w:rFonts w:ascii="Times New Roman" w:hAnsi="Times New Roman" w:cs="Times New Roman"/>
          <w:sz w:val="22"/>
          <w:szCs w:val="22"/>
        </w:rPr>
        <w:t>and</w:t>
      </w:r>
      <w:r w:rsidRPr="00921C2D">
        <w:rPr>
          <w:rFonts w:ascii="Times New Roman" w:hAnsi="Times New Roman" w:cs="Times New Roman"/>
          <w:spacing w:val="-12"/>
          <w:sz w:val="22"/>
          <w:szCs w:val="22"/>
        </w:rPr>
        <w:t xml:space="preserve"> </w:t>
      </w:r>
      <w:r w:rsidRPr="00921C2D">
        <w:rPr>
          <w:rFonts w:ascii="Times New Roman" w:hAnsi="Times New Roman" w:cs="Times New Roman"/>
          <w:sz w:val="22"/>
          <w:szCs w:val="22"/>
        </w:rPr>
        <w:t>despite</w:t>
      </w:r>
      <w:r w:rsidRPr="00921C2D">
        <w:rPr>
          <w:rFonts w:ascii="Times New Roman" w:hAnsi="Times New Roman" w:cs="Times New Roman"/>
          <w:spacing w:val="-18"/>
          <w:sz w:val="22"/>
          <w:szCs w:val="22"/>
        </w:rPr>
        <w:t xml:space="preserve"> </w:t>
      </w:r>
      <w:r w:rsidRPr="00921C2D">
        <w:rPr>
          <w:rFonts w:ascii="Times New Roman" w:hAnsi="Times New Roman" w:cs="Times New Roman"/>
          <w:sz w:val="22"/>
          <w:szCs w:val="22"/>
        </w:rPr>
        <w:t>any</w:t>
      </w:r>
      <w:r w:rsidRPr="00921C2D">
        <w:rPr>
          <w:rFonts w:ascii="Times New Roman" w:hAnsi="Times New Roman" w:cs="Times New Roman"/>
          <w:spacing w:val="-15"/>
          <w:sz w:val="22"/>
          <w:szCs w:val="22"/>
        </w:rPr>
        <w:t xml:space="preserve"> </w:t>
      </w:r>
      <w:r w:rsidRPr="00921C2D">
        <w:rPr>
          <w:rFonts w:ascii="Times New Roman" w:hAnsi="Times New Roman" w:cs="Times New Roman"/>
          <w:sz w:val="22"/>
          <w:szCs w:val="22"/>
        </w:rPr>
        <w:t>contestation</w:t>
      </w:r>
      <w:r w:rsidRPr="00921C2D">
        <w:rPr>
          <w:rFonts w:ascii="Times New Roman" w:hAnsi="Times New Roman" w:cs="Times New Roman"/>
          <w:spacing w:val="-17"/>
          <w:sz w:val="22"/>
          <w:szCs w:val="22"/>
        </w:rPr>
        <w:t xml:space="preserve"> </w:t>
      </w:r>
      <w:r w:rsidRPr="00921C2D">
        <w:rPr>
          <w:rFonts w:ascii="Times New Roman" w:hAnsi="Times New Roman" w:cs="Times New Roman"/>
          <w:sz w:val="22"/>
          <w:szCs w:val="22"/>
        </w:rPr>
        <w:t>on</w:t>
      </w:r>
      <w:r w:rsidRPr="00921C2D">
        <w:rPr>
          <w:rFonts w:ascii="Times New Roman" w:hAnsi="Times New Roman" w:cs="Times New Roman"/>
          <w:spacing w:val="-12"/>
          <w:sz w:val="22"/>
          <w:szCs w:val="22"/>
        </w:rPr>
        <w:t xml:space="preserve"> </w:t>
      </w:r>
      <w:r w:rsidRPr="00921C2D">
        <w:rPr>
          <w:rFonts w:ascii="Times New Roman" w:hAnsi="Times New Roman" w:cs="Times New Roman"/>
          <w:sz w:val="22"/>
          <w:szCs w:val="22"/>
        </w:rPr>
        <w:t>the</w:t>
      </w:r>
      <w:r w:rsidRPr="00921C2D">
        <w:rPr>
          <w:rFonts w:ascii="Times New Roman" w:hAnsi="Times New Roman" w:cs="Times New Roman"/>
          <w:spacing w:val="-18"/>
          <w:sz w:val="22"/>
          <w:szCs w:val="22"/>
        </w:rPr>
        <w:t xml:space="preserve"> </w:t>
      </w:r>
      <w:r w:rsidRPr="00921C2D">
        <w:rPr>
          <w:rFonts w:ascii="Times New Roman" w:hAnsi="Times New Roman" w:cs="Times New Roman"/>
          <w:sz w:val="22"/>
          <w:szCs w:val="22"/>
        </w:rPr>
        <w:t>part</w:t>
      </w:r>
      <w:r w:rsidRPr="00921C2D">
        <w:rPr>
          <w:rFonts w:ascii="Times New Roman" w:hAnsi="Times New Roman" w:cs="Times New Roman"/>
          <w:spacing w:val="-6"/>
          <w:sz w:val="22"/>
          <w:szCs w:val="22"/>
        </w:rPr>
        <w:t xml:space="preserve"> </w:t>
      </w:r>
      <w:r w:rsidRPr="00921C2D">
        <w:rPr>
          <w:rFonts w:ascii="Times New Roman" w:hAnsi="Times New Roman" w:cs="Times New Roman"/>
          <w:spacing w:val="-3"/>
          <w:sz w:val="22"/>
          <w:szCs w:val="22"/>
        </w:rPr>
        <w:t>of</w:t>
      </w:r>
      <w:r w:rsidRPr="00921C2D">
        <w:rPr>
          <w:rFonts w:ascii="Times New Roman" w:hAnsi="Times New Roman" w:cs="Times New Roman"/>
          <w:spacing w:val="-10"/>
          <w:sz w:val="22"/>
          <w:szCs w:val="22"/>
        </w:rPr>
        <w:t xml:space="preserve"> </w:t>
      </w:r>
      <w:proofErr w:type="gramStart"/>
      <w:r w:rsidRPr="00921C2D">
        <w:rPr>
          <w:rFonts w:ascii="Times New Roman" w:hAnsi="Times New Roman" w:cs="Times New Roman"/>
          <w:sz w:val="22"/>
          <w:szCs w:val="22"/>
        </w:rPr>
        <w:t>above</w:t>
      </w:r>
      <w:r w:rsidRPr="00921C2D">
        <w:rPr>
          <w:rFonts w:ascii="Times New Roman" w:hAnsi="Times New Roman" w:cs="Times New Roman"/>
          <w:spacing w:val="-18"/>
          <w:sz w:val="22"/>
          <w:szCs w:val="22"/>
        </w:rPr>
        <w:t xml:space="preserve"> </w:t>
      </w:r>
      <w:r w:rsidRPr="00921C2D">
        <w:rPr>
          <w:rFonts w:ascii="Times New Roman" w:hAnsi="Times New Roman" w:cs="Times New Roman"/>
          <w:sz w:val="22"/>
          <w:szCs w:val="22"/>
        </w:rPr>
        <w:t>named</w:t>
      </w:r>
      <w:proofErr w:type="gramEnd"/>
      <w:r w:rsidRPr="00921C2D">
        <w:rPr>
          <w:rFonts w:ascii="Times New Roman" w:hAnsi="Times New Roman" w:cs="Times New Roman"/>
          <w:spacing w:val="24"/>
          <w:sz w:val="22"/>
          <w:szCs w:val="22"/>
        </w:rPr>
        <w:t xml:space="preserve"> </w:t>
      </w:r>
      <w:r w:rsidRPr="00921C2D">
        <w:rPr>
          <w:rFonts w:ascii="Times New Roman" w:hAnsi="Times New Roman" w:cs="Times New Roman"/>
          <w:sz w:val="22"/>
          <w:szCs w:val="22"/>
        </w:rPr>
        <w:t>agency.</w:t>
      </w:r>
    </w:p>
    <w:p w14:paraId="488B9143" w14:textId="77777777" w:rsidR="00FB52A4" w:rsidRPr="00921C2D" w:rsidRDefault="00FB52A4" w:rsidP="007E0FE8">
      <w:pPr>
        <w:pStyle w:val="BodyText"/>
        <w:spacing w:before="3"/>
        <w:jc w:val="both"/>
        <w:rPr>
          <w:rFonts w:ascii="Times New Roman" w:hAnsi="Times New Roman" w:cs="Times New Roman"/>
          <w:sz w:val="22"/>
          <w:szCs w:val="22"/>
        </w:rPr>
      </w:pPr>
    </w:p>
    <w:p w14:paraId="2D509C6B" w14:textId="77777777" w:rsidR="00FB52A4" w:rsidRPr="00921C2D" w:rsidRDefault="00F048A1" w:rsidP="007E0FE8">
      <w:pPr>
        <w:pStyle w:val="BodyText"/>
        <w:spacing w:line="235" w:lineRule="auto"/>
        <w:jc w:val="both"/>
        <w:rPr>
          <w:rFonts w:ascii="Times New Roman" w:hAnsi="Times New Roman" w:cs="Times New Roman"/>
          <w:sz w:val="22"/>
          <w:szCs w:val="22"/>
        </w:rPr>
      </w:pPr>
      <w:r w:rsidRPr="00921C2D">
        <w:rPr>
          <w:rFonts w:ascii="Times New Roman" w:hAnsi="Times New Roman" w:cs="Times New Roman"/>
          <w:sz w:val="22"/>
          <w:szCs w:val="22"/>
        </w:rPr>
        <w:t xml:space="preserve">This Letter of Guarantee </w:t>
      </w:r>
      <w:r w:rsidRPr="00921C2D">
        <w:rPr>
          <w:rFonts w:ascii="Times New Roman" w:hAnsi="Times New Roman" w:cs="Times New Roman"/>
          <w:spacing w:val="3"/>
          <w:sz w:val="22"/>
          <w:szCs w:val="22"/>
        </w:rPr>
        <w:t xml:space="preserve">will </w:t>
      </w:r>
      <w:r w:rsidRPr="00921C2D">
        <w:rPr>
          <w:rFonts w:ascii="Times New Roman" w:hAnsi="Times New Roman" w:cs="Times New Roman"/>
          <w:spacing w:val="2"/>
          <w:sz w:val="22"/>
          <w:szCs w:val="22"/>
        </w:rPr>
        <w:t xml:space="preserve">expire </w:t>
      </w:r>
      <w:proofErr w:type="gramStart"/>
      <w:r w:rsidRPr="00921C2D">
        <w:rPr>
          <w:rFonts w:ascii="Times New Roman" w:hAnsi="Times New Roman" w:cs="Times New Roman"/>
          <w:spacing w:val="-3"/>
          <w:sz w:val="22"/>
          <w:szCs w:val="22"/>
        </w:rPr>
        <w:t xml:space="preserve">on  </w:t>
      </w:r>
      <w:r w:rsidR="007A3DB7" w:rsidRPr="00921C2D">
        <w:rPr>
          <w:rFonts w:ascii="Times New Roman" w:hAnsi="Times New Roman" w:cs="Times New Roman"/>
          <w:spacing w:val="2"/>
          <w:sz w:val="22"/>
          <w:szCs w:val="22"/>
        </w:rPr>
        <w:t>30</w:t>
      </w:r>
      <w:proofErr w:type="gramEnd"/>
      <w:r w:rsidRPr="00921C2D">
        <w:rPr>
          <w:rFonts w:ascii="Times New Roman" w:hAnsi="Times New Roman" w:cs="Times New Roman"/>
          <w:spacing w:val="2"/>
          <w:sz w:val="22"/>
          <w:szCs w:val="22"/>
        </w:rPr>
        <w:t xml:space="preserve"> </w:t>
      </w:r>
      <w:r w:rsidRPr="00921C2D">
        <w:rPr>
          <w:rFonts w:ascii="Times New Roman" w:hAnsi="Times New Roman" w:cs="Times New Roman"/>
          <w:sz w:val="22"/>
          <w:szCs w:val="22"/>
        </w:rPr>
        <w:t xml:space="preserve">months from </w:t>
      </w:r>
      <w:r w:rsidRPr="00921C2D">
        <w:rPr>
          <w:rFonts w:ascii="Times New Roman" w:hAnsi="Times New Roman" w:cs="Times New Roman"/>
          <w:spacing w:val="4"/>
          <w:sz w:val="22"/>
          <w:szCs w:val="22"/>
        </w:rPr>
        <w:t>the</w:t>
      </w:r>
      <w:r w:rsidRPr="00921C2D">
        <w:rPr>
          <w:rFonts w:ascii="Times New Roman" w:hAnsi="Times New Roman" w:cs="Times New Roman"/>
          <w:spacing w:val="2"/>
          <w:sz w:val="22"/>
          <w:szCs w:val="22"/>
        </w:rPr>
        <w:t xml:space="preserve"> </w:t>
      </w:r>
      <w:r w:rsidRPr="00921C2D">
        <w:rPr>
          <w:rFonts w:ascii="Times New Roman" w:hAnsi="Times New Roman" w:cs="Times New Roman"/>
          <w:sz w:val="22"/>
          <w:szCs w:val="22"/>
        </w:rPr>
        <w:t>LOA</w:t>
      </w:r>
      <w:r w:rsidRPr="00921C2D">
        <w:rPr>
          <w:rFonts w:ascii="Times New Roman" w:hAnsi="Times New Roman" w:cs="Times New Roman"/>
          <w:spacing w:val="-1"/>
          <w:sz w:val="22"/>
          <w:szCs w:val="22"/>
        </w:rPr>
        <w:t xml:space="preserve"> </w:t>
      </w:r>
      <w:r w:rsidRPr="00921C2D">
        <w:rPr>
          <w:rFonts w:ascii="Times New Roman" w:hAnsi="Times New Roman" w:cs="Times New Roman"/>
          <w:sz w:val="22"/>
          <w:szCs w:val="22"/>
        </w:rPr>
        <w:t>date</w:t>
      </w:r>
      <w:r w:rsidRPr="00921C2D">
        <w:rPr>
          <w:rFonts w:ascii="Times New Roman" w:hAnsi="Times New Roman" w:cs="Times New Roman"/>
          <w:sz w:val="22"/>
          <w:szCs w:val="22"/>
          <w:u w:val="single"/>
        </w:rPr>
        <w:t xml:space="preserve"> </w:t>
      </w:r>
      <w:r w:rsidRPr="00921C2D">
        <w:rPr>
          <w:rFonts w:ascii="Times New Roman" w:hAnsi="Times New Roman" w:cs="Times New Roman"/>
          <w:sz w:val="22"/>
          <w:szCs w:val="22"/>
          <w:u w:val="single"/>
        </w:rPr>
        <w:tab/>
      </w:r>
      <w:r w:rsidRPr="00921C2D">
        <w:rPr>
          <w:rFonts w:ascii="Times New Roman" w:hAnsi="Times New Roman" w:cs="Times New Roman"/>
          <w:sz w:val="22"/>
          <w:szCs w:val="22"/>
          <w:u w:val="single"/>
        </w:rPr>
        <w:tab/>
      </w:r>
      <w:r w:rsidRPr="00921C2D">
        <w:rPr>
          <w:rFonts w:ascii="Times New Roman" w:hAnsi="Times New Roman" w:cs="Times New Roman"/>
          <w:sz w:val="22"/>
          <w:szCs w:val="22"/>
        </w:rPr>
        <w:t xml:space="preserve">including 30 days </w:t>
      </w:r>
      <w:r w:rsidRPr="00921C2D">
        <w:rPr>
          <w:rFonts w:ascii="Times New Roman" w:hAnsi="Times New Roman" w:cs="Times New Roman"/>
          <w:spacing w:val="-3"/>
          <w:sz w:val="22"/>
          <w:szCs w:val="22"/>
        </w:rPr>
        <w:t xml:space="preserve">of </w:t>
      </w:r>
      <w:r w:rsidRPr="00921C2D">
        <w:rPr>
          <w:rFonts w:ascii="Times New Roman" w:hAnsi="Times New Roman" w:cs="Times New Roman"/>
          <w:spacing w:val="2"/>
          <w:sz w:val="22"/>
          <w:szCs w:val="22"/>
        </w:rPr>
        <w:t xml:space="preserve">claim </w:t>
      </w:r>
      <w:r w:rsidRPr="00921C2D">
        <w:rPr>
          <w:rFonts w:ascii="Times New Roman" w:hAnsi="Times New Roman" w:cs="Times New Roman"/>
          <w:sz w:val="22"/>
          <w:szCs w:val="22"/>
        </w:rPr>
        <w:t xml:space="preserve">period and any claims made hereunder must </w:t>
      </w:r>
      <w:r w:rsidRPr="00921C2D">
        <w:rPr>
          <w:rFonts w:ascii="Times New Roman" w:hAnsi="Times New Roman" w:cs="Times New Roman"/>
          <w:spacing w:val="3"/>
          <w:sz w:val="22"/>
          <w:szCs w:val="22"/>
        </w:rPr>
        <w:t xml:space="preserve">be </w:t>
      </w:r>
      <w:r w:rsidRPr="00921C2D">
        <w:rPr>
          <w:rFonts w:ascii="Times New Roman" w:hAnsi="Times New Roman" w:cs="Times New Roman"/>
          <w:sz w:val="22"/>
          <w:szCs w:val="22"/>
        </w:rPr>
        <w:t xml:space="preserve">received by us on or before </w:t>
      </w:r>
      <w:r w:rsidRPr="00921C2D">
        <w:rPr>
          <w:rFonts w:ascii="Times New Roman" w:hAnsi="Times New Roman" w:cs="Times New Roman"/>
          <w:spacing w:val="2"/>
          <w:sz w:val="22"/>
          <w:szCs w:val="22"/>
        </w:rPr>
        <w:t xml:space="preserve">expiry date </w:t>
      </w:r>
      <w:r w:rsidRPr="00921C2D">
        <w:rPr>
          <w:rFonts w:ascii="Times New Roman" w:hAnsi="Times New Roman" w:cs="Times New Roman"/>
          <w:sz w:val="22"/>
          <w:szCs w:val="22"/>
        </w:rPr>
        <w:t xml:space="preserve">after  which date  </w:t>
      </w:r>
      <w:r w:rsidRPr="00921C2D">
        <w:rPr>
          <w:rFonts w:ascii="Times New Roman" w:hAnsi="Times New Roman" w:cs="Times New Roman"/>
          <w:spacing w:val="3"/>
          <w:sz w:val="22"/>
          <w:szCs w:val="22"/>
        </w:rPr>
        <w:t xml:space="preserve">this </w:t>
      </w:r>
      <w:r w:rsidRPr="00921C2D">
        <w:rPr>
          <w:rFonts w:ascii="Times New Roman" w:hAnsi="Times New Roman" w:cs="Times New Roman"/>
          <w:sz w:val="22"/>
          <w:szCs w:val="22"/>
        </w:rPr>
        <w:t xml:space="preserve">Letter  of  Guarantee </w:t>
      </w:r>
      <w:r w:rsidRPr="00921C2D">
        <w:rPr>
          <w:rFonts w:ascii="Times New Roman" w:hAnsi="Times New Roman" w:cs="Times New Roman"/>
          <w:spacing w:val="4"/>
          <w:sz w:val="22"/>
          <w:szCs w:val="22"/>
        </w:rPr>
        <w:t xml:space="preserve">will </w:t>
      </w:r>
      <w:r w:rsidRPr="00921C2D">
        <w:rPr>
          <w:rFonts w:ascii="Times New Roman" w:hAnsi="Times New Roman" w:cs="Times New Roman"/>
          <w:sz w:val="22"/>
          <w:szCs w:val="22"/>
        </w:rPr>
        <w:t>become</w:t>
      </w:r>
      <w:r w:rsidRPr="00921C2D">
        <w:rPr>
          <w:rFonts w:ascii="Times New Roman" w:hAnsi="Times New Roman" w:cs="Times New Roman"/>
          <w:spacing w:val="31"/>
          <w:sz w:val="22"/>
          <w:szCs w:val="22"/>
        </w:rPr>
        <w:t xml:space="preserve"> </w:t>
      </w:r>
      <w:r w:rsidRPr="00921C2D">
        <w:rPr>
          <w:rFonts w:ascii="Times New Roman" w:hAnsi="Times New Roman" w:cs="Times New Roman"/>
          <w:spacing w:val="-3"/>
          <w:sz w:val="22"/>
          <w:szCs w:val="22"/>
        </w:rPr>
        <w:t>of</w:t>
      </w:r>
      <w:r w:rsidRPr="00921C2D">
        <w:rPr>
          <w:rFonts w:ascii="Times New Roman" w:hAnsi="Times New Roman" w:cs="Times New Roman"/>
          <w:spacing w:val="27"/>
          <w:sz w:val="22"/>
          <w:szCs w:val="22"/>
        </w:rPr>
        <w:t xml:space="preserve"> </w:t>
      </w:r>
      <w:r w:rsidRPr="00921C2D">
        <w:rPr>
          <w:rFonts w:ascii="Times New Roman" w:hAnsi="Times New Roman" w:cs="Times New Roman"/>
          <w:sz w:val="22"/>
          <w:szCs w:val="22"/>
        </w:rPr>
        <w:t>no</w:t>
      </w:r>
      <w:r w:rsidRPr="00921C2D">
        <w:rPr>
          <w:rFonts w:ascii="Times New Roman" w:hAnsi="Times New Roman" w:cs="Times New Roman"/>
          <w:sz w:val="22"/>
          <w:szCs w:val="22"/>
        </w:rPr>
        <w:tab/>
        <w:t>effect whatsoever whether</w:t>
      </w:r>
      <w:r w:rsidRPr="00921C2D">
        <w:rPr>
          <w:rFonts w:ascii="Times New Roman" w:hAnsi="Times New Roman" w:cs="Times New Roman"/>
          <w:spacing w:val="-4"/>
          <w:sz w:val="22"/>
          <w:szCs w:val="22"/>
        </w:rPr>
        <w:t xml:space="preserve"> </w:t>
      </w:r>
      <w:r w:rsidRPr="00921C2D">
        <w:rPr>
          <w:rFonts w:ascii="Times New Roman" w:hAnsi="Times New Roman" w:cs="Times New Roman"/>
          <w:spacing w:val="2"/>
          <w:sz w:val="22"/>
          <w:szCs w:val="22"/>
        </w:rPr>
        <w:t>returned</w:t>
      </w:r>
      <w:r w:rsidRPr="00921C2D">
        <w:rPr>
          <w:rFonts w:ascii="Times New Roman" w:hAnsi="Times New Roman" w:cs="Times New Roman"/>
          <w:spacing w:val="-17"/>
          <w:sz w:val="22"/>
          <w:szCs w:val="22"/>
        </w:rPr>
        <w:t xml:space="preserve"> </w:t>
      </w:r>
      <w:r w:rsidRPr="00921C2D">
        <w:rPr>
          <w:rFonts w:ascii="Times New Roman" w:hAnsi="Times New Roman" w:cs="Times New Roman"/>
          <w:spacing w:val="3"/>
          <w:sz w:val="22"/>
          <w:szCs w:val="22"/>
        </w:rPr>
        <w:t>to</w:t>
      </w:r>
      <w:r w:rsidRPr="00921C2D">
        <w:rPr>
          <w:rFonts w:ascii="Times New Roman" w:hAnsi="Times New Roman" w:cs="Times New Roman"/>
          <w:spacing w:val="-13"/>
          <w:sz w:val="22"/>
          <w:szCs w:val="22"/>
        </w:rPr>
        <w:t xml:space="preserve"> </w:t>
      </w:r>
      <w:r w:rsidRPr="00921C2D">
        <w:rPr>
          <w:rFonts w:ascii="Times New Roman" w:hAnsi="Times New Roman" w:cs="Times New Roman"/>
          <w:spacing w:val="2"/>
          <w:sz w:val="22"/>
          <w:szCs w:val="22"/>
        </w:rPr>
        <w:t>us</w:t>
      </w:r>
      <w:r w:rsidRPr="00921C2D">
        <w:rPr>
          <w:rFonts w:ascii="Times New Roman" w:hAnsi="Times New Roman" w:cs="Times New Roman"/>
          <w:spacing w:val="-15"/>
          <w:sz w:val="22"/>
          <w:szCs w:val="22"/>
        </w:rPr>
        <w:t xml:space="preserve"> </w:t>
      </w:r>
      <w:r w:rsidRPr="00921C2D">
        <w:rPr>
          <w:rFonts w:ascii="Times New Roman" w:hAnsi="Times New Roman" w:cs="Times New Roman"/>
          <w:sz w:val="22"/>
          <w:szCs w:val="22"/>
        </w:rPr>
        <w:t>or</w:t>
      </w:r>
      <w:r w:rsidRPr="00921C2D">
        <w:rPr>
          <w:rFonts w:ascii="Times New Roman" w:hAnsi="Times New Roman" w:cs="Times New Roman"/>
          <w:spacing w:val="-5"/>
          <w:sz w:val="22"/>
          <w:szCs w:val="22"/>
        </w:rPr>
        <w:t xml:space="preserve"> </w:t>
      </w:r>
      <w:r w:rsidRPr="00921C2D">
        <w:rPr>
          <w:rFonts w:ascii="Times New Roman" w:hAnsi="Times New Roman" w:cs="Times New Roman"/>
          <w:sz w:val="22"/>
          <w:szCs w:val="22"/>
        </w:rPr>
        <w:t>not.</w:t>
      </w:r>
    </w:p>
    <w:p w14:paraId="088D8FFD" w14:textId="77777777" w:rsidR="00FB52A4" w:rsidRPr="00921C2D" w:rsidRDefault="00FB52A4" w:rsidP="007E0FE8">
      <w:pPr>
        <w:pStyle w:val="BodyText"/>
        <w:rPr>
          <w:rFonts w:ascii="Times New Roman" w:hAnsi="Times New Roman" w:cs="Times New Roman"/>
          <w:sz w:val="22"/>
          <w:szCs w:val="22"/>
        </w:rPr>
      </w:pPr>
    </w:p>
    <w:p w14:paraId="39D98B97" w14:textId="77777777" w:rsidR="00FB52A4" w:rsidRPr="00921C2D" w:rsidRDefault="00FB52A4" w:rsidP="007E0FE8">
      <w:pPr>
        <w:pStyle w:val="BodyText"/>
        <w:rPr>
          <w:rFonts w:ascii="Times New Roman" w:hAnsi="Times New Roman" w:cs="Times New Roman"/>
          <w:sz w:val="22"/>
          <w:szCs w:val="22"/>
        </w:rPr>
      </w:pPr>
    </w:p>
    <w:p w14:paraId="69CCFFE9" w14:textId="77777777" w:rsidR="00FB52A4" w:rsidRPr="00921C2D" w:rsidRDefault="00FB52A4" w:rsidP="007E0FE8">
      <w:pPr>
        <w:pStyle w:val="BodyText"/>
        <w:rPr>
          <w:rFonts w:ascii="Times New Roman" w:hAnsi="Times New Roman" w:cs="Times New Roman"/>
          <w:sz w:val="22"/>
          <w:szCs w:val="22"/>
        </w:rPr>
      </w:pPr>
    </w:p>
    <w:p w14:paraId="78828899" w14:textId="77777777" w:rsidR="00FB52A4" w:rsidRPr="00921C2D" w:rsidRDefault="00FB52A4" w:rsidP="007E0FE8">
      <w:pPr>
        <w:pStyle w:val="BodyText"/>
        <w:rPr>
          <w:rFonts w:ascii="Times New Roman" w:hAnsi="Times New Roman" w:cs="Times New Roman"/>
          <w:sz w:val="22"/>
          <w:szCs w:val="22"/>
        </w:rPr>
      </w:pPr>
    </w:p>
    <w:p w14:paraId="42BF588F" w14:textId="77777777" w:rsidR="00FB52A4" w:rsidRPr="00921C2D" w:rsidRDefault="00FB52A4" w:rsidP="007E0FE8">
      <w:pPr>
        <w:pStyle w:val="BodyText"/>
        <w:rPr>
          <w:rFonts w:ascii="Times New Roman" w:hAnsi="Times New Roman" w:cs="Times New Roman"/>
          <w:sz w:val="22"/>
          <w:szCs w:val="22"/>
        </w:rPr>
      </w:pPr>
    </w:p>
    <w:p w14:paraId="41B52CE8" w14:textId="77777777" w:rsidR="00FB52A4" w:rsidRPr="00921C2D" w:rsidRDefault="00E569C0" w:rsidP="007E0FE8">
      <w:pPr>
        <w:pStyle w:val="BodyText"/>
        <w:rPr>
          <w:rFonts w:ascii="Times New Roman" w:hAnsi="Times New Roman" w:cs="Times New Roman"/>
          <w:sz w:val="22"/>
          <w:szCs w:val="22"/>
        </w:rPr>
      </w:pPr>
      <w:r>
        <w:rPr>
          <w:rFonts w:ascii="Times New Roman" w:hAnsi="Times New Roman" w:cs="Times New Roman"/>
          <w:sz w:val="22"/>
          <w:szCs w:val="22"/>
        </w:rPr>
        <w:pict w14:anchorId="332EF131">
          <v:line id="_x0000_s1026" style="position:absolute;z-index:-251658240;mso-wrap-distance-left:0;mso-wrap-distance-right:0;mso-position-horizontal-relative:page" from="93.6pt,10.4pt" to="158.95pt,10.4pt" strokeweight=".23019mm">
            <w10:wrap type="topAndBottom" anchorx="page"/>
          </v:line>
        </w:pict>
      </w:r>
    </w:p>
    <w:p w14:paraId="5E889AA5" w14:textId="77777777" w:rsidR="00FB52A4" w:rsidRPr="00921C2D" w:rsidRDefault="00F048A1" w:rsidP="007E0FE8">
      <w:pPr>
        <w:pStyle w:val="BodyText"/>
        <w:spacing w:line="226" w:lineRule="exact"/>
        <w:rPr>
          <w:rFonts w:ascii="Times New Roman" w:hAnsi="Times New Roman" w:cs="Times New Roman"/>
          <w:sz w:val="22"/>
          <w:szCs w:val="22"/>
        </w:rPr>
      </w:pPr>
      <w:r w:rsidRPr="00921C2D">
        <w:rPr>
          <w:rFonts w:ascii="Times New Roman" w:hAnsi="Times New Roman" w:cs="Times New Roman"/>
          <w:sz w:val="22"/>
          <w:szCs w:val="22"/>
        </w:rPr>
        <w:t>Authorized Signature</w:t>
      </w:r>
    </w:p>
    <w:p w14:paraId="39A18807" w14:textId="77777777" w:rsidR="004C1CA0" w:rsidRPr="004C1CA0" w:rsidRDefault="00F048A1" w:rsidP="00713029">
      <w:pPr>
        <w:pStyle w:val="BodyText"/>
        <w:spacing w:before="15"/>
        <w:rPr>
          <w:rFonts w:ascii="Times New Roman" w:hAnsi="Times New Roman" w:cs="Times New Roman"/>
        </w:rPr>
      </w:pPr>
      <w:r w:rsidRPr="00921C2D">
        <w:rPr>
          <w:rFonts w:ascii="Times New Roman" w:hAnsi="Times New Roman" w:cs="Times New Roman"/>
          <w:sz w:val="22"/>
          <w:szCs w:val="22"/>
        </w:rPr>
        <w:t>Chief Manager/ Manager Seal of Bank</w:t>
      </w:r>
    </w:p>
    <w:p w14:paraId="04EC5774" w14:textId="77777777" w:rsidR="004C1CA0" w:rsidRPr="004C1CA0" w:rsidRDefault="004C1CA0" w:rsidP="004C1CA0">
      <w:pPr>
        <w:rPr>
          <w:rFonts w:ascii="Times New Roman" w:hAnsi="Times New Roman" w:cs="Times New Roman"/>
        </w:rPr>
      </w:pPr>
    </w:p>
    <w:p w14:paraId="79E3A79F" w14:textId="77777777" w:rsidR="004C1CA0" w:rsidRDefault="004C1CA0" w:rsidP="004C1CA0">
      <w:pPr>
        <w:tabs>
          <w:tab w:val="left" w:pos="3306"/>
        </w:tabs>
      </w:pPr>
      <w:r>
        <w:rPr>
          <w:rFonts w:ascii="Times New Roman" w:hAnsi="Times New Roman" w:cs="Times New Roman"/>
        </w:rPr>
        <w:tab/>
      </w:r>
    </w:p>
    <w:p w14:paraId="2DA27E97" w14:textId="77777777" w:rsidR="00FB52A4" w:rsidRPr="004C1CA0" w:rsidRDefault="004C1CA0" w:rsidP="004C1CA0">
      <w:r>
        <w:tab/>
      </w:r>
    </w:p>
    <w:sectPr w:rsidR="00FB52A4" w:rsidRPr="004C1CA0" w:rsidSect="007E0FE8">
      <w:headerReference w:type="default" r:id="rId19"/>
      <w:pgSz w:w="12240" w:h="15840"/>
      <w:pgMar w:top="636" w:right="1440" w:bottom="1180" w:left="1800" w:header="590" w:footer="9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C881" w14:textId="77777777" w:rsidR="00A80C00" w:rsidRDefault="00A80C00" w:rsidP="00FB52A4">
      <w:r>
        <w:separator/>
      </w:r>
    </w:p>
  </w:endnote>
  <w:endnote w:type="continuationSeparator" w:id="0">
    <w:p w14:paraId="2F44ED7A" w14:textId="77777777" w:rsidR="00A80C00" w:rsidRDefault="00A80C00" w:rsidP="00FB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3459"/>
      <w:docPartObj>
        <w:docPartGallery w:val="Page Numbers (Bottom of Page)"/>
        <w:docPartUnique/>
      </w:docPartObj>
    </w:sdtPr>
    <w:sdtEndPr/>
    <w:sdtContent>
      <w:sdt>
        <w:sdtPr>
          <w:id w:val="4393460"/>
          <w:docPartObj>
            <w:docPartGallery w:val="Page Numbers (Top of Page)"/>
            <w:docPartUnique/>
          </w:docPartObj>
        </w:sdtPr>
        <w:sdtEndPr/>
        <w:sdtContent>
          <w:p w14:paraId="7D92BF23" w14:textId="77777777" w:rsidR="00245CB4" w:rsidRDefault="00245CB4">
            <w:pPr>
              <w:pStyle w:val="Footer"/>
              <w:jc w:val="center"/>
            </w:pPr>
            <w:r>
              <w:t xml:space="preserve">Page </w:t>
            </w:r>
            <w:r w:rsidR="00BF40BD">
              <w:rPr>
                <w:b/>
                <w:sz w:val="24"/>
                <w:szCs w:val="24"/>
              </w:rPr>
              <w:fldChar w:fldCharType="begin"/>
            </w:r>
            <w:r>
              <w:rPr>
                <w:b/>
              </w:rPr>
              <w:instrText xml:space="preserve"> PAGE </w:instrText>
            </w:r>
            <w:r w:rsidR="00BF40BD">
              <w:rPr>
                <w:b/>
                <w:sz w:val="24"/>
                <w:szCs w:val="24"/>
              </w:rPr>
              <w:fldChar w:fldCharType="separate"/>
            </w:r>
            <w:r w:rsidR="008F70BC">
              <w:rPr>
                <w:b/>
                <w:noProof/>
              </w:rPr>
              <w:t>11</w:t>
            </w:r>
            <w:r w:rsidR="00BF40BD">
              <w:rPr>
                <w:b/>
                <w:sz w:val="24"/>
                <w:szCs w:val="24"/>
              </w:rPr>
              <w:fldChar w:fldCharType="end"/>
            </w:r>
            <w:r>
              <w:t xml:space="preserve"> of </w:t>
            </w:r>
            <w:r w:rsidR="00BF40BD">
              <w:rPr>
                <w:b/>
                <w:sz w:val="24"/>
                <w:szCs w:val="24"/>
              </w:rPr>
              <w:fldChar w:fldCharType="begin"/>
            </w:r>
            <w:r>
              <w:rPr>
                <w:b/>
              </w:rPr>
              <w:instrText xml:space="preserve"> NUMPAGES  </w:instrText>
            </w:r>
            <w:r w:rsidR="00BF40BD">
              <w:rPr>
                <w:b/>
                <w:sz w:val="24"/>
                <w:szCs w:val="24"/>
              </w:rPr>
              <w:fldChar w:fldCharType="separate"/>
            </w:r>
            <w:r w:rsidR="008F70BC">
              <w:rPr>
                <w:b/>
                <w:noProof/>
              </w:rPr>
              <w:t>22</w:t>
            </w:r>
            <w:r w:rsidR="00BF40BD">
              <w:rPr>
                <w:b/>
                <w:sz w:val="24"/>
                <w:szCs w:val="24"/>
              </w:rPr>
              <w:fldChar w:fldCharType="end"/>
            </w:r>
          </w:p>
        </w:sdtContent>
      </w:sdt>
    </w:sdtContent>
  </w:sdt>
  <w:p w14:paraId="01BBA66B" w14:textId="77777777" w:rsidR="00245CB4" w:rsidRDefault="00245CB4">
    <w:pPr>
      <w:pStyle w:val="BodyText"/>
      <w:spacing w:line="14"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3461"/>
      <w:docPartObj>
        <w:docPartGallery w:val="Page Numbers (Bottom of Page)"/>
        <w:docPartUnique/>
      </w:docPartObj>
    </w:sdtPr>
    <w:sdtEndPr/>
    <w:sdtContent>
      <w:sdt>
        <w:sdtPr>
          <w:id w:val="4393462"/>
          <w:docPartObj>
            <w:docPartGallery w:val="Page Numbers (Top of Page)"/>
            <w:docPartUnique/>
          </w:docPartObj>
        </w:sdtPr>
        <w:sdtEndPr/>
        <w:sdtContent>
          <w:p w14:paraId="7689DEB2" w14:textId="77777777" w:rsidR="00245CB4" w:rsidRDefault="00E569C0">
            <w:pPr>
              <w:pStyle w:val="Footer"/>
              <w:jc w:val="center"/>
            </w:pPr>
          </w:p>
        </w:sdtContent>
      </w:sdt>
    </w:sdtContent>
  </w:sdt>
  <w:sdt>
    <w:sdtPr>
      <w:id w:val="256491922"/>
      <w:docPartObj>
        <w:docPartGallery w:val="Page Numbers (Top of Page)"/>
        <w:docPartUnique/>
      </w:docPartObj>
    </w:sdtPr>
    <w:sdtEndPr/>
    <w:sdtContent>
      <w:p w14:paraId="22314A40" w14:textId="77777777" w:rsidR="00675186" w:rsidRDefault="00675186" w:rsidP="00675186">
        <w:pPr>
          <w:pStyle w:val="Footer"/>
          <w:jc w:val="center"/>
        </w:pPr>
        <w:r>
          <w:t xml:space="preserve">Page </w:t>
        </w:r>
        <w:r w:rsidR="00BF40BD">
          <w:rPr>
            <w:b/>
            <w:sz w:val="24"/>
            <w:szCs w:val="24"/>
          </w:rPr>
          <w:fldChar w:fldCharType="begin"/>
        </w:r>
        <w:r>
          <w:rPr>
            <w:b/>
          </w:rPr>
          <w:instrText xml:space="preserve"> PAGE </w:instrText>
        </w:r>
        <w:r w:rsidR="00BF40BD">
          <w:rPr>
            <w:b/>
            <w:sz w:val="24"/>
            <w:szCs w:val="24"/>
          </w:rPr>
          <w:fldChar w:fldCharType="separate"/>
        </w:r>
        <w:r w:rsidR="008F70BC">
          <w:rPr>
            <w:b/>
            <w:noProof/>
          </w:rPr>
          <w:t>1</w:t>
        </w:r>
        <w:r w:rsidR="00BF40BD">
          <w:rPr>
            <w:b/>
            <w:sz w:val="24"/>
            <w:szCs w:val="24"/>
          </w:rPr>
          <w:fldChar w:fldCharType="end"/>
        </w:r>
        <w:r>
          <w:t xml:space="preserve"> of </w:t>
        </w:r>
        <w:r w:rsidR="00BF40BD">
          <w:rPr>
            <w:b/>
            <w:sz w:val="24"/>
            <w:szCs w:val="24"/>
          </w:rPr>
          <w:fldChar w:fldCharType="begin"/>
        </w:r>
        <w:r>
          <w:rPr>
            <w:b/>
          </w:rPr>
          <w:instrText xml:space="preserve"> NUMPAGES  </w:instrText>
        </w:r>
        <w:r w:rsidR="00BF40BD">
          <w:rPr>
            <w:b/>
            <w:sz w:val="24"/>
            <w:szCs w:val="24"/>
          </w:rPr>
          <w:fldChar w:fldCharType="separate"/>
        </w:r>
        <w:r w:rsidR="008F70BC">
          <w:rPr>
            <w:b/>
            <w:noProof/>
          </w:rPr>
          <w:t>1</w:t>
        </w:r>
        <w:r w:rsidR="00BF40BD">
          <w:rPr>
            <w:b/>
            <w:sz w:val="24"/>
            <w:szCs w:val="24"/>
          </w:rPr>
          <w:fldChar w:fldCharType="end"/>
        </w:r>
      </w:p>
    </w:sdtContent>
  </w:sdt>
  <w:p w14:paraId="57FA4F31" w14:textId="77777777" w:rsidR="00245CB4" w:rsidRDefault="00245C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2D43E2" w14:textId="77777777" w:rsidR="00A80C00" w:rsidRDefault="00A80C00" w:rsidP="00FB52A4">
      <w:r>
        <w:separator/>
      </w:r>
    </w:p>
  </w:footnote>
  <w:footnote w:type="continuationSeparator" w:id="0">
    <w:p w14:paraId="46CDF05C" w14:textId="77777777" w:rsidR="00A80C00" w:rsidRDefault="00A80C00" w:rsidP="00FB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451DA" w14:textId="77777777" w:rsidR="00245CB4" w:rsidRDefault="00E569C0">
    <w:pPr>
      <w:pStyle w:val="BodyText"/>
      <w:spacing w:line="14" w:lineRule="auto"/>
    </w:pPr>
    <w:r>
      <w:rPr>
        <w:noProof/>
        <w:lang w:bidi="hi-IN"/>
      </w:rPr>
      <w:pict w14:anchorId="4C6DF74A">
        <v:shapetype id="_x0000_t32" coordsize="21600,21600" o:spt="32" o:oned="t" path="m,l21600,21600e" filled="f">
          <v:path arrowok="t" fillok="f" o:connecttype="none"/>
          <o:lock v:ext="edit" shapetype="t"/>
        </v:shapetype>
        <v:shape id="_x0000_s2067" type="#_x0000_t32" style="position:absolute;margin-left:-87.3pt;margin-top:6.8pt;width:661.25pt;height:.65pt;flip:y;z-index:503290920" o:connectortype="straight"/>
      </w:pict>
    </w:r>
    <w:r>
      <w:pict w14:anchorId="31B4C067">
        <v:shapetype id="_x0000_t202" coordsize="21600,21600" o:spt="202" path="m,l,21600r21600,l21600,xe">
          <v:stroke joinstyle="miter"/>
          <v:path gradientshapeok="t" o:connecttype="rect"/>
        </v:shapetype>
        <v:shape id="_x0000_s2056" type="#_x0000_t202" style="position:absolute;margin-left:-1.8pt;margin-top:16.3pt;width:549pt;height:25.8pt;z-index:-26752;mso-position-horizontal-relative:page;mso-position-vertical-relative:page" filled="f" stroked="f">
          <v:textbox style="mso-next-textbox:#_x0000_s2056" inset="0,0,0,0">
            <w:txbxContent>
              <w:p w14:paraId="0201F756" w14:textId="77777777" w:rsidR="00245CB4" w:rsidRPr="00877406" w:rsidRDefault="00245CB4" w:rsidP="00877406">
                <w:pPr>
                  <w:spacing w:before="20"/>
                  <w:ind w:left="1890"/>
                  <w:rPr>
                    <w:bCs/>
                    <w:sz w:val="18"/>
                    <w:szCs w:val="18"/>
                  </w:rPr>
                </w:pPr>
                <w:r w:rsidRPr="00877406">
                  <w:rPr>
                    <w:bCs/>
                    <w:sz w:val="18"/>
                    <w:szCs w:val="18"/>
                  </w:rPr>
                  <w:t>Dr. Ram Manohar Lohia Institute of Medical Sciences, Vibhuti Khand, Gomti Nagar, Lucknow - 226010 (UP)</w:t>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3429E" w14:textId="77777777" w:rsidR="00245CB4" w:rsidRDefault="00E569C0" w:rsidP="00DB6EBE">
    <w:pPr>
      <w:pStyle w:val="BodyText"/>
      <w:tabs>
        <w:tab w:val="left" w:pos="7501"/>
      </w:tabs>
      <w:spacing w:line="14" w:lineRule="auto"/>
    </w:pPr>
    <w:r>
      <w:rPr>
        <w:noProof/>
        <w:lang w:bidi="hi-IN"/>
      </w:rPr>
      <w:pict w14:anchorId="7E46062E">
        <v:shapetype id="_x0000_t32" coordsize="21600,21600" o:spt="32" o:oned="t" path="m,l21600,21600e" filled="f">
          <v:path arrowok="t" fillok="f" o:connecttype="none"/>
          <o:lock v:ext="edit" shapetype="t"/>
        </v:shapetype>
        <v:shape id="_x0000_s2099" type="#_x0000_t32" style="position:absolute;margin-left:-93.75pt;margin-top:6.7pt;width:97.95pt;height:.8pt;z-index:503302184" o:connectortype="straight"/>
      </w:pict>
    </w:r>
    <w:r>
      <w:rPr>
        <w:noProof/>
        <w:lang w:bidi="hi-IN"/>
      </w:rPr>
      <w:pict w14:anchorId="5F681FF3">
        <v:shape id="_x0000_s2098" type="#_x0000_t32" style="position:absolute;margin-left:4.2pt;margin-top:7.45pt;width:567.25pt;height:1.25pt;z-index:503301160" o:connectortype="straight"/>
      </w:pict>
    </w:r>
    <w:r>
      <w:rPr>
        <w:noProof/>
        <w:lang w:bidi="hi-IN"/>
      </w:rPr>
      <w:pict w14:anchorId="389E9641">
        <v:shape id="_x0000_s2085" type="#_x0000_t32" style="position:absolute;margin-left:85.05pt;margin-top:-111.8pt;width:614.8pt;height:.6pt;z-index:503300136" o:connectortype="straight"/>
      </w:pict>
    </w:r>
    <w:r>
      <w:rPr>
        <w:noProof/>
        <w:lang w:bidi="hi-IN"/>
      </w:rPr>
      <w:pict w14:anchorId="36F70173">
        <v:shape id="_x0000_s2084" type="#_x0000_t32" style="position:absolute;margin-left:108pt;margin-top:-167.55pt;width:612.95pt;height:1.25pt;flip:y;z-index:503299112" o:connectortype="straight"/>
      </w:pict>
    </w:r>
    <w:r>
      <w:rPr>
        <w:noProof/>
        <w:lang w:bidi="hi-IN"/>
      </w:rPr>
      <w:pict w14:anchorId="3CFF5758">
        <v:shape id="_x0000_s2082" type="#_x0000_t32" style="position:absolute;margin-left:284.85pt;margin-top:-416.9pt;width:610.4pt;height:1.25pt;flip:y;z-index:503298088" o:connectortype="straight"/>
      </w:pict>
    </w:r>
    <w:r>
      <w:rPr>
        <w:noProof/>
        <w:lang w:bidi="hi-IN"/>
      </w:rPr>
      <w:pict w14:anchorId="2AC69826">
        <v:shape id="_x0000_s2071" type="#_x0000_t32" style="position:absolute;margin-left:109.3pt;margin-top:-183.15pt;width:609.8pt;height:0;z-index:503291944" o:connectortype="straight"/>
      </w:pict>
    </w:r>
    <w:r>
      <w:pict w14:anchorId="1FC7A0BB">
        <v:shapetype id="_x0000_t202" coordsize="21600,21600" o:spt="202" path="m,l,21600r21600,l21600,xe">
          <v:stroke joinstyle="miter"/>
          <v:path gradientshapeok="t" o:connecttype="rect"/>
        </v:shapetype>
        <v:shape id="_x0000_s2052" type="#_x0000_t202" style="position:absolute;margin-left:43.2pt;margin-top:23.8pt;width:548.45pt;height:18.3pt;z-index:-26656;mso-position-horizontal-relative:page;mso-position-vertical-relative:page" filled="f" stroked="f">
          <v:textbox style="mso-next-textbox:#_x0000_s2052" inset="0,0,0,0">
            <w:txbxContent>
              <w:p w14:paraId="11F9765D" w14:textId="77777777" w:rsidR="00245CB4" w:rsidRPr="00BF00ED" w:rsidRDefault="00245CB4" w:rsidP="00BF00ED">
                <w:pPr>
                  <w:spacing w:before="20"/>
                  <w:jc w:val="center"/>
                  <w:rPr>
                    <w:bCs/>
                    <w:sz w:val="18"/>
                    <w:szCs w:val="18"/>
                  </w:rPr>
                </w:pPr>
                <w:r w:rsidRPr="00BF00ED">
                  <w:rPr>
                    <w:bCs/>
                    <w:sz w:val="18"/>
                    <w:szCs w:val="18"/>
                  </w:rPr>
                  <w:t>Dr. Ram Manohar Lohia Institute of Medical Sciences, Vibhuti Khand, Gomti Nagar, Lucknow - 226010 (UP)</w:t>
                </w:r>
              </w:p>
              <w:p w14:paraId="2A3E8263" w14:textId="77777777" w:rsidR="00245CB4" w:rsidRPr="008037A8" w:rsidRDefault="00245CB4" w:rsidP="008037A8"/>
            </w:txbxContent>
          </v:textbox>
          <w10:wrap anchorx="page" anchory="page"/>
        </v:shape>
      </w:pict>
    </w:r>
    <w:r w:rsidR="00245CB4">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D4A649" w14:textId="77777777" w:rsidR="00245CB4" w:rsidRDefault="00E569C0">
    <w:pPr>
      <w:pStyle w:val="BodyText"/>
      <w:spacing w:line="14" w:lineRule="auto"/>
    </w:pPr>
    <w:r>
      <w:rPr>
        <w:noProof/>
        <w:lang w:bidi="hi-IN"/>
      </w:rPr>
      <w:pict w14:anchorId="486DDEE1">
        <v:shapetype id="_x0000_t32" coordsize="21600,21600" o:spt="32" o:oned="t" path="m,l21600,21600e" filled="f">
          <v:path arrowok="t" fillok="f" o:connecttype="none"/>
          <o:lock v:ext="edit" shapetype="t"/>
        </v:shapetype>
        <v:shape id="_x0000_s2074" type="#_x0000_t32" style="position:absolute;margin-left:-37.75pt;margin-top:12.6pt;width:611.7pt;height:0;z-index:503293992" o:connectortype="straight"/>
      </w:pict>
    </w:r>
    <w:r>
      <w:pict w14:anchorId="3A0C3960">
        <v:shapetype id="_x0000_t202" coordsize="21600,21600" o:spt="202" path="m,l,21600r21600,l21600,xe">
          <v:stroke joinstyle="miter"/>
          <v:path gradientshapeok="t" o:connecttype="rect"/>
        </v:shapetype>
        <v:shape id="_x0000_s2049" type="#_x0000_t202" style="position:absolute;margin-left:31.3pt;margin-top:18.8pt;width:557.2pt;height:23.3pt;z-index:-26584;mso-position-horizontal-relative:page;mso-position-vertical-relative:page" filled="f" stroked="f">
          <v:textbox style="mso-next-textbox:#_x0000_s2049" inset="0,0,0,0">
            <w:txbxContent>
              <w:p w14:paraId="5C73B5D6" w14:textId="77777777" w:rsidR="00245CB4" w:rsidRPr="00877406" w:rsidRDefault="00245CB4" w:rsidP="00723ABD">
                <w:pPr>
                  <w:spacing w:before="20"/>
                  <w:rPr>
                    <w:bCs/>
                    <w:sz w:val="18"/>
                    <w:szCs w:val="18"/>
                  </w:rPr>
                </w:pPr>
                <w:r>
                  <w:rPr>
                    <w:bCs/>
                    <w:sz w:val="18"/>
                    <w:szCs w:val="18"/>
                  </w:rPr>
                  <w:t xml:space="preserve">                         </w:t>
                </w:r>
                <w:r w:rsidRPr="00877406">
                  <w:rPr>
                    <w:bCs/>
                    <w:sz w:val="18"/>
                    <w:szCs w:val="18"/>
                  </w:rPr>
                  <w:t>Dr. Ram Manohar Lohia Institute of Medical Sciences, Vibhuti Khand, Gomti Nagar, Lucknow - 226010 (UP)</w:t>
                </w:r>
              </w:p>
              <w:p w14:paraId="5E13CCF3" w14:textId="77777777" w:rsidR="00245CB4" w:rsidRPr="00723ABD" w:rsidRDefault="00245CB4" w:rsidP="00723ABD"/>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534C"/>
    <w:multiLevelType w:val="hybridMultilevel"/>
    <w:tmpl w:val="A4C0EA82"/>
    <w:lvl w:ilvl="0" w:tplc="380CA19E">
      <w:start w:val="1"/>
      <w:numFmt w:val="decimal"/>
      <w:lvlText w:val="%1)"/>
      <w:lvlJc w:val="left"/>
      <w:pPr>
        <w:ind w:left="510" w:hanging="510"/>
      </w:pPr>
      <w:rPr>
        <w:rFonts w:ascii="Arial" w:eastAsia="Arial" w:hAnsi="Arial" w:cs="Arial" w:hint="default"/>
        <w:w w:val="103"/>
        <w:sz w:val="20"/>
        <w:szCs w:val="20"/>
      </w:rPr>
    </w:lvl>
    <w:lvl w:ilvl="1" w:tplc="BAEA5C90">
      <w:numFmt w:val="bullet"/>
      <w:lvlText w:val="•"/>
      <w:lvlJc w:val="left"/>
      <w:pPr>
        <w:ind w:left="1338" w:hanging="510"/>
      </w:pPr>
      <w:rPr>
        <w:rFonts w:hint="default"/>
      </w:rPr>
    </w:lvl>
    <w:lvl w:ilvl="2" w:tplc="769E0082">
      <w:numFmt w:val="bullet"/>
      <w:lvlText w:val="•"/>
      <w:lvlJc w:val="left"/>
      <w:pPr>
        <w:ind w:left="2164" w:hanging="510"/>
      </w:pPr>
      <w:rPr>
        <w:rFonts w:hint="default"/>
      </w:rPr>
    </w:lvl>
    <w:lvl w:ilvl="3" w:tplc="F1D62248">
      <w:numFmt w:val="bullet"/>
      <w:lvlText w:val="•"/>
      <w:lvlJc w:val="left"/>
      <w:pPr>
        <w:ind w:left="2990" w:hanging="510"/>
      </w:pPr>
      <w:rPr>
        <w:rFonts w:hint="default"/>
      </w:rPr>
    </w:lvl>
    <w:lvl w:ilvl="4" w:tplc="A3543A16">
      <w:numFmt w:val="bullet"/>
      <w:lvlText w:val="•"/>
      <w:lvlJc w:val="left"/>
      <w:pPr>
        <w:ind w:left="3816" w:hanging="510"/>
      </w:pPr>
      <w:rPr>
        <w:rFonts w:hint="default"/>
      </w:rPr>
    </w:lvl>
    <w:lvl w:ilvl="5" w:tplc="B308C86A">
      <w:numFmt w:val="bullet"/>
      <w:lvlText w:val="•"/>
      <w:lvlJc w:val="left"/>
      <w:pPr>
        <w:ind w:left="4642" w:hanging="510"/>
      </w:pPr>
      <w:rPr>
        <w:rFonts w:hint="default"/>
      </w:rPr>
    </w:lvl>
    <w:lvl w:ilvl="6" w:tplc="41B07D8A">
      <w:numFmt w:val="bullet"/>
      <w:lvlText w:val="•"/>
      <w:lvlJc w:val="left"/>
      <w:pPr>
        <w:ind w:left="5468" w:hanging="510"/>
      </w:pPr>
      <w:rPr>
        <w:rFonts w:hint="default"/>
      </w:rPr>
    </w:lvl>
    <w:lvl w:ilvl="7" w:tplc="8A021A26">
      <w:numFmt w:val="bullet"/>
      <w:lvlText w:val="•"/>
      <w:lvlJc w:val="left"/>
      <w:pPr>
        <w:ind w:left="6294" w:hanging="510"/>
      </w:pPr>
      <w:rPr>
        <w:rFonts w:hint="default"/>
      </w:rPr>
    </w:lvl>
    <w:lvl w:ilvl="8" w:tplc="A34042F8">
      <w:numFmt w:val="bullet"/>
      <w:lvlText w:val="•"/>
      <w:lvlJc w:val="left"/>
      <w:pPr>
        <w:ind w:left="7120" w:hanging="510"/>
      </w:pPr>
      <w:rPr>
        <w:rFonts w:hint="default"/>
      </w:rPr>
    </w:lvl>
  </w:abstractNum>
  <w:abstractNum w:abstractNumId="1" w15:restartNumberingAfterBreak="0">
    <w:nsid w:val="22BC398D"/>
    <w:multiLevelType w:val="hybridMultilevel"/>
    <w:tmpl w:val="05980C44"/>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841D04"/>
    <w:multiLevelType w:val="hybridMultilevel"/>
    <w:tmpl w:val="9C2A6390"/>
    <w:lvl w:ilvl="0" w:tplc="0409000F">
      <w:start w:val="1"/>
      <w:numFmt w:val="decimal"/>
      <w:lvlText w:val="%1."/>
      <w:lvlJc w:val="left"/>
      <w:pPr>
        <w:tabs>
          <w:tab w:val="num" w:pos="0"/>
        </w:tabs>
        <w:ind w:left="0" w:hanging="360"/>
      </w:p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15:restartNumberingAfterBreak="0">
    <w:nsid w:val="24EE6D6F"/>
    <w:multiLevelType w:val="hybridMultilevel"/>
    <w:tmpl w:val="2522FF04"/>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A4D0E00"/>
    <w:multiLevelType w:val="hybridMultilevel"/>
    <w:tmpl w:val="6170A3E2"/>
    <w:lvl w:ilvl="0" w:tplc="80F26C7E">
      <w:start w:val="1"/>
      <w:numFmt w:val="decimal"/>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2BEE741F"/>
    <w:multiLevelType w:val="hybridMultilevel"/>
    <w:tmpl w:val="04545214"/>
    <w:lvl w:ilvl="0" w:tplc="40090015">
      <w:start w:val="1"/>
      <w:numFmt w:val="upperLetter"/>
      <w:lvlText w:val="%1."/>
      <w:lvlJc w:val="left"/>
      <w:pPr>
        <w:ind w:left="360" w:hanging="360"/>
      </w:pPr>
      <w:rPr>
        <w:b/>
      </w:rPr>
    </w:lvl>
    <w:lvl w:ilvl="1" w:tplc="96A822BC">
      <w:start w:val="1"/>
      <w:numFmt w:val="lowerLetter"/>
      <w:lvlText w:val="%2."/>
      <w:lvlJc w:val="left"/>
      <w:pPr>
        <w:ind w:left="1440" w:hanging="360"/>
      </w:pPr>
      <w:rPr>
        <w:b/>
      </w:rPr>
    </w:lvl>
    <w:lvl w:ilvl="2" w:tplc="6380A9C8">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BA5EDE"/>
    <w:multiLevelType w:val="hybridMultilevel"/>
    <w:tmpl w:val="46F81AE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24F4FE1"/>
    <w:multiLevelType w:val="hybridMultilevel"/>
    <w:tmpl w:val="4CD6FFA2"/>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32A81031"/>
    <w:multiLevelType w:val="hybridMultilevel"/>
    <w:tmpl w:val="9C2A63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3ADB26B5"/>
    <w:multiLevelType w:val="hybridMultilevel"/>
    <w:tmpl w:val="9C2A639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15:restartNumberingAfterBreak="0">
    <w:nsid w:val="420338E0"/>
    <w:multiLevelType w:val="hybridMultilevel"/>
    <w:tmpl w:val="4352F5F4"/>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44997620"/>
    <w:multiLevelType w:val="hybridMultilevel"/>
    <w:tmpl w:val="639EFA46"/>
    <w:lvl w:ilvl="0" w:tplc="D904169E">
      <w:start w:val="1"/>
      <w:numFmt w:val="decimal"/>
      <w:lvlText w:val="%1."/>
      <w:lvlJc w:val="left"/>
      <w:pPr>
        <w:ind w:left="360" w:hanging="360"/>
      </w:pPr>
      <w:rPr>
        <w:rFonts w:hint="default"/>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2" w15:restartNumberingAfterBreak="0">
    <w:nsid w:val="487617CD"/>
    <w:multiLevelType w:val="hybridMultilevel"/>
    <w:tmpl w:val="8D2A1880"/>
    <w:lvl w:ilvl="0" w:tplc="2E48E404">
      <w:start w:val="1"/>
      <w:numFmt w:val="lowerRoman"/>
      <w:lvlText w:val="%1."/>
      <w:lvlJc w:val="right"/>
      <w:pPr>
        <w:ind w:left="36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48B57FEF"/>
    <w:multiLevelType w:val="hybridMultilevel"/>
    <w:tmpl w:val="8D3CDEA6"/>
    <w:lvl w:ilvl="0" w:tplc="123E2DD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E91C94"/>
    <w:multiLevelType w:val="hybridMultilevel"/>
    <w:tmpl w:val="1402F85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F6E76C3"/>
    <w:multiLevelType w:val="hybridMultilevel"/>
    <w:tmpl w:val="639EFA46"/>
    <w:lvl w:ilvl="0" w:tplc="D904169E">
      <w:start w:val="1"/>
      <w:numFmt w:val="decimal"/>
      <w:lvlText w:val="%1."/>
      <w:lvlJc w:val="left"/>
      <w:pPr>
        <w:ind w:left="360" w:hanging="360"/>
      </w:pPr>
      <w:rPr>
        <w:rFonts w:hint="default"/>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6" w15:restartNumberingAfterBreak="0">
    <w:nsid w:val="51C52A3A"/>
    <w:multiLevelType w:val="hybridMultilevel"/>
    <w:tmpl w:val="57D4EF0A"/>
    <w:lvl w:ilvl="0" w:tplc="107E23BA">
      <w:start w:val="1"/>
      <w:numFmt w:val="upperRoman"/>
      <w:lvlText w:val="%1."/>
      <w:lvlJc w:val="right"/>
      <w:pPr>
        <w:ind w:left="1776" w:hanging="336"/>
      </w:pPr>
      <w:rPr>
        <w:rFonts w:hint="default"/>
        <w:color w:val="auto"/>
        <w:spacing w:val="-5"/>
        <w:w w:val="90"/>
        <w:sz w:val="20"/>
        <w:szCs w:val="20"/>
      </w:rPr>
    </w:lvl>
    <w:lvl w:ilvl="1" w:tplc="151C3498">
      <w:numFmt w:val="bullet"/>
      <w:lvlText w:val="•"/>
      <w:lvlJc w:val="left"/>
      <w:pPr>
        <w:ind w:left="2581" w:hanging="336"/>
      </w:pPr>
      <w:rPr>
        <w:rFonts w:hint="default"/>
      </w:rPr>
    </w:lvl>
    <w:lvl w:ilvl="2" w:tplc="FA30927A">
      <w:numFmt w:val="bullet"/>
      <w:lvlText w:val="•"/>
      <w:lvlJc w:val="left"/>
      <w:pPr>
        <w:ind w:left="3391" w:hanging="336"/>
      </w:pPr>
      <w:rPr>
        <w:rFonts w:hint="default"/>
      </w:rPr>
    </w:lvl>
    <w:lvl w:ilvl="3" w:tplc="E02EE6D8">
      <w:numFmt w:val="bullet"/>
      <w:lvlText w:val="•"/>
      <w:lvlJc w:val="left"/>
      <w:pPr>
        <w:ind w:left="4201" w:hanging="336"/>
      </w:pPr>
      <w:rPr>
        <w:rFonts w:hint="default"/>
      </w:rPr>
    </w:lvl>
    <w:lvl w:ilvl="4" w:tplc="7534E6F8">
      <w:numFmt w:val="bullet"/>
      <w:lvlText w:val="•"/>
      <w:lvlJc w:val="left"/>
      <w:pPr>
        <w:ind w:left="5011" w:hanging="336"/>
      </w:pPr>
      <w:rPr>
        <w:rFonts w:hint="default"/>
      </w:rPr>
    </w:lvl>
    <w:lvl w:ilvl="5" w:tplc="3A14674E">
      <w:numFmt w:val="bullet"/>
      <w:lvlText w:val="•"/>
      <w:lvlJc w:val="left"/>
      <w:pPr>
        <w:ind w:left="5821" w:hanging="336"/>
      </w:pPr>
      <w:rPr>
        <w:rFonts w:hint="default"/>
      </w:rPr>
    </w:lvl>
    <w:lvl w:ilvl="6" w:tplc="989619F4">
      <w:numFmt w:val="bullet"/>
      <w:lvlText w:val="•"/>
      <w:lvlJc w:val="left"/>
      <w:pPr>
        <w:ind w:left="6631" w:hanging="336"/>
      </w:pPr>
      <w:rPr>
        <w:rFonts w:hint="default"/>
      </w:rPr>
    </w:lvl>
    <w:lvl w:ilvl="7" w:tplc="278C7472">
      <w:numFmt w:val="bullet"/>
      <w:lvlText w:val="•"/>
      <w:lvlJc w:val="left"/>
      <w:pPr>
        <w:ind w:left="7441" w:hanging="336"/>
      </w:pPr>
      <w:rPr>
        <w:rFonts w:hint="default"/>
      </w:rPr>
    </w:lvl>
    <w:lvl w:ilvl="8" w:tplc="9DE280F6">
      <w:numFmt w:val="bullet"/>
      <w:lvlText w:val="•"/>
      <w:lvlJc w:val="left"/>
      <w:pPr>
        <w:ind w:left="8251" w:hanging="336"/>
      </w:pPr>
      <w:rPr>
        <w:rFonts w:hint="default"/>
      </w:rPr>
    </w:lvl>
  </w:abstractNum>
  <w:abstractNum w:abstractNumId="17" w15:restartNumberingAfterBreak="0">
    <w:nsid w:val="551851BE"/>
    <w:multiLevelType w:val="hybridMultilevel"/>
    <w:tmpl w:val="4EB84B66"/>
    <w:lvl w:ilvl="0" w:tplc="E51AB210">
      <w:start w:val="9"/>
      <w:numFmt w:val="decimal"/>
      <w:lvlText w:val="%1."/>
      <w:lvlJc w:val="left"/>
      <w:pPr>
        <w:ind w:left="1768" w:hanging="336"/>
      </w:pPr>
      <w:rPr>
        <w:rFonts w:ascii="Arial" w:eastAsia="Arial" w:hAnsi="Arial" w:cs="Arial" w:hint="default"/>
        <w:w w:val="76"/>
        <w:sz w:val="20"/>
        <w:szCs w:val="20"/>
      </w:rPr>
    </w:lvl>
    <w:lvl w:ilvl="1" w:tplc="AED22AF8">
      <w:start w:val="1"/>
      <w:numFmt w:val="decimal"/>
      <w:lvlText w:val="(%2)"/>
      <w:lvlJc w:val="left"/>
      <w:pPr>
        <w:ind w:left="6084" w:hanging="341"/>
        <w:jc w:val="right"/>
      </w:pPr>
      <w:rPr>
        <w:rFonts w:ascii="Arial" w:eastAsia="Arial" w:hAnsi="Arial" w:cs="Arial" w:hint="default"/>
        <w:spacing w:val="0"/>
        <w:w w:val="103"/>
        <w:sz w:val="20"/>
        <w:szCs w:val="20"/>
      </w:rPr>
    </w:lvl>
    <w:lvl w:ilvl="2" w:tplc="F7588ED2">
      <w:numFmt w:val="bullet"/>
      <w:lvlText w:val="•"/>
      <w:lvlJc w:val="left"/>
      <w:pPr>
        <w:ind w:left="6575" w:hanging="341"/>
      </w:pPr>
      <w:rPr>
        <w:rFonts w:hint="default"/>
      </w:rPr>
    </w:lvl>
    <w:lvl w:ilvl="3" w:tplc="92B6E1D6">
      <w:numFmt w:val="bullet"/>
      <w:lvlText w:val="•"/>
      <w:lvlJc w:val="left"/>
      <w:pPr>
        <w:ind w:left="7071" w:hanging="341"/>
      </w:pPr>
      <w:rPr>
        <w:rFonts w:hint="default"/>
      </w:rPr>
    </w:lvl>
    <w:lvl w:ilvl="4" w:tplc="73FC0CA4">
      <w:numFmt w:val="bullet"/>
      <w:lvlText w:val="•"/>
      <w:lvlJc w:val="left"/>
      <w:pPr>
        <w:ind w:left="7566" w:hanging="341"/>
      </w:pPr>
      <w:rPr>
        <w:rFonts w:hint="default"/>
      </w:rPr>
    </w:lvl>
    <w:lvl w:ilvl="5" w:tplc="571A02DA">
      <w:numFmt w:val="bullet"/>
      <w:lvlText w:val="•"/>
      <w:lvlJc w:val="left"/>
      <w:pPr>
        <w:ind w:left="8062" w:hanging="341"/>
      </w:pPr>
      <w:rPr>
        <w:rFonts w:hint="default"/>
      </w:rPr>
    </w:lvl>
    <w:lvl w:ilvl="6" w:tplc="A4E0D64C">
      <w:numFmt w:val="bullet"/>
      <w:lvlText w:val="•"/>
      <w:lvlJc w:val="left"/>
      <w:pPr>
        <w:ind w:left="8557" w:hanging="341"/>
      </w:pPr>
      <w:rPr>
        <w:rFonts w:hint="default"/>
      </w:rPr>
    </w:lvl>
    <w:lvl w:ilvl="7" w:tplc="C3763794">
      <w:numFmt w:val="bullet"/>
      <w:lvlText w:val="•"/>
      <w:lvlJc w:val="left"/>
      <w:pPr>
        <w:ind w:left="9053" w:hanging="341"/>
      </w:pPr>
      <w:rPr>
        <w:rFonts w:hint="default"/>
      </w:rPr>
    </w:lvl>
    <w:lvl w:ilvl="8" w:tplc="B7782CF2">
      <w:numFmt w:val="bullet"/>
      <w:lvlText w:val="•"/>
      <w:lvlJc w:val="left"/>
      <w:pPr>
        <w:ind w:left="9548" w:hanging="341"/>
      </w:pPr>
      <w:rPr>
        <w:rFonts w:hint="default"/>
      </w:rPr>
    </w:lvl>
  </w:abstractNum>
  <w:abstractNum w:abstractNumId="18" w15:restartNumberingAfterBreak="0">
    <w:nsid w:val="5F1B57BE"/>
    <w:multiLevelType w:val="hybridMultilevel"/>
    <w:tmpl w:val="A8F8A2C8"/>
    <w:lvl w:ilvl="0" w:tplc="40090001">
      <w:start w:val="1"/>
      <w:numFmt w:val="bullet"/>
      <w:lvlText w:val=""/>
      <w:lvlJc w:val="left"/>
      <w:pPr>
        <w:ind w:left="360" w:hanging="360"/>
      </w:pPr>
      <w:rPr>
        <w:rFonts w:ascii="Symbol" w:hAnsi="Symbol" w:hint="default"/>
        <w:b/>
        <w:bCs/>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9" w15:restartNumberingAfterBreak="0">
    <w:nsid w:val="69326BCD"/>
    <w:multiLevelType w:val="hybridMultilevel"/>
    <w:tmpl w:val="DB1C416C"/>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B8B75F0"/>
    <w:multiLevelType w:val="hybridMultilevel"/>
    <w:tmpl w:val="B0FAF7E6"/>
    <w:lvl w:ilvl="0" w:tplc="70B8AC3C">
      <w:start w:val="1"/>
      <w:numFmt w:val="decimal"/>
      <w:lvlText w:val="%1)"/>
      <w:lvlJc w:val="left"/>
      <w:pPr>
        <w:ind w:left="720" w:hanging="360"/>
      </w:pPr>
      <w:rPr>
        <w:b/>
      </w:rPr>
    </w:lvl>
    <w:lvl w:ilvl="1" w:tplc="04090001">
      <w:start w:val="1"/>
      <w:numFmt w:val="bullet"/>
      <w:lvlText w:val=""/>
      <w:lvlJc w:val="left"/>
      <w:pPr>
        <w:ind w:left="1440" w:hanging="360"/>
      </w:pPr>
      <w:rPr>
        <w:rFonts w:ascii="Symbol" w:hAnsi="Symbol" w:hint="default"/>
      </w:rPr>
    </w:lvl>
    <w:lvl w:ilvl="2" w:tplc="6380A9C8">
      <w:start w:val="1"/>
      <w:numFmt w:val="lowerRoman"/>
      <w:lvlText w:val="(%3)"/>
      <w:lvlJc w:val="left"/>
      <w:pPr>
        <w:ind w:left="2700" w:hanging="72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CD6567"/>
    <w:multiLevelType w:val="hybridMultilevel"/>
    <w:tmpl w:val="FB603456"/>
    <w:lvl w:ilvl="0" w:tplc="04090001">
      <w:start w:val="1"/>
      <w:numFmt w:val="bullet"/>
      <w:lvlText w:val=""/>
      <w:lvlJc w:val="left"/>
      <w:pPr>
        <w:ind w:left="2430" w:hanging="360"/>
      </w:pPr>
      <w:rPr>
        <w:rFonts w:ascii="Symbol" w:hAnsi="Symbol" w:hint="default"/>
      </w:rPr>
    </w:lvl>
    <w:lvl w:ilvl="1" w:tplc="04090003" w:tentative="1">
      <w:start w:val="1"/>
      <w:numFmt w:val="bullet"/>
      <w:lvlText w:val="o"/>
      <w:lvlJc w:val="left"/>
      <w:pPr>
        <w:ind w:left="3150" w:hanging="360"/>
      </w:pPr>
      <w:rPr>
        <w:rFonts w:ascii="Courier New" w:hAnsi="Courier New" w:cs="Courier New" w:hint="default"/>
      </w:rPr>
    </w:lvl>
    <w:lvl w:ilvl="2" w:tplc="04090005" w:tentative="1">
      <w:start w:val="1"/>
      <w:numFmt w:val="bullet"/>
      <w:lvlText w:val=""/>
      <w:lvlJc w:val="left"/>
      <w:pPr>
        <w:ind w:left="3870" w:hanging="360"/>
      </w:pPr>
      <w:rPr>
        <w:rFonts w:ascii="Wingdings" w:hAnsi="Wingdings" w:hint="default"/>
      </w:rPr>
    </w:lvl>
    <w:lvl w:ilvl="3" w:tplc="04090001" w:tentative="1">
      <w:start w:val="1"/>
      <w:numFmt w:val="bullet"/>
      <w:lvlText w:val=""/>
      <w:lvlJc w:val="left"/>
      <w:pPr>
        <w:ind w:left="4590" w:hanging="360"/>
      </w:pPr>
      <w:rPr>
        <w:rFonts w:ascii="Symbol" w:hAnsi="Symbol" w:hint="default"/>
      </w:rPr>
    </w:lvl>
    <w:lvl w:ilvl="4" w:tplc="04090003" w:tentative="1">
      <w:start w:val="1"/>
      <w:numFmt w:val="bullet"/>
      <w:lvlText w:val="o"/>
      <w:lvlJc w:val="left"/>
      <w:pPr>
        <w:ind w:left="5310" w:hanging="360"/>
      </w:pPr>
      <w:rPr>
        <w:rFonts w:ascii="Courier New" w:hAnsi="Courier New" w:cs="Courier New" w:hint="default"/>
      </w:rPr>
    </w:lvl>
    <w:lvl w:ilvl="5" w:tplc="04090005" w:tentative="1">
      <w:start w:val="1"/>
      <w:numFmt w:val="bullet"/>
      <w:lvlText w:val=""/>
      <w:lvlJc w:val="left"/>
      <w:pPr>
        <w:ind w:left="6030" w:hanging="360"/>
      </w:pPr>
      <w:rPr>
        <w:rFonts w:ascii="Wingdings" w:hAnsi="Wingdings" w:hint="default"/>
      </w:rPr>
    </w:lvl>
    <w:lvl w:ilvl="6" w:tplc="04090001" w:tentative="1">
      <w:start w:val="1"/>
      <w:numFmt w:val="bullet"/>
      <w:lvlText w:val=""/>
      <w:lvlJc w:val="left"/>
      <w:pPr>
        <w:ind w:left="6750" w:hanging="360"/>
      </w:pPr>
      <w:rPr>
        <w:rFonts w:ascii="Symbol" w:hAnsi="Symbol" w:hint="default"/>
      </w:rPr>
    </w:lvl>
    <w:lvl w:ilvl="7" w:tplc="04090003" w:tentative="1">
      <w:start w:val="1"/>
      <w:numFmt w:val="bullet"/>
      <w:lvlText w:val="o"/>
      <w:lvlJc w:val="left"/>
      <w:pPr>
        <w:ind w:left="7470" w:hanging="360"/>
      </w:pPr>
      <w:rPr>
        <w:rFonts w:ascii="Courier New" w:hAnsi="Courier New" w:cs="Courier New" w:hint="default"/>
      </w:rPr>
    </w:lvl>
    <w:lvl w:ilvl="8" w:tplc="04090005" w:tentative="1">
      <w:start w:val="1"/>
      <w:numFmt w:val="bullet"/>
      <w:lvlText w:val=""/>
      <w:lvlJc w:val="left"/>
      <w:pPr>
        <w:ind w:left="8190" w:hanging="360"/>
      </w:pPr>
      <w:rPr>
        <w:rFonts w:ascii="Wingdings" w:hAnsi="Wingdings" w:hint="default"/>
      </w:rPr>
    </w:lvl>
  </w:abstractNum>
  <w:num w:numId="1" w16cid:durableId="1434469632">
    <w:abstractNumId w:val="17"/>
  </w:num>
  <w:num w:numId="2" w16cid:durableId="57019657">
    <w:abstractNumId w:val="0"/>
  </w:num>
  <w:num w:numId="3" w16cid:durableId="1163861796">
    <w:abstractNumId w:val="16"/>
  </w:num>
  <w:num w:numId="4" w16cid:durableId="1774593067">
    <w:abstractNumId w:val="15"/>
  </w:num>
  <w:num w:numId="5" w16cid:durableId="837693561">
    <w:abstractNumId w:val="21"/>
  </w:num>
  <w:num w:numId="6" w16cid:durableId="643240860">
    <w:abstractNumId w:val="5"/>
  </w:num>
  <w:num w:numId="7" w16cid:durableId="1898199041">
    <w:abstractNumId w:val="20"/>
  </w:num>
  <w:num w:numId="8" w16cid:durableId="52702559">
    <w:abstractNumId w:val="13"/>
  </w:num>
  <w:num w:numId="9" w16cid:durableId="1472090591">
    <w:abstractNumId w:val="3"/>
  </w:num>
  <w:num w:numId="10" w16cid:durableId="1074156889">
    <w:abstractNumId w:val="1"/>
  </w:num>
  <w:num w:numId="11" w16cid:durableId="1874952102">
    <w:abstractNumId w:val="2"/>
  </w:num>
  <w:num w:numId="12" w16cid:durableId="2145850646">
    <w:abstractNumId w:val="9"/>
  </w:num>
  <w:num w:numId="13" w16cid:durableId="143591419">
    <w:abstractNumId w:val="6"/>
  </w:num>
  <w:num w:numId="14" w16cid:durableId="824249841">
    <w:abstractNumId w:val="8"/>
  </w:num>
  <w:num w:numId="15" w16cid:durableId="1707831658">
    <w:abstractNumId w:val="7"/>
  </w:num>
  <w:num w:numId="16" w16cid:durableId="2074502932">
    <w:abstractNumId w:val="10"/>
  </w:num>
  <w:num w:numId="17" w16cid:durableId="777600605">
    <w:abstractNumId w:val="14"/>
  </w:num>
  <w:num w:numId="18" w16cid:durableId="1669019857">
    <w:abstractNumId w:val="19"/>
  </w:num>
  <w:num w:numId="19" w16cid:durableId="1799101038">
    <w:abstractNumId w:val="18"/>
  </w:num>
  <w:num w:numId="20" w16cid:durableId="820270382">
    <w:abstractNumId w:val="11"/>
  </w:num>
  <w:num w:numId="21" w16cid:durableId="1596551140">
    <w:abstractNumId w:val="4"/>
  </w:num>
  <w:num w:numId="22" w16cid:durableId="1757433926">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characterSpacingControl w:val="doNotCompress"/>
  <w:hdrShapeDefaults>
    <o:shapedefaults v:ext="edit" spidmax="2103"/>
    <o:shapelayout v:ext="edit">
      <o:idmap v:ext="edit" data="2"/>
      <o:rules v:ext="edit">
        <o:r id="V:Rule9" type="connector" idref="#_x0000_s2099"/>
        <o:r id="V:Rule10" type="connector" idref="#_x0000_s2098"/>
        <o:r id="V:Rule11" type="connector" idref="#_x0000_s2084"/>
        <o:r id="V:Rule12" type="connector" idref="#_x0000_s2074"/>
        <o:r id="V:Rule13" type="connector" idref="#_x0000_s2071"/>
        <o:r id="V:Rule14" type="connector" idref="#_x0000_s2085"/>
        <o:r id="V:Rule15" type="connector" idref="#_x0000_s2082"/>
        <o:r id="V:Rule16" type="connector" idref="#_x0000_s2067"/>
      </o:rules>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FB52A4"/>
    <w:rsid w:val="00000218"/>
    <w:rsid w:val="00001A4C"/>
    <w:rsid w:val="00002875"/>
    <w:rsid w:val="00004A34"/>
    <w:rsid w:val="00010030"/>
    <w:rsid w:val="0001105B"/>
    <w:rsid w:val="00013186"/>
    <w:rsid w:val="00016C24"/>
    <w:rsid w:val="00017546"/>
    <w:rsid w:val="000221CA"/>
    <w:rsid w:val="00027224"/>
    <w:rsid w:val="00027CC7"/>
    <w:rsid w:val="00034BFA"/>
    <w:rsid w:val="00034D88"/>
    <w:rsid w:val="00041BCB"/>
    <w:rsid w:val="00046B89"/>
    <w:rsid w:val="0005039E"/>
    <w:rsid w:val="00053F9F"/>
    <w:rsid w:val="00054809"/>
    <w:rsid w:val="00062C61"/>
    <w:rsid w:val="00064E06"/>
    <w:rsid w:val="00066F5A"/>
    <w:rsid w:val="0006789B"/>
    <w:rsid w:val="00067DE4"/>
    <w:rsid w:val="000770FA"/>
    <w:rsid w:val="0008776D"/>
    <w:rsid w:val="00097E17"/>
    <w:rsid w:val="000A1756"/>
    <w:rsid w:val="000B2067"/>
    <w:rsid w:val="000B73B8"/>
    <w:rsid w:val="000D0866"/>
    <w:rsid w:val="000D0C7B"/>
    <w:rsid w:val="000D29B6"/>
    <w:rsid w:val="000D3E8E"/>
    <w:rsid w:val="000D40C0"/>
    <w:rsid w:val="000D5BB0"/>
    <w:rsid w:val="000D5F9E"/>
    <w:rsid w:val="000E42FB"/>
    <w:rsid w:val="000F017A"/>
    <w:rsid w:val="000F2234"/>
    <w:rsid w:val="000F2F0B"/>
    <w:rsid w:val="000F3CC5"/>
    <w:rsid w:val="000F5E3D"/>
    <w:rsid w:val="001025B8"/>
    <w:rsid w:val="00104192"/>
    <w:rsid w:val="001059E5"/>
    <w:rsid w:val="00106E56"/>
    <w:rsid w:val="00107291"/>
    <w:rsid w:val="001143AE"/>
    <w:rsid w:val="00117B84"/>
    <w:rsid w:val="00117B98"/>
    <w:rsid w:val="00120E63"/>
    <w:rsid w:val="001214C3"/>
    <w:rsid w:val="00121DD3"/>
    <w:rsid w:val="00123EA4"/>
    <w:rsid w:val="00124359"/>
    <w:rsid w:val="00125150"/>
    <w:rsid w:val="001255DA"/>
    <w:rsid w:val="00127DC3"/>
    <w:rsid w:val="001334AE"/>
    <w:rsid w:val="00140FD9"/>
    <w:rsid w:val="00147CD5"/>
    <w:rsid w:val="00152482"/>
    <w:rsid w:val="00152BB3"/>
    <w:rsid w:val="0015426A"/>
    <w:rsid w:val="00154921"/>
    <w:rsid w:val="00154A82"/>
    <w:rsid w:val="00154AF8"/>
    <w:rsid w:val="00156F6B"/>
    <w:rsid w:val="001575C9"/>
    <w:rsid w:val="00160911"/>
    <w:rsid w:val="00162297"/>
    <w:rsid w:val="001631E5"/>
    <w:rsid w:val="00165669"/>
    <w:rsid w:val="00174675"/>
    <w:rsid w:val="00175A0E"/>
    <w:rsid w:val="00181F56"/>
    <w:rsid w:val="0018368B"/>
    <w:rsid w:val="00184AD5"/>
    <w:rsid w:val="00186654"/>
    <w:rsid w:val="0019597B"/>
    <w:rsid w:val="0019710E"/>
    <w:rsid w:val="001A41D7"/>
    <w:rsid w:val="001A48BA"/>
    <w:rsid w:val="001A584C"/>
    <w:rsid w:val="001A707C"/>
    <w:rsid w:val="001B0BA5"/>
    <w:rsid w:val="001B310F"/>
    <w:rsid w:val="001B4D87"/>
    <w:rsid w:val="001B6982"/>
    <w:rsid w:val="001B795A"/>
    <w:rsid w:val="001C0D6F"/>
    <w:rsid w:val="001C1120"/>
    <w:rsid w:val="001C4FF9"/>
    <w:rsid w:val="001D2E4D"/>
    <w:rsid w:val="001D3EBE"/>
    <w:rsid w:val="001D4F55"/>
    <w:rsid w:val="001D7E66"/>
    <w:rsid w:val="001E23B8"/>
    <w:rsid w:val="001E5F2C"/>
    <w:rsid w:val="001F0A1A"/>
    <w:rsid w:val="001F1410"/>
    <w:rsid w:val="001F1525"/>
    <w:rsid w:val="001F1D2C"/>
    <w:rsid w:val="001F2CCE"/>
    <w:rsid w:val="001F7D5C"/>
    <w:rsid w:val="00207E73"/>
    <w:rsid w:val="00217448"/>
    <w:rsid w:val="00217735"/>
    <w:rsid w:val="00223A5F"/>
    <w:rsid w:val="002252B3"/>
    <w:rsid w:val="00232541"/>
    <w:rsid w:val="00242976"/>
    <w:rsid w:val="00242D95"/>
    <w:rsid w:val="0024409F"/>
    <w:rsid w:val="00245CB4"/>
    <w:rsid w:val="00257DBE"/>
    <w:rsid w:val="00260F91"/>
    <w:rsid w:val="00267F0B"/>
    <w:rsid w:val="00271F25"/>
    <w:rsid w:val="0027279D"/>
    <w:rsid w:val="002735D0"/>
    <w:rsid w:val="0027730F"/>
    <w:rsid w:val="00280A69"/>
    <w:rsid w:val="00281357"/>
    <w:rsid w:val="0028324F"/>
    <w:rsid w:val="00285802"/>
    <w:rsid w:val="00285BE0"/>
    <w:rsid w:val="00287F56"/>
    <w:rsid w:val="00290F1C"/>
    <w:rsid w:val="00294606"/>
    <w:rsid w:val="00296996"/>
    <w:rsid w:val="002A062F"/>
    <w:rsid w:val="002A0A1C"/>
    <w:rsid w:val="002A45A3"/>
    <w:rsid w:val="002A7871"/>
    <w:rsid w:val="002B1583"/>
    <w:rsid w:val="002C0B03"/>
    <w:rsid w:val="002C0D42"/>
    <w:rsid w:val="002C4C63"/>
    <w:rsid w:val="002D2066"/>
    <w:rsid w:val="002D6A70"/>
    <w:rsid w:val="002E0860"/>
    <w:rsid w:val="002E0D48"/>
    <w:rsid w:val="002E44B4"/>
    <w:rsid w:val="002E493E"/>
    <w:rsid w:val="002F0952"/>
    <w:rsid w:val="002F2791"/>
    <w:rsid w:val="002F30BE"/>
    <w:rsid w:val="002F3709"/>
    <w:rsid w:val="002F4127"/>
    <w:rsid w:val="002F52ED"/>
    <w:rsid w:val="002F7198"/>
    <w:rsid w:val="003044B2"/>
    <w:rsid w:val="00304C0A"/>
    <w:rsid w:val="0030611B"/>
    <w:rsid w:val="00307D97"/>
    <w:rsid w:val="0031043B"/>
    <w:rsid w:val="003142E9"/>
    <w:rsid w:val="00314A96"/>
    <w:rsid w:val="00315679"/>
    <w:rsid w:val="003212E7"/>
    <w:rsid w:val="003223FD"/>
    <w:rsid w:val="00323A36"/>
    <w:rsid w:val="00323EC5"/>
    <w:rsid w:val="00324206"/>
    <w:rsid w:val="00324299"/>
    <w:rsid w:val="00327BBE"/>
    <w:rsid w:val="003311A2"/>
    <w:rsid w:val="00333BC7"/>
    <w:rsid w:val="00334F48"/>
    <w:rsid w:val="003352D6"/>
    <w:rsid w:val="00336BCB"/>
    <w:rsid w:val="00351A2F"/>
    <w:rsid w:val="00353287"/>
    <w:rsid w:val="003567AC"/>
    <w:rsid w:val="00361C35"/>
    <w:rsid w:val="00364245"/>
    <w:rsid w:val="0036594E"/>
    <w:rsid w:val="00371942"/>
    <w:rsid w:val="00376158"/>
    <w:rsid w:val="00377EE8"/>
    <w:rsid w:val="00381517"/>
    <w:rsid w:val="003815C3"/>
    <w:rsid w:val="00382478"/>
    <w:rsid w:val="00385FDE"/>
    <w:rsid w:val="003871B7"/>
    <w:rsid w:val="003911F6"/>
    <w:rsid w:val="00391E61"/>
    <w:rsid w:val="00392AD8"/>
    <w:rsid w:val="003B0BC5"/>
    <w:rsid w:val="003B3870"/>
    <w:rsid w:val="003B744E"/>
    <w:rsid w:val="003C00CB"/>
    <w:rsid w:val="003C4BFD"/>
    <w:rsid w:val="003C67D7"/>
    <w:rsid w:val="003C6D1C"/>
    <w:rsid w:val="003D02AB"/>
    <w:rsid w:val="003D0B12"/>
    <w:rsid w:val="003D30FF"/>
    <w:rsid w:val="003D3CD2"/>
    <w:rsid w:val="003D55DA"/>
    <w:rsid w:val="003D713D"/>
    <w:rsid w:val="003E016C"/>
    <w:rsid w:val="003E35E3"/>
    <w:rsid w:val="003E6898"/>
    <w:rsid w:val="003F0103"/>
    <w:rsid w:val="003F4BCF"/>
    <w:rsid w:val="0040396E"/>
    <w:rsid w:val="00406B23"/>
    <w:rsid w:val="004123CC"/>
    <w:rsid w:val="00413E15"/>
    <w:rsid w:val="00413E98"/>
    <w:rsid w:val="00420A65"/>
    <w:rsid w:val="00423CEF"/>
    <w:rsid w:val="00424FF1"/>
    <w:rsid w:val="00426646"/>
    <w:rsid w:val="00432DB3"/>
    <w:rsid w:val="004333D5"/>
    <w:rsid w:val="00436FD6"/>
    <w:rsid w:val="00437205"/>
    <w:rsid w:val="004446AA"/>
    <w:rsid w:val="004458EB"/>
    <w:rsid w:val="00445D47"/>
    <w:rsid w:val="00446411"/>
    <w:rsid w:val="004528D7"/>
    <w:rsid w:val="004532A9"/>
    <w:rsid w:val="004567D0"/>
    <w:rsid w:val="00460766"/>
    <w:rsid w:val="004629B4"/>
    <w:rsid w:val="00464848"/>
    <w:rsid w:val="00465943"/>
    <w:rsid w:val="00465E8F"/>
    <w:rsid w:val="00466531"/>
    <w:rsid w:val="00466EC8"/>
    <w:rsid w:val="00475777"/>
    <w:rsid w:val="00481BE7"/>
    <w:rsid w:val="004834D6"/>
    <w:rsid w:val="00483F09"/>
    <w:rsid w:val="00484DB8"/>
    <w:rsid w:val="00486E40"/>
    <w:rsid w:val="00492217"/>
    <w:rsid w:val="004968E6"/>
    <w:rsid w:val="004976A0"/>
    <w:rsid w:val="004A2C5F"/>
    <w:rsid w:val="004A68CE"/>
    <w:rsid w:val="004B0256"/>
    <w:rsid w:val="004B1B71"/>
    <w:rsid w:val="004B58D8"/>
    <w:rsid w:val="004B77CD"/>
    <w:rsid w:val="004C1CA0"/>
    <w:rsid w:val="004C2E62"/>
    <w:rsid w:val="004C4E15"/>
    <w:rsid w:val="004C580B"/>
    <w:rsid w:val="004C642B"/>
    <w:rsid w:val="004C6D62"/>
    <w:rsid w:val="004C766A"/>
    <w:rsid w:val="004D0570"/>
    <w:rsid w:val="004D405E"/>
    <w:rsid w:val="004D7C0F"/>
    <w:rsid w:val="004E1ABF"/>
    <w:rsid w:val="004E2078"/>
    <w:rsid w:val="004E2CC7"/>
    <w:rsid w:val="004E40CB"/>
    <w:rsid w:val="004F29BC"/>
    <w:rsid w:val="00501E25"/>
    <w:rsid w:val="00503415"/>
    <w:rsid w:val="005062EB"/>
    <w:rsid w:val="00506888"/>
    <w:rsid w:val="00507851"/>
    <w:rsid w:val="005115C1"/>
    <w:rsid w:val="005117C7"/>
    <w:rsid w:val="00511844"/>
    <w:rsid w:val="00514396"/>
    <w:rsid w:val="00515CD5"/>
    <w:rsid w:val="0051685B"/>
    <w:rsid w:val="005172F8"/>
    <w:rsid w:val="00517D35"/>
    <w:rsid w:val="005277F1"/>
    <w:rsid w:val="005308E9"/>
    <w:rsid w:val="005316FC"/>
    <w:rsid w:val="00533B42"/>
    <w:rsid w:val="00534DC0"/>
    <w:rsid w:val="00540F84"/>
    <w:rsid w:val="00543C98"/>
    <w:rsid w:val="00543EB9"/>
    <w:rsid w:val="0054404A"/>
    <w:rsid w:val="00545BFA"/>
    <w:rsid w:val="0054683C"/>
    <w:rsid w:val="00553476"/>
    <w:rsid w:val="00554AB5"/>
    <w:rsid w:val="00554E4B"/>
    <w:rsid w:val="00555DAD"/>
    <w:rsid w:val="00570A69"/>
    <w:rsid w:val="00577355"/>
    <w:rsid w:val="00577F2C"/>
    <w:rsid w:val="00580EA6"/>
    <w:rsid w:val="005824E6"/>
    <w:rsid w:val="005839F6"/>
    <w:rsid w:val="00584645"/>
    <w:rsid w:val="005870E9"/>
    <w:rsid w:val="00587147"/>
    <w:rsid w:val="00592ED9"/>
    <w:rsid w:val="0059477E"/>
    <w:rsid w:val="00595935"/>
    <w:rsid w:val="00596BB8"/>
    <w:rsid w:val="0059717E"/>
    <w:rsid w:val="005A526D"/>
    <w:rsid w:val="005B26D8"/>
    <w:rsid w:val="005B4009"/>
    <w:rsid w:val="005B44C6"/>
    <w:rsid w:val="005B4818"/>
    <w:rsid w:val="005B5AF6"/>
    <w:rsid w:val="005C28E1"/>
    <w:rsid w:val="005C4C1E"/>
    <w:rsid w:val="005D06E5"/>
    <w:rsid w:val="005D2390"/>
    <w:rsid w:val="005D312B"/>
    <w:rsid w:val="005D57B1"/>
    <w:rsid w:val="005D5911"/>
    <w:rsid w:val="005D7F38"/>
    <w:rsid w:val="005E1BF0"/>
    <w:rsid w:val="005E1EDE"/>
    <w:rsid w:val="005E21A7"/>
    <w:rsid w:val="005E5AF8"/>
    <w:rsid w:val="005E6456"/>
    <w:rsid w:val="005E6CB7"/>
    <w:rsid w:val="005E74B5"/>
    <w:rsid w:val="005F6FD0"/>
    <w:rsid w:val="0060253B"/>
    <w:rsid w:val="00611A48"/>
    <w:rsid w:val="006126E8"/>
    <w:rsid w:val="00612B6F"/>
    <w:rsid w:val="00612B99"/>
    <w:rsid w:val="0061331C"/>
    <w:rsid w:val="00613790"/>
    <w:rsid w:val="00613F6B"/>
    <w:rsid w:val="006167DF"/>
    <w:rsid w:val="00626AFD"/>
    <w:rsid w:val="00630565"/>
    <w:rsid w:val="00634363"/>
    <w:rsid w:val="006422A8"/>
    <w:rsid w:val="00643674"/>
    <w:rsid w:val="0064426D"/>
    <w:rsid w:val="00646047"/>
    <w:rsid w:val="006541A8"/>
    <w:rsid w:val="006561AC"/>
    <w:rsid w:val="00657D2C"/>
    <w:rsid w:val="006667C0"/>
    <w:rsid w:val="006711C1"/>
    <w:rsid w:val="00673E8B"/>
    <w:rsid w:val="006750F5"/>
    <w:rsid w:val="00675186"/>
    <w:rsid w:val="00675F57"/>
    <w:rsid w:val="00676655"/>
    <w:rsid w:val="00677BF8"/>
    <w:rsid w:val="00677CD2"/>
    <w:rsid w:val="0068114A"/>
    <w:rsid w:val="006847D9"/>
    <w:rsid w:val="0069191F"/>
    <w:rsid w:val="006A64C4"/>
    <w:rsid w:val="006A716D"/>
    <w:rsid w:val="006A77A0"/>
    <w:rsid w:val="006B4C57"/>
    <w:rsid w:val="006B7250"/>
    <w:rsid w:val="006C1E58"/>
    <w:rsid w:val="006D308B"/>
    <w:rsid w:val="006D3221"/>
    <w:rsid w:val="006D42FD"/>
    <w:rsid w:val="006D50A2"/>
    <w:rsid w:val="006D7F2A"/>
    <w:rsid w:val="006E2F1C"/>
    <w:rsid w:val="006E4839"/>
    <w:rsid w:val="006E639A"/>
    <w:rsid w:val="006F0C10"/>
    <w:rsid w:val="0070173E"/>
    <w:rsid w:val="00702247"/>
    <w:rsid w:val="00702A6A"/>
    <w:rsid w:val="00703B97"/>
    <w:rsid w:val="00707A65"/>
    <w:rsid w:val="00713029"/>
    <w:rsid w:val="00715D63"/>
    <w:rsid w:val="00715F36"/>
    <w:rsid w:val="00715FA9"/>
    <w:rsid w:val="007224D8"/>
    <w:rsid w:val="00723ABD"/>
    <w:rsid w:val="00725026"/>
    <w:rsid w:val="00725EF6"/>
    <w:rsid w:val="00727702"/>
    <w:rsid w:val="0073032B"/>
    <w:rsid w:val="00734CFF"/>
    <w:rsid w:val="00741E6C"/>
    <w:rsid w:val="00743B70"/>
    <w:rsid w:val="00743D37"/>
    <w:rsid w:val="0074704D"/>
    <w:rsid w:val="007529AC"/>
    <w:rsid w:val="00762006"/>
    <w:rsid w:val="00764ADB"/>
    <w:rsid w:val="007657D2"/>
    <w:rsid w:val="00766DAE"/>
    <w:rsid w:val="00767B52"/>
    <w:rsid w:val="00772EAC"/>
    <w:rsid w:val="007748A1"/>
    <w:rsid w:val="00776525"/>
    <w:rsid w:val="00782FF2"/>
    <w:rsid w:val="00783B59"/>
    <w:rsid w:val="0078597A"/>
    <w:rsid w:val="00790E42"/>
    <w:rsid w:val="00791B06"/>
    <w:rsid w:val="00793341"/>
    <w:rsid w:val="00797CE8"/>
    <w:rsid w:val="007A02F8"/>
    <w:rsid w:val="007A0B4B"/>
    <w:rsid w:val="007A1A8E"/>
    <w:rsid w:val="007A3DB7"/>
    <w:rsid w:val="007A51BB"/>
    <w:rsid w:val="007B1462"/>
    <w:rsid w:val="007B78DB"/>
    <w:rsid w:val="007C1567"/>
    <w:rsid w:val="007C229E"/>
    <w:rsid w:val="007C427E"/>
    <w:rsid w:val="007C4619"/>
    <w:rsid w:val="007C5F29"/>
    <w:rsid w:val="007D147B"/>
    <w:rsid w:val="007D6619"/>
    <w:rsid w:val="007E0FE8"/>
    <w:rsid w:val="007E3A15"/>
    <w:rsid w:val="007E3A86"/>
    <w:rsid w:val="007E69AA"/>
    <w:rsid w:val="007F53C6"/>
    <w:rsid w:val="007F6469"/>
    <w:rsid w:val="007F7B5D"/>
    <w:rsid w:val="00801981"/>
    <w:rsid w:val="008037A8"/>
    <w:rsid w:val="0080632A"/>
    <w:rsid w:val="00816085"/>
    <w:rsid w:val="00817312"/>
    <w:rsid w:val="00822402"/>
    <w:rsid w:val="0082666B"/>
    <w:rsid w:val="00830E84"/>
    <w:rsid w:val="00830F3B"/>
    <w:rsid w:val="008345F2"/>
    <w:rsid w:val="00834E4E"/>
    <w:rsid w:val="00836611"/>
    <w:rsid w:val="00837355"/>
    <w:rsid w:val="00837C6B"/>
    <w:rsid w:val="00847073"/>
    <w:rsid w:val="00847162"/>
    <w:rsid w:val="008527D7"/>
    <w:rsid w:val="008528AB"/>
    <w:rsid w:val="00852ACD"/>
    <w:rsid w:val="0085587B"/>
    <w:rsid w:val="00860263"/>
    <w:rsid w:val="008623D6"/>
    <w:rsid w:val="008703BA"/>
    <w:rsid w:val="00874CB5"/>
    <w:rsid w:val="00875337"/>
    <w:rsid w:val="0087570B"/>
    <w:rsid w:val="00877253"/>
    <w:rsid w:val="00877406"/>
    <w:rsid w:val="00882BA0"/>
    <w:rsid w:val="00882E69"/>
    <w:rsid w:val="0088458F"/>
    <w:rsid w:val="0088484B"/>
    <w:rsid w:val="008901C1"/>
    <w:rsid w:val="008910A4"/>
    <w:rsid w:val="00893C69"/>
    <w:rsid w:val="008A198E"/>
    <w:rsid w:val="008A2F5C"/>
    <w:rsid w:val="008A3C64"/>
    <w:rsid w:val="008A4B43"/>
    <w:rsid w:val="008A7395"/>
    <w:rsid w:val="008B05BB"/>
    <w:rsid w:val="008B1254"/>
    <w:rsid w:val="008B3FBB"/>
    <w:rsid w:val="008B4666"/>
    <w:rsid w:val="008B5D74"/>
    <w:rsid w:val="008C02A9"/>
    <w:rsid w:val="008C40B4"/>
    <w:rsid w:val="008C6BF6"/>
    <w:rsid w:val="008D0E37"/>
    <w:rsid w:val="008D1586"/>
    <w:rsid w:val="008D66A1"/>
    <w:rsid w:val="008D74AC"/>
    <w:rsid w:val="008E278B"/>
    <w:rsid w:val="008E3160"/>
    <w:rsid w:val="008E53E6"/>
    <w:rsid w:val="008E7A9B"/>
    <w:rsid w:val="008F0121"/>
    <w:rsid w:val="008F3B47"/>
    <w:rsid w:val="008F423F"/>
    <w:rsid w:val="008F4D88"/>
    <w:rsid w:val="008F6884"/>
    <w:rsid w:val="008F70BC"/>
    <w:rsid w:val="008F70E8"/>
    <w:rsid w:val="00903F32"/>
    <w:rsid w:val="0091139A"/>
    <w:rsid w:val="009150FC"/>
    <w:rsid w:val="00921C2D"/>
    <w:rsid w:val="00921D1F"/>
    <w:rsid w:val="0092454A"/>
    <w:rsid w:val="009266CC"/>
    <w:rsid w:val="00927269"/>
    <w:rsid w:val="00930FB4"/>
    <w:rsid w:val="00943B80"/>
    <w:rsid w:val="0094476F"/>
    <w:rsid w:val="0094641B"/>
    <w:rsid w:val="00953F4D"/>
    <w:rsid w:val="00954911"/>
    <w:rsid w:val="00957E2A"/>
    <w:rsid w:val="0096132C"/>
    <w:rsid w:val="00961C18"/>
    <w:rsid w:val="009678F3"/>
    <w:rsid w:val="009718BB"/>
    <w:rsid w:val="00975C93"/>
    <w:rsid w:val="00982A37"/>
    <w:rsid w:val="00983599"/>
    <w:rsid w:val="00991A1B"/>
    <w:rsid w:val="0099202E"/>
    <w:rsid w:val="009933B7"/>
    <w:rsid w:val="009938DE"/>
    <w:rsid w:val="00995CD2"/>
    <w:rsid w:val="00997638"/>
    <w:rsid w:val="009A13F4"/>
    <w:rsid w:val="009A59A6"/>
    <w:rsid w:val="009A7A4F"/>
    <w:rsid w:val="009A7C69"/>
    <w:rsid w:val="009A7CF7"/>
    <w:rsid w:val="009C0525"/>
    <w:rsid w:val="009C44FD"/>
    <w:rsid w:val="009C66F0"/>
    <w:rsid w:val="009D0BAC"/>
    <w:rsid w:val="009D378A"/>
    <w:rsid w:val="009D54DF"/>
    <w:rsid w:val="009E213B"/>
    <w:rsid w:val="009E441D"/>
    <w:rsid w:val="009F0D25"/>
    <w:rsid w:val="009F17F8"/>
    <w:rsid w:val="009F57AD"/>
    <w:rsid w:val="009F7921"/>
    <w:rsid w:val="00A134AD"/>
    <w:rsid w:val="00A149FF"/>
    <w:rsid w:val="00A1561D"/>
    <w:rsid w:val="00A17EF2"/>
    <w:rsid w:val="00A22710"/>
    <w:rsid w:val="00A236EF"/>
    <w:rsid w:val="00A23757"/>
    <w:rsid w:val="00A2557C"/>
    <w:rsid w:val="00A345E6"/>
    <w:rsid w:val="00A34D17"/>
    <w:rsid w:val="00A352D1"/>
    <w:rsid w:val="00A41175"/>
    <w:rsid w:val="00A41224"/>
    <w:rsid w:val="00A4345C"/>
    <w:rsid w:val="00A44735"/>
    <w:rsid w:val="00A47FA7"/>
    <w:rsid w:val="00A52317"/>
    <w:rsid w:val="00A60707"/>
    <w:rsid w:val="00A60A1E"/>
    <w:rsid w:val="00A62594"/>
    <w:rsid w:val="00A65F97"/>
    <w:rsid w:val="00A6640E"/>
    <w:rsid w:val="00A748B7"/>
    <w:rsid w:val="00A757AB"/>
    <w:rsid w:val="00A75B4D"/>
    <w:rsid w:val="00A80273"/>
    <w:rsid w:val="00A80C00"/>
    <w:rsid w:val="00A816E1"/>
    <w:rsid w:val="00A81A8E"/>
    <w:rsid w:val="00A825B9"/>
    <w:rsid w:val="00A906FD"/>
    <w:rsid w:val="00A90BCB"/>
    <w:rsid w:val="00A91281"/>
    <w:rsid w:val="00A944B6"/>
    <w:rsid w:val="00A9469C"/>
    <w:rsid w:val="00A956E6"/>
    <w:rsid w:val="00AA13C6"/>
    <w:rsid w:val="00AA1E4E"/>
    <w:rsid w:val="00AA1FF8"/>
    <w:rsid w:val="00AA3A58"/>
    <w:rsid w:val="00AA5A91"/>
    <w:rsid w:val="00AB6EB1"/>
    <w:rsid w:val="00AB70F4"/>
    <w:rsid w:val="00AB7D3B"/>
    <w:rsid w:val="00AC0CA3"/>
    <w:rsid w:val="00AC5672"/>
    <w:rsid w:val="00AC6231"/>
    <w:rsid w:val="00AD248D"/>
    <w:rsid w:val="00AD285A"/>
    <w:rsid w:val="00AD734F"/>
    <w:rsid w:val="00AF2F5D"/>
    <w:rsid w:val="00B023CF"/>
    <w:rsid w:val="00B04C4B"/>
    <w:rsid w:val="00B11AED"/>
    <w:rsid w:val="00B1259C"/>
    <w:rsid w:val="00B20451"/>
    <w:rsid w:val="00B20AED"/>
    <w:rsid w:val="00B2191D"/>
    <w:rsid w:val="00B226E7"/>
    <w:rsid w:val="00B273B7"/>
    <w:rsid w:val="00B307C5"/>
    <w:rsid w:val="00B35B0F"/>
    <w:rsid w:val="00B371CD"/>
    <w:rsid w:val="00B4256D"/>
    <w:rsid w:val="00B43993"/>
    <w:rsid w:val="00B446EA"/>
    <w:rsid w:val="00B5189E"/>
    <w:rsid w:val="00B558D7"/>
    <w:rsid w:val="00B6005B"/>
    <w:rsid w:val="00B60FC7"/>
    <w:rsid w:val="00B61394"/>
    <w:rsid w:val="00B7180F"/>
    <w:rsid w:val="00B75731"/>
    <w:rsid w:val="00B75963"/>
    <w:rsid w:val="00B81E72"/>
    <w:rsid w:val="00B86983"/>
    <w:rsid w:val="00B8698B"/>
    <w:rsid w:val="00B90583"/>
    <w:rsid w:val="00B9097D"/>
    <w:rsid w:val="00B92FB3"/>
    <w:rsid w:val="00B9374A"/>
    <w:rsid w:val="00B94AF2"/>
    <w:rsid w:val="00BA0996"/>
    <w:rsid w:val="00BA2B5F"/>
    <w:rsid w:val="00BB1014"/>
    <w:rsid w:val="00BB5E01"/>
    <w:rsid w:val="00BB6095"/>
    <w:rsid w:val="00BC0DF7"/>
    <w:rsid w:val="00BC5FF4"/>
    <w:rsid w:val="00BC67B2"/>
    <w:rsid w:val="00BD1AE8"/>
    <w:rsid w:val="00BD5F1B"/>
    <w:rsid w:val="00BE6431"/>
    <w:rsid w:val="00BF00ED"/>
    <w:rsid w:val="00BF0891"/>
    <w:rsid w:val="00BF14D8"/>
    <w:rsid w:val="00BF2998"/>
    <w:rsid w:val="00BF40BD"/>
    <w:rsid w:val="00C028FE"/>
    <w:rsid w:val="00C105AA"/>
    <w:rsid w:val="00C11E19"/>
    <w:rsid w:val="00C2034C"/>
    <w:rsid w:val="00C26814"/>
    <w:rsid w:val="00C27463"/>
    <w:rsid w:val="00C276FC"/>
    <w:rsid w:val="00C304DA"/>
    <w:rsid w:val="00C31B69"/>
    <w:rsid w:val="00C3447D"/>
    <w:rsid w:val="00C40076"/>
    <w:rsid w:val="00C44EA3"/>
    <w:rsid w:val="00C4696B"/>
    <w:rsid w:val="00C5025C"/>
    <w:rsid w:val="00C503D3"/>
    <w:rsid w:val="00C54409"/>
    <w:rsid w:val="00C565DA"/>
    <w:rsid w:val="00C57488"/>
    <w:rsid w:val="00C7665F"/>
    <w:rsid w:val="00C8219D"/>
    <w:rsid w:val="00C82A91"/>
    <w:rsid w:val="00C82CDF"/>
    <w:rsid w:val="00C84828"/>
    <w:rsid w:val="00C85356"/>
    <w:rsid w:val="00C90142"/>
    <w:rsid w:val="00C9087D"/>
    <w:rsid w:val="00C95B62"/>
    <w:rsid w:val="00C95BA7"/>
    <w:rsid w:val="00C97850"/>
    <w:rsid w:val="00CA4CB8"/>
    <w:rsid w:val="00CA5B1E"/>
    <w:rsid w:val="00CB03F0"/>
    <w:rsid w:val="00CB13C8"/>
    <w:rsid w:val="00CB1AF3"/>
    <w:rsid w:val="00CB54DA"/>
    <w:rsid w:val="00CB65CF"/>
    <w:rsid w:val="00CC055F"/>
    <w:rsid w:val="00CD335D"/>
    <w:rsid w:val="00CD3C41"/>
    <w:rsid w:val="00CD4750"/>
    <w:rsid w:val="00CD7246"/>
    <w:rsid w:val="00CE3729"/>
    <w:rsid w:val="00CE4261"/>
    <w:rsid w:val="00CE4690"/>
    <w:rsid w:val="00CF3F07"/>
    <w:rsid w:val="00CF40A2"/>
    <w:rsid w:val="00CF60EE"/>
    <w:rsid w:val="00CF6974"/>
    <w:rsid w:val="00CF6A20"/>
    <w:rsid w:val="00D01A41"/>
    <w:rsid w:val="00D06F71"/>
    <w:rsid w:val="00D12036"/>
    <w:rsid w:val="00D12FDF"/>
    <w:rsid w:val="00D169BF"/>
    <w:rsid w:val="00D213BF"/>
    <w:rsid w:val="00D25D58"/>
    <w:rsid w:val="00D31F92"/>
    <w:rsid w:val="00D351E6"/>
    <w:rsid w:val="00D37A10"/>
    <w:rsid w:val="00D411F3"/>
    <w:rsid w:val="00D42B65"/>
    <w:rsid w:val="00D477DB"/>
    <w:rsid w:val="00D51A03"/>
    <w:rsid w:val="00D52BC8"/>
    <w:rsid w:val="00D5589A"/>
    <w:rsid w:val="00D7604F"/>
    <w:rsid w:val="00D76D57"/>
    <w:rsid w:val="00D81AF6"/>
    <w:rsid w:val="00D86FD5"/>
    <w:rsid w:val="00D91465"/>
    <w:rsid w:val="00D938BF"/>
    <w:rsid w:val="00DA02B5"/>
    <w:rsid w:val="00DA28DB"/>
    <w:rsid w:val="00DA42F1"/>
    <w:rsid w:val="00DA6C7E"/>
    <w:rsid w:val="00DA7411"/>
    <w:rsid w:val="00DB0F2C"/>
    <w:rsid w:val="00DB6EBE"/>
    <w:rsid w:val="00DB7E2C"/>
    <w:rsid w:val="00DC20DA"/>
    <w:rsid w:val="00DC6DE6"/>
    <w:rsid w:val="00DD42C6"/>
    <w:rsid w:val="00DD44F5"/>
    <w:rsid w:val="00DD4AC1"/>
    <w:rsid w:val="00DD4F7D"/>
    <w:rsid w:val="00DE083C"/>
    <w:rsid w:val="00DE357D"/>
    <w:rsid w:val="00DE67BB"/>
    <w:rsid w:val="00DF11B8"/>
    <w:rsid w:val="00DF348E"/>
    <w:rsid w:val="00DF42F4"/>
    <w:rsid w:val="00DF4D27"/>
    <w:rsid w:val="00E04A90"/>
    <w:rsid w:val="00E0511A"/>
    <w:rsid w:val="00E05D1E"/>
    <w:rsid w:val="00E12A38"/>
    <w:rsid w:val="00E20FE0"/>
    <w:rsid w:val="00E212CB"/>
    <w:rsid w:val="00E23FDB"/>
    <w:rsid w:val="00E241D4"/>
    <w:rsid w:val="00E24520"/>
    <w:rsid w:val="00E24988"/>
    <w:rsid w:val="00E24D4F"/>
    <w:rsid w:val="00E2743A"/>
    <w:rsid w:val="00E31FBB"/>
    <w:rsid w:val="00E33EC9"/>
    <w:rsid w:val="00E35BCD"/>
    <w:rsid w:val="00E3668A"/>
    <w:rsid w:val="00E418AF"/>
    <w:rsid w:val="00E4544E"/>
    <w:rsid w:val="00E46A27"/>
    <w:rsid w:val="00E46C24"/>
    <w:rsid w:val="00E51944"/>
    <w:rsid w:val="00E51E48"/>
    <w:rsid w:val="00E54F4D"/>
    <w:rsid w:val="00E569C0"/>
    <w:rsid w:val="00E617E6"/>
    <w:rsid w:val="00E64E93"/>
    <w:rsid w:val="00E658EB"/>
    <w:rsid w:val="00E65992"/>
    <w:rsid w:val="00E660AE"/>
    <w:rsid w:val="00E66DAD"/>
    <w:rsid w:val="00E67072"/>
    <w:rsid w:val="00E72DDB"/>
    <w:rsid w:val="00E74F15"/>
    <w:rsid w:val="00E817B4"/>
    <w:rsid w:val="00E81E69"/>
    <w:rsid w:val="00E82B4B"/>
    <w:rsid w:val="00E97790"/>
    <w:rsid w:val="00E97889"/>
    <w:rsid w:val="00EA22CF"/>
    <w:rsid w:val="00EA2884"/>
    <w:rsid w:val="00EB768D"/>
    <w:rsid w:val="00EB7E7C"/>
    <w:rsid w:val="00EC0F48"/>
    <w:rsid w:val="00EC130D"/>
    <w:rsid w:val="00EC360D"/>
    <w:rsid w:val="00ED01D6"/>
    <w:rsid w:val="00ED53EE"/>
    <w:rsid w:val="00EE0AFF"/>
    <w:rsid w:val="00EE18CF"/>
    <w:rsid w:val="00EE2ECF"/>
    <w:rsid w:val="00EE7125"/>
    <w:rsid w:val="00EF3EDC"/>
    <w:rsid w:val="00EF4CE6"/>
    <w:rsid w:val="00EF4E2A"/>
    <w:rsid w:val="00EF5D16"/>
    <w:rsid w:val="00F048A1"/>
    <w:rsid w:val="00F04D2C"/>
    <w:rsid w:val="00F04F9D"/>
    <w:rsid w:val="00F04FD1"/>
    <w:rsid w:val="00F058C7"/>
    <w:rsid w:val="00F13E29"/>
    <w:rsid w:val="00F14C66"/>
    <w:rsid w:val="00F223FA"/>
    <w:rsid w:val="00F27311"/>
    <w:rsid w:val="00F31B2F"/>
    <w:rsid w:val="00F32E47"/>
    <w:rsid w:val="00F344D3"/>
    <w:rsid w:val="00F353C0"/>
    <w:rsid w:val="00F3677C"/>
    <w:rsid w:val="00F37B3F"/>
    <w:rsid w:val="00F400D4"/>
    <w:rsid w:val="00F42691"/>
    <w:rsid w:val="00F42DF4"/>
    <w:rsid w:val="00F43279"/>
    <w:rsid w:val="00F46085"/>
    <w:rsid w:val="00F463D1"/>
    <w:rsid w:val="00F472C9"/>
    <w:rsid w:val="00F50205"/>
    <w:rsid w:val="00F52367"/>
    <w:rsid w:val="00F55722"/>
    <w:rsid w:val="00F55FA7"/>
    <w:rsid w:val="00F57D29"/>
    <w:rsid w:val="00F60EB0"/>
    <w:rsid w:val="00F6178E"/>
    <w:rsid w:val="00F62982"/>
    <w:rsid w:val="00F65917"/>
    <w:rsid w:val="00F678C7"/>
    <w:rsid w:val="00F67B16"/>
    <w:rsid w:val="00F71A30"/>
    <w:rsid w:val="00F71EAE"/>
    <w:rsid w:val="00F82485"/>
    <w:rsid w:val="00F90DF8"/>
    <w:rsid w:val="00F912D4"/>
    <w:rsid w:val="00F94943"/>
    <w:rsid w:val="00FB0867"/>
    <w:rsid w:val="00FB1471"/>
    <w:rsid w:val="00FB21B9"/>
    <w:rsid w:val="00FB25C1"/>
    <w:rsid w:val="00FB52A4"/>
    <w:rsid w:val="00FB6763"/>
    <w:rsid w:val="00FC4490"/>
    <w:rsid w:val="00FD046D"/>
    <w:rsid w:val="00FD3C0E"/>
    <w:rsid w:val="00FE03D3"/>
    <w:rsid w:val="00FE2684"/>
    <w:rsid w:val="00FE32C3"/>
    <w:rsid w:val="00FE4B0E"/>
    <w:rsid w:val="00FE6970"/>
    <w:rsid w:val="00FE75EF"/>
    <w:rsid w:val="00FF177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103"/>
    <o:shapelayout v:ext="edit">
      <o:idmap v:ext="edit" data="1"/>
    </o:shapelayout>
  </w:shapeDefaults>
  <w:decimalSymbol w:val="."/>
  <w:listSeparator w:val=","/>
  <w14:docId w14:val="5D5F96BF"/>
  <w15:docId w15:val="{D2286B77-1CBC-4A17-83F3-8D5BEEF096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B52A4"/>
    <w:rPr>
      <w:rFonts w:ascii="Arial" w:eastAsia="Arial" w:hAnsi="Arial" w:cs="Arial"/>
    </w:rPr>
  </w:style>
  <w:style w:type="paragraph" w:styleId="Heading1">
    <w:name w:val="heading 1"/>
    <w:basedOn w:val="Normal"/>
    <w:link w:val="Heading1Char"/>
    <w:uiPriority w:val="1"/>
    <w:qFormat/>
    <w:rsid w:val="00FB52A4"/>
    <w:pPr>
      <w:ind w:left="1768"/>
      <w:outlineLvl w:val="0"/>
    </w:pPr>
    <w:rPr>
      <w:b/>
      <w:bCs/>
      <w:sz w:val="20"/>
      <w:szCs w:val="20"/>
    </w:rPr>
  </w:style>
  <w:style w:type="paragraph" w:styleId="Heading3">
    <w:name w:val="heading 3"/>
    <w:basedOn w:val="Normal"/>
    <w:next w:val="Normal"/>
    <w:link w:val="Heading3Char"/>
    <w:uiPriority w:val="9"/>
    <w:semiHidden/>
    <w:unhideWhenUsed/>
    <w:qFormat/>
    <w:rsid w:val="00C5748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424FF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B52A4"/>
    <w:rPr>
      <w:sz w:val="20"/>
      <w:szCs w:val="20"/>
    </w:rPr>
  </w:style>
  <w:style w:type="paragraph" w:styleId="ListParagraph">
    <w:name w:val="List Paragraph"/>
    <w:basedOn w:val="Normal"/>
    <w:link w:val="ListParagraphChar"/>
    <w:qFormat/>
    <w:rsid w:val="00FB52A4"/>
    <w:pPr>
      <w:ind w:left="1768" w:hanging="336"/>
    </w:pPr>
  </w:style>
  <w:style w:type="paragraph" w:customStyle="1" w:styleId="TableParagraph">
    <w:name w:val="Table Paragraph"/>
    <w:basedOn w:val="Normal"/>
    <w:uiPriority w:val="1"/>
    <w:qFormat/>
    <w:rsid w:val="00FB52A4"/>
  </w:style>
  <w:style w:type="paragraph" w:styleId="Header">
    <w:name w:val="header"/>
    <w:basedOn w:val="Normal"/>
    <w:link w:val="HeaderChar"/>
    <w:uiPriority w:val="99"/>
    <w:unhideWhenUsed/>
    <w:rsid w:val="00877406"/>
    <w:pPr>
      <w:tabs>
        <w:tab w:val="center" w:pos="4680"/>
        <w:tab w:val="right" w:pos="9360"/>
      </w:tabs>
    </w:pPr>
  </w:style>
  <w:style w:type="character" w:customStyle="1" w:styleId="HeaderChar">
    <w:name w:val="Header Char"/>
    <w:basedOn w:val="DefaultParagraphFont"/>
    <w:link w:val="Header"/>
    <w:uiPriority w:val="99"/>
    <w:rsid w:val="00877406"/>
    <w:rPr>
      <w:rFonts w:ascii="Arial" w:eastAsia="Arial" w:hAnsi="Arial" w:cs="Arial"/>
    </w:rPr>
  </w:style>
  <w:style w:type="paragraph" w:styleId="Footer">
    <w:name w:val="footer"/>
    <w:basedOn w:val="Normal"/>
    <w:link w:val="FooterChar"/>
    <w:uiPriority w:val="99"/>
    <w:unhideWhenUsed/>
    <w:rsid w:val="00877406"/>
    <w:pPr>
      <w:tabs>
        <w:tab w:val="center" w:pos="4680"/>
        <w:tab w:val="right" w:pos="9360"/>
      </w:tabs>
    </w:pPr>
  </w:style>
  <w:style w:type="character" w:customStyle="1" w:styleId="FooterChar">
    <w:name w:val="Footer Char"/>
    <w:basedOn w:val="DefaultParagraphFont"/>
    <w:link w:val="Footer"/>
    <w:uiPriority w:val="99"/>
    <w:rsid w:val="00877406"/>
    <w:rPr>
      <w:rFonts w:ascii="Arial" w:eastAsia="Arial" w:hAnsi="Arial" w:cs="Arial"/>
    </w:rPr>
  </w:style>
  <w:style w:type="paragraph" w:styleId="BalloonText">
    <w:name w:val="Balloon Text"/>
    <w:basedOn w:val="Normal"/>
    <w:link w:val="BalloonTextChar"/>
    <w:uiPriority w:val="99"/>
    <w:semiHidden/>
    <w:unhideWhenUsed/>
    <w:rsid w:val="00877406"/>
    <w:rPr>
      <w:rFonts w:ascii="Tahoma" w:hAnsi="Tahoma" w:cs="Tahoma"/>
      <w:sz w:val="16"/>
      <w:szCs w:val="16"/>
    </w:rPr>
  </w:style>
  <w:style w:type="character" w:customStyle="1" w:styleId="BalloonTextChar">
    <w:name w:val="Balloon Text Char"/>
    <w:basedOn w:val="DefaultParagraphFont"/>
    <w:link w:val="BalloonText"/>
    <w:uiPriority w:val="99"/>
    <w:semiHidden/>
    <w:rsid w:val="00877406"/>
    <w:rPr>
      <w:rFonts w:ascii="Tahoma" w:eastAsia="Arial" w:hAnsi="Tahoma" w:cs="Tahoma"/>
      <w:sz w:val="16"/>
      <w:szCs w:val="16"/>
    </w:rPr>
  </w:style>
  <w:style w:type="character" w:customStyle="1" w:styleId="Heading4Char">
    <w:name w:val="Heading 4 Char"/>
    <w:basedOn w:val="DefaultParagraphFont"/>
    <w:link w:val="Heading4"/>
    <w:uiPriority w:val="9"/>
    <w:semiHidden/>
    <w:rsid w:val="00424FF1"/>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82666B"/>
    <w:pPr>
      <w:widowControl/>
      <w:autoSpaceDE/>
      <w:autoSpaceDN/>
    </w:pPr>
    <w:rPr>
      <w:rFonts w:eastAsiaTheme="minorEastAsia"/>
    </w:rPr>
  </w:style>
  <w:style w:type="character" w:customStyle="1" w:styleId="NoSpacingChar">
    <w:name w:val="No Spacing Char"/>
    <w:basedOn w:val="DefaultParagraphFont"/>
    <w:link w:val="NoSpacing"/>
    <w:uiPriority w:val="1"/>
    <w:rsid w:val="0082666B"/>
    <w:rPr>
      <w:rFonts w:eastAsiaTheme="minorEastAsia"/>
    </w:rPr>
  </w:style>
  <w:style w:type="paragraph" w:styleId="EndnoteText">
    <w:name w:val="endnote text"/>
    <w:basedOn w:val="Normal"/>
    <w:link w:val="EndnoteTextChar"/>
    <w:uiPriority w:val="99"/>
    <w:semiHidden/>
    <w:unhideWhenUsed/>
    <w:rsid w:val="009150FC"/>
    <w:rPr>
      <w:sz w:val="20"/>
      <w:szCs w:val="20"/>
    </w:rPr>
  </w:style>
  <w:style w:type="character" w:customStyle="1" w:styleId="EndnoteTextChar">
    <w:name w:val="Endnote Text Char"/>
    <w:basedOn w:val="DefaultParagraphFont"/>
    <w:link w:val="EndnoteText"/>
    <w:uiPriority w:val="99"/>
    <w:semiHidden/>
    <w:rsid w:val="009150FC"/>
    <w:rPr>
      <w:rFonts w:ascii="Arial" w:eastAsia="Arial" w:hAnsi="Arial" w:cs="Arial"/>
      <w:sz w:val="20"/>
      <w:szCs w:val="20"/>
    </w:rPr>
  </w:style>
  <w:style w:type="character" w:styleId="EndnoteReference">
    <w:name w:val="endnote reference"/>
    <w:basedOn w:val="DefaultParagraphFont"/>
    <w:uiPriority w:val="99"/>
    <w:semiHidden/>
    <w:unhideWhenUsed/>
    <w:rsid w:val="009150FC"/>
    <w:rPr>
      <w:vertAlign w:val="superscript"/>
    </w:rPr>
  </w:style>
  <w:style w:type="character" w:customStyle="1" w:styleId="Heading3Char">
    <w:name w:val="Heading 3 Char"/>
    <w:basedOn w:val="DefaultParagraphFont"/>
    <w:link w:val="Heading3"/>
    <w:uiPriority w:val="9"/>
    <w:semiHidden/>
    <w:rsid w:val="00C57488"/>
    <w:rPr>
      <w:rFonts w:asciiTheme="majorHAnsi" w:eastAsiaTheme="majorEastAsia" w:hAnsiTheme="majorHAnsi" w:cstheme="majorBidi"/>
      <w:b/>
      <w:bCs/>
      <w:color w:val="4F81BD" w:themeColor="accent1"/>
    </w:rPr>
  </w:style>
  <w:style w:type="paragraph" w:styleId="BodyText2">
    <w:name w:val="Body Text 2"/>
    <w:basedOn w:val="Normal"/>
    <w:link w:val="BodyText2Char"/>
    <w:uiPriority w:val="99"/>
    <w:unhideWhenUsed/>
    <w:rsid w:val="00A41224"/>
    <w:pPr>
      <w:spacing w:after="120" w:line="480" w:lineRule="auto"/>
    </w:pPr>
  </w:style>
  <w:style w:type="character" w:customStyle="1" w:styleId="BodyText2Char">
    <w:name w:val="Body Text 2 Char"/>
    <w:basedOn w:val="DefaultParagraphFont"/>
    <w:link w:val="BodyText2"/>
    <w:uiPriority w:val="99"/>
    <w:rsid w:val="00A41224"/>
    <w:rPr>
      <w:rFonts w:ascii="Arial" w:eastAsia="Arial" w:hAnsi="Arial" w:cs="Arial"/>
    </w:rPr>
  </w:style>
  <w:style w:type="paragraph" w:styleId="BodyTextIndent2">
    <w:name w:val="Body Text Indent 2"/>
    <w:basedOn w:val="Normal"/>
    <w:link w:val="BodyTextIndent2Char"/>
    <w:uiPriority w:val="99"/>
    <w:unhideWhenUsed/>
    <w:rsid w:val="00D7604F"/>
    <w:pPr>
      <w:spacing w:after="120" w:line="480" w:lineRule="auto"/>
      <w:ind w:left="360"/>
    </w:pPr>
  </w:style>
  <w:style w:type="character" w:customStyle="1" w:styleId="BodyTextIndent2Char">
    <w:name w:val="Body Text Indent 2 Char"/>
    <w:basedOn w:val="DefaultParagraphFont"/>
    <w:link w:val="BodyTextIndent2"/>
    <w:uiPriority w:val="99"/>
    <w:rsid w:val="00D7604F"/>
    <w:rPr>
      <w:rFonts w:ascii="Arial" w:eastAsia="Arial" w:hAnsi="Arial" w:cs="Arial"/>
    </w:rPr>
  </w:style>
  <w:style w:type="paragraph" w:styleId="BodyText3">
    <w:name w:val="Body Text 3"/>
    <w:basedOn w:val="Normal"/>
    <w:link w:val="BodyText3Char"/>
    <w:uiPriority w:val="99"/>
    <w:semiHidden/>
    <w:unhideWhenUsed/>
    <w:rsid w:val="00D7604F"/>
    <w:pPr>
      <w:spacing w:after="120"/>
    </w:pPr>
    <w:rPr>
      <w:sz w:val="16"/>
      <w:szCs w:val="16"/>
    </w:rPr>
  </w:style>
  <w:style w:type="character" w:customStyle="1" w:styleId="BodyText3Char">
    <w:name w:val="Body Text 3 Char"/>
    <w:basedOn w:val="DefaultParagraphFont"/>
    <w:link w:val="BodyText3"/>
    <w:uiPriority w:val="99"/>
    <w:semiHidden/>
    <w:rsid w:val="00D7604F"/>
    <w:rPr>
      <w:rFonts w:ascii="Arial" w:eastAsia="Arial" w:hAnsi="Arial" w:cs="Arial"/>
      <w:sz w:val="16"/>
      <w:szCs w:val="16"/>
    </w:rPr>
  </w:style>
  <w:style w:type="character" w:customStyle="1" w:styleId="ListParagraphChar">
    <w:name w:val="List Paragraph Char"/>
    <w:link w:val="ListParagraph"/>
    <w:rsid w:val="00D7604F"/>
    <w:rPr>
      <w:rFonts w:ascii="Arial" w:eastAsia="Arial" w:hAnsi="Arial" w:cs="Arial"/>
    </w:rPr>
  </w:style>
  <w:style w:type="table" w:styleId="TableGrid">
    <w:name w:val="Table Grid"/>
    <w:basedOn w:val="TableNormal"/>
    <w:uiPriority w:val="59"/>
    <w:rsid w:val="00577F2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961C18"/>
    <w:rPr>
      <w:color w:val="0000FF" w:themeColor="hyperlink"/>
      <w:u w:val="single"/>
    </w:rPr>
  </w:style>
  <w:style w:type="character" w:customStyle="1" w:styleId="Heading1Char">
    <w:name w:val="Heading 1 Char"/>
    <w:basedOn w:val="DefaultParagraphFont"/>
    <w:link w:val="Heading1"/>
    <w:uiPriority w:val="1"/>
    <w:rsid w:val="00124359"/>
    <w:rPr>
      <w:rFonts w:ascii="Arial" w:eastAsia="Arial" w:hAnsi="Arial" w:cs="Arial"/>
      <w:b/>
      <w:bCs/>
      <w:sz w:val="20"/>
      <w:szCs w:val="20"/>
    </w:rPr>
  </w:style>
  <w:style w:type="character" w:styleId="UnresolvedMention">
    <w:name w:val="Unresolved Mention"/>
    <w:basedOn w:val="DefaultParagraphFont"/>
    <w:uiPriority w:val="99"/>
    <w:semiHidden/>
    <w:unhideWhenUsed/>
    <w:rsid w:val="004446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r.rmlims.irf@gmail.com"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irectordrrmlims@gmail.com"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nder.up.nic.in"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drrmlims.ac.i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etender.up.nic.in" TargetMode="External"/><Relationship Id="rId14" Type="http://schemas.openxmlformats.org/officeDocument/2006/relationships/hyperlink" Target="http://www.drrmlims.ac.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45535-C52B-4E77-90B9-365CC3453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1270</TotalTime>
  <Pages>22</Pages>
  <Words>5794</Words>
  <Characters>33027</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S.P.O.Room</dc:creator>
  <cp:lastModifiedBy>RML LKO</cp:lastModifiedBy>
  <cp:revision>1228</cp:revision>
  <cp:lastPrinted>2024-02-09T05:17:00Z</cp:lastPrinted>
  <dcterms:created xsi:type="dcterms:W3CDTF">2019-06-20T05:08:00Z</dcterms:created>
  <dcterms:modified xsi:type="dcterms:W3CDTF">2024-03-16T05:38:00Z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2016-06-30T00:00:00Z</vt:filetime>
  </property>
  <property fmtid="{D5CDD505-2E9C-101B-9397-08002B2CF9AE}" pid="3" name="LastSaved">
    <vt:filetime>2019-06-19T00:00:00Z</vt:filetime>
  </property>
</Properties>
</file>